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03" w:rsidRPr="00D47764" w:rsidRDefault="00AA6803" w:rsidP="00F608DB">
      <w:pPr>
        <w:pStyle w:val="Tytu"/>
        <w:jc w:val="right"/>
        <w:rPr>
          <w:rFonts w:ascii="Arial" w:hAnsi="Arial" w:cs="Arial"/>
          <w:sz w:val="18"/>
          <w:szCs w:val="18"/>
        </w:rPr>
      </w:pPr>
      <w:r w:rsidRPr="00D47764">
        <w:rPr>
          <w:rFonts w:ascii="Arial" w:hAnsi="Arial" w:cs="Arial"/>
          <w:sz w:val="18"/>
          <w:szCs w:val="18"/>
        </w:rPr>
        <w:t xml:space="preserve">Załącznik </w:t>
      </w:r>
      <w:r w:rsidR="003A3603">
        <w:rPr>
          <w:rFonts w:ascii="Arial" w:hAnsi="Arial" w:cs="Arial"/>
          <w:sz w:val="18"/>
          <w:szCs w:val="18"/>
        </w:rPr>
        <w:t>nr 1</w:t>
      </w:r>
      <w:r>
        <w:rPr>
          <w:rFonts w:ascii="Arial" w:hAnsi="Arial" w:cs="Arial"/>
          <w:sz w:val="18"/>
          <w:szCs w:val="18"/>
        </w:rPr>
        <w:t xml:space="preserve"> </w:t>
      </w:r>
    </w:p>
    <w:p w:rsidR="001D28FC" w:rsidRDefault="001D28FC" w:rsidP="001D28FC">
      <w:pPr>
        <w:pStyle w:val="Style1"/>
        <w:widowControl/>
        <w:jc w:val="right"/>
        <w:rPr>
          <w:rStyle w:val="FontStyle25"/>
        </w:rPr>
      </w:pPr>
    </w:p>
    <w:p w:rsidR="001D28FC" w:rsidRDefault="001D28FC" w:rsidP="00E85B73">
      <w:pPr>
        <w:pStyle w:val="Style2"/>
        <w:widowControl/>
        <w:spacing w:line="240" w:lineRule="auto"/>
        <w:rPr>
          <w:rStyle w:val="FontStyle27"/>
          <w:u w:val="single"/>
        </w:rPr>
      </w:pPr>
    </w:p>
    <w:p w:rsidR="005C37C6" w:rsidRPr="00604E8A" w:rsidRDefault="005C37C6" w:rsidP="00E85B73">
      <w:pPr>
        <w:pStyle w:val="Style2"/>
        <w:widowControl/>
        <w:spacing w:line="240" w:lineRule="auto"/>
        <w:rPr>
          <w:rStyle w:val="FontStyle27"/>
          <w:b w:val="0"/>
          <w:u w:val="single"/>
        </w:rPr>
      </w:pPr>
      <w:r w:rsidRPr="00973F94">
        <w:rPr>
          <w:rStyle w:val="FontStyle27"/>
          <w:u w:val="single"/>
        </w:rPr>
        <w:t xml:space="preserve">Szczegółowy </w:t>
      </w:r>
      <w:r w:rsidR="002B0A61" w:rsidRPr="00973F94">
        <w:rPr>
          <w:rStyle w:val="FontStyle27"/>
          <w:u w:val="single"/>
        </w:rPr>
        <w:t>zakres usług</w:t>
      </w:r>
      <w:r w:rsidRPr="00973F94">
        <w:rPr>
          <w:rStyle w:val="FontStyle27"/>
          <w:b w:val="0"/>
          <w:u w:val="single"/>
        </w:rPr>
        <w:t xml:space="preserve"> „</w:t>
      </w:r>
      <w:r w:rsidR="002B0A61" w:rsidRPr="00973F94">
        <w:rPr>
          <w:b/>
          <w:sz w:val="18"/>
          <w:szCs w:val="18"/>
          <w:u w:val="single"/>
        </w:rPr>
        <w:t xml:space="preserve">Odbiór odpadów komunalnych </w:t>
      </w:r>
      <w:r w:rsidR="0026386A">
        <w:rPr>
          <w:b/>
          <w:sz w:val="18"/>
          <w:szCs w:val="18"/>
          <w:u w:val="single"/>
        </w:rPr>
        <w:t>z terenu</w:t>
      </w:r>
      <w:r w:rsidR="00CC10C6">
        <w:rPr>
          <w:b/>
          <w:sz w:val="18"/>
          <w:szCs w:val="18"/>
          <w:u w:val="single"/>
        </w:rPr>
        <w:t xml:space="preserve"> miasta Szczecinek</w:t>
      </w:r>
      <w:r w:rsidR="00240DF5">
        <w:rPr>
          <w:b/>
          <w:sz w:val="18"/>
          <w:szCs w:val="18"/>
          <w:u w:val="single"/>
        </w:rPr>
        <w:t xml:space="preserve"> </w:t>
      </w:r>
      <w:r w:rsidR="0026386A">
        <w:rPr>
          <w:b/>
          <w:sz w:val="18"/>
          <w:szCs w:val="18"/>
          <w:u w:val="single"/>
        </w:rPr>
        <w:br/>
      </w:r>
      <w:r w:rsidR="00240DF5">
        <w:rPr>
          <w:b/>
          <w:sz w:val="18"/>
          <w:szCs w:val="18"/>
          <w:u w:val="single"/>
        </w:rPr>
        <w:t xml:space="preserve">w </w:t>
      </w:r>
      <w:r w:rsidR="00240DF5" w:rsidRPr="00803143">
        <w:rPr>
          <w:b/>
          <w:sz w:val="18"/>
          <w:szCs w:val="18"/>
          <w:u w:val="single"/>
        </w:rPr>
        <w:t xml:space="preserve">terminie </w:t>
      </w:r>
      <w:r w:rsidR="00D318F8">
        <w:rPr>
          <w:b/>
          <w:sz w:val="18"/>
          <w:szCs w:val="18"/>
          <w:u w:val="single"/>
        </w:rPr>
        <w:t>01.01.2023 r. – 31.12.2023</w:t>
      </w:r>
      <w:r w:rsidR="007E0E62" w:rsidRPr="00604E8A">
        <w:rPr>
          <w:b/>
          <w:sz w:val="18"/>
          <w:szCs w:val="18"/>
          <w:u w:val="single"/>
        </w:rPr>
        <w:t xml:space="preserve"> r.</w:t>
      </w:r>
      <w:r w:rsidR="00CC10C6" w:rsidRPr="00604E8A">
        <w:rPr>
          <w:b/>
          <w:sz w:val="18"/>
          <w:szCs w:val="18"/>
          <w:u w:val="single"/>
        </w:rPr>
        <w:t>”</w:t>
      </w:r>
    </w:p>
    <w:p w:rsidR="00EF4F0D" w:rsidRPr="00973F94" w:rsidRDefault="00EF4F0D" w:rsidP="00E85B73">
      <w:pPr>
        <w:pStyle w:val="Style6"/>
        <w:widowControl/>
        <w:spacing w:line="240" w:lineRule="auto"/>
        <w:ind w:firstLine="0"/>
        <w:rPr>
          <w:rStyle w:val="FontStyle27"/>
          <w:u w:val="single"/>
        </w:rPr>
      </w:pPr>
    </w:p>
    <w:p w:rsidR="005C37C6" w:rsidRPr="00973F94" w:rsidRDefault="005C37C6" w:rsidP="00E85B73">
      <w:pPr>
        <w:pStyle w:val="Style6"/>
        <w:widowControl/>
        <w:spacing w:line="240" w:lineRule="auto"/>
        <w:ind w:firstLine="0"/>
        <w:rPr>
          <w:rStyle w:val="FontStyle27"/>
          <w:u w:val="single"/>
        </w:rPr>
      </w:pPr>
      <w:r w:rsidRPr="00973F94">
        <w:rPr>
          <w:rStyle w:val="FontStyle27"/>
          <w:u w:val="single"/>
        </w:rPr>
        <w:t xml:space="preserve">I. </w:t>
      </w:r>
      <w:r w:rsidR="00EF4F0D" w:rsidRPr="00973F94">
        <w:rPr>
          <w:rStyle w:val="FontStyle27"/>
          <w:u w:val="single"/>
        </w:rPr>
        <w:t>Opis ogólny przedmiotu zamówienia.</w:t>
      </w:r>
    </w:p>
    <w:p w:rsidR="008F594A" w:rsidRPr="00604E8A" w:rsidRDefault="008F594A" w:rsidP="00E85B73">
      <w:pPr>
        <w:widowControl/>
        <w:autoSpaceDE/>
        <w:autoSpaceDN/>
        <w:adjustRightInd/>
        <w:jc w:val="both"/>
        <w:rPr>
          <w:sz w:val="18"/>
          <w:szCs w:val="18"/>
        </w:rPr>
      </w:pPr>
    </w:p>
    <w:p w:rsidR="007C76DF" w:rsidRPr="00604E8A" w:rsidRDefault="007C76DF" w:rsidP="00B5561E">
      <w:pPr>
        <w:widowControl/>
        <w:numPr>
          <w:ilvl w:val="0"/>
          <w:numId w:val="1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sz w:val="18"/>
          <w:szCs w:val="18"/>
        </w:rPr>
      </w:pPr>
      <w:r w:rsidRPr="00604E8A">
        <w:rPr>
          <w:sz w:val="18"/>
          <w:szCs w:val="18"/>
        </w:rPr>
        <w:t xml:space="preserve">Przedmiotem zamówienia jest </w:t>
      </w:r>
      <w:r w:rsidR="006A1539">
        <w:rPr>
          <w:rStyle w:val="FontStyle40"/>
          <w:sz w:val="18"/>
          <w:szCs w:val="18"/>
        </w:rPr>
        <w:t>świadczenie usług</w:t>
      </w:r>
      <w:r w:rsidRPr="00604E8A">
        <w:rPr>
          <w:sz w:val="18"/>
          <w:szCs w:val="18"/>
        </w:rPr>
        <w:t xml:space="preserve"> </w:t>
      </w:r>
      <w:r w:rsidRPr="0078671C">
        <w:rPr>
          <w:rStyle w:val="FontStyle40"/>
          <w:color w:val="000000"/>
          <w:sz w:val="18"/>
          <w:szCs w:val="18"/>
        </w:rPr>
        <w:t>odbierania</w:t>
      </w:r>
      <w:r w:rsidR="00390AD6" w:rsidRPr="0078671C">
        <w:rPr>
          <w:rStyle w:val="FontStyle40"/>
          <w:color w:val="000000"/>
          <w:sz w:val="18"/>
          <w:szCs w:val="18"/>
        </w:rPr>
        <w:t xml:space="preserve"> i </w:t>
      </w:r>
      <w:r w:rsidR="00075FDD">
        <w:rPr>
          <w:rStyle w:val="FontStyle40"/>
          <w:color w:val="000000"/>
          <w:sz w:val="18"/>
          <w:szCs w:val="18"/>
        </w:rPr>
        <w:t>przekazania</w:t>
      </w:r>
      <w:r w:rsidRPr="0078671C">
        <w:rPr>
          <w:rStyle w:val="FontStyle40"/>
          <w:color w:val="000000"/>
          <w:sz w:val="18"/>
          <w:szCs w:val="18"/>
        </w:rPr>
        <w:t xml:space="preserve"> </w:t>
      </w:r>
      <w:r w:rsidRPr="00604E8A">
        <w:rPr>
          <w:rStyle w:val="FontStyle40"/>
          <w:sz w:val="18"/>
          <w:szCs w:val="18"/>
        </w:rPr>
        <w:t>odpadów komunalnych</w:t>
      </w:r>
      <w:r w:rsidR="00F608DB">
        <w:rPr>
          <w:rStyle w:val="FontStyle40"/>
          <w:sz w:val="18"/>
          <w:szCs w:val="18"/>
        </w:rPr>
        <w:t xml:space="preserve"> pochodzących</w:t>
      </w:r>
      <w:r w:rsidRPr="00604E8A">
        <w:rPr>
          <w:rStyle w:val="FontStyle40"/>
          <w:sz w:val="18"/>
          <w:szCs w:val="18"/>
        </w:rPr>
        <w:t xml:space="preserve"> </w:t>
      </w:r>
      <w:r w:rsidR="00EB7D1E" w:rsidRPr="00604E8A">
        <w:rPr>
          <w:rStyle w:val="FontStyle40"/>
          <w:sz w:val="18"/>
          <w:szCs w:val="18"/>
        </w:rPr>
        <w:t xml:space="preserve">od właścicieli nieruchomości zamieszkałych </w:t>
      </w:r>
      <w:r w:rsidR="00EB7D1E">
        <w:rPr>
          <w:rStyle w:val="FontStyle40"/>
          <w:sz w:val="18"/>
          <w:szCs w:val="18"/>
        </w:rPr>
        <w:t xml:space="preserve">oraz nieruchomości o charakterze mieszanym </w:t>
      </w:r>
      <w:r w:rsidR="00EB7D1E">
        <w:rPr>
          <w:rStyle w:val="FontStyle40"/>
          <w:sz w:val="18"/>
          <w:szCs w:val="18"/>
        </w:rPr>
        <w:br/>
      </w:r>
      <w:r w:rsidR="00EB7D1E" w:rsidRPr="00604E8A">
        <w:rPr>
          <w:sz w:val="18"/>
          <w:szCs w:val="18"/>
        </w:rPr>
        <w:t xml:space="preserve">tj. takich, </w:t>
      </w:r>
      <w:r w:rsidR="00EB7D1E">
        <w:rPr>
          <w:sz w:val="18"/>
          <w:szCs w:val="18"/>
        </w:rPr>
        <w:t xml:space="preserve">które w części stanowią nieruchomość na której zamieszkują mieszkańcy, a w części nieruchomość na której nie zamieszkują mieszkańcy, a powstają odpady komunalne, położonych </w:t>
      </w:r>
      <w:r w:rsidR="00EB7D1E" w:rsidRPr="00604E8A">
        <w:rPr>
          <w:rStyle w:val="FontStyle40"/>
          <w:sz w:val="18"/>
          <w:szCs w:val="18"/>
        </w:rPr>
        <w:t>na terenie miasta Szczecinek</w:t>
      </w:r>
      <w:r w:rsidR="00EB7D1E">
        <w:rPr>
          <w:rStyle w:val="FontStyle40"/>
          <w:sz w:val="18"/>
          <w:szCs w:val="18"/>
        </w:rPr>
        <w:t xml:space="preserve">, </w:t>
      </w:r>
      <w:r w:rsidRPr="00604E8A">
        <w:rPr>
          <w:sz w:val="18"/>
          <w:szCs w:val="18"/>
        </w:rPr>
        <w:t>zgodnie z przepisami w zakresie:</w:t>
      </w:r>
    </w:p>
    <w:p w:rsidR="00A64852" w:rsidRDefault="00837A2F" w:rsidP="00A64852">
      <w:pPr>
        <w:widowControl/>
        <w:autoSpaceDE/>
        <w:autoSpaceDN/>
        <w:adjustRightInd/>
        <w:ind w:left="709"/>
        <w:jc w:val="both"/>
        <w:rPr>
          <w:rStyle w:val="FontStyle40"/>
          <w:sz w:val="18"/>
          <w:szCs w:val="18"/>
        </w:rPr>
      </w:pPr>
      <w:r>
        <w:rPr>
          <w:sz w:val="18"/>
          <w:szCs w:val="18"/>
        </w:rPr>
        <w:t xml:space="preserve">1.1. </w:t>
      </w:r>
      <w:r w:rsidR="00EB7D1E">
        <w:rPr>
          <w:rStyle w:val="FontStyle40"/>
          <w:sz w:val="18"/>
          <w:szCs w:val="18"/>
        </w:rPr>
        <w:t xml:space="preserve">odbioru odpadów komunalnych </w:t>
      </w:r>
      <w:r w:rsidR="00A64852" w:rsidRPr="00604E8A">
        <w:rPr>
          <w:rStyle w:val="FontStyle40"/>
          <w:sz w:val="18"/>
          <w:szCs w:val="18"/>
        </w:rPr>
        <w:t xml:space="preserve">pochodzących od właścicieli nieruchomości zamieszkałych </w:t>
      </w:r>
      <w:r w:rsidR="00A64852">
        <w:rPr>
          <w:rStyle w:val="FontStyle40"/>
          <w:sz w:val="18"/>
          <w:szCs w:val="18"/>
        </w:rPr>
        <w:br/>
      </w:r>
      <w:r w:rsidR="004B0A4F">
        <w:rPr>
          <w:rStyle w:val="FontStyle40"/>
          <w:sz w:val="18"/>
          <w:szCs w:val="18"/>
        </w:rPr>
        <w:t>oraz nieruchomości o charakterze mieszanym</w:t>
      </w:r>
      <w:r w:rsidR="004B0A4F">
        <w:rPr>
          <w:sz w:val="18"/>
          <w:szCs w:val="18"/>
        </w:rPr>
        <w:t xml:space="preserve">, </w:t>
      </w:r>
      <w:r w:rsidR="00E51689">
        <w:rPr>
          <w:sz w:val="18"/>
          <w:szCs w:val="18"/>
        </w:rPr>
        <w:t xml:space="preserve">położonych </w:t>
      </w:r>
      <w:r w:rsidR="00A64852" w:rsidRPr="00604E8A">
        <w:rPr>
          <w:rStyle w:val="FontStyle40"/>
          <w:sz w:val="18"/>
          <w:szCs w:val="18"/>
        </w:rPr>
        <w:t>na terenie miasta Szczecinek,</w:t>
      </w:r>
      <w:r w:rsidR="00A64852">
        <w:rPr>
          <w:sz w:val="18"/>
          <w:szCs w:val="18"/>
        </w:rPr>
        <w:t xml:space="preserve"> </w:t>
      </w:r>
      <w:r w:rsidR="00A64852">
        <w:rPr>
          <w:rStyle w:val="FontStyle40"/>
          <w:sz w:val="18"/>
          <w:szCs w:val="18"/>
        </w:rPr>
        <w:t xml:space="preserve">w podziale na </w:t>
      </w:r>
      <w:r w:rsidR="00A64852" w:rsidRPr="008C6D42">
        <w:rPr>
          <w:rStyle w:val="FontStyle40"/>
          <w:sz w:val="18"/>
          <w:szCs w:val="18"/>
        </w:rPr>
        <w:t>następujące frakcje:</w:t>
      </w:r>
    </w:p>
    <w:p w:rsidR="008C6D42" w:rsidRDefault="008C6D42" w:rsidP="007D0622">
      <w:pPr>
        <w:pStyle w:val="Akapitzlist"/>
        <w:widowControl/>
        <w:numPr>
          <w:ilvl w:val="0"/>
          <w:numId w:val="32"/>
        </w:numPr>
        <w:autoSpaceDE/>
        <w:autoSpaceDN/>
        <w:adjustRightInd/>
        <w:jc w:val="both"/>
        <w:rPr>
          <w:sz w:val="18"/>
          <w:szCs w:val="18"/>
        </w:rPr>
      </w:pPr>
      <w:r w:rsidRPr="007D0622">
        <w:rPr>
          <w:sz w:val="18"/>
          <w:szCs w:val="18"/>
        </w:rPr>
        <w:t>20 03 01 - niesegregowane (zmieszane) odpady komunalne,</w:t>
      </w:r>
    </w:p>
    <w:p w:rsidR="008C6D42" w:rsidRDefault="008C6D42" w:rsidP="007D0622">
      <w:pPr>
        <w:pStyle w:val="Akapitzlist"/>
        <w:widowControl/>
        <w:numPr>
          <w:ilvl w:val="0"/>
          <w:numId w:val="32"/>
        </w:numPr>
        <w:autoSpaceDE/>
        <w:autoSpaceDN/>
        <w:adjustRightInd/>
        <w:jc w:val="both"/>
        <w:rPr>
          <w:sz w:val="18"/>
          <w:szCs w:val="18"/>
        </w:rPr>
      </w:pPr>
      <w:r w:rsidRPr="007D0622">
        <w:rPr>
          <w:sz w:val="18"/>
          <w:szCs w:val="18"/>
        </w:rPr>
        <w:t>20 02 01 - odpady ulegające biodegradacji,</w:t>
      </w:r>
    </w:p>
    <w:p w:rsidR="008C6D42" w:rsidRDefault="008C6D42" w:rsidP="007D0622">
      <w:pPr>
        <w:pStyle w:val="Akapitzlist"/>
        <w:widowControl/>
        <w:numPr>
          <w:ilvl w:val="0"/>
          <w:numId w:val="32"/>
        </w:numPr>
        <w:autoSpaceDE/>
        <w:autoSpaceDN/>
        <w:adjustRightInd/>
        <w:jc w:val="both"/>
        <w:rPr>
          <w:sz w:val="18"/>
          <w:szCs w:val="18"/>
        </w:rPr>
      </w:pPr>
      <w:r w:rsidRPr="007D0622">
        <w:rPr>
          <w:sz w:val="18"/>
          <w:szCs w:val="18"/>
        </w:rPr>
        <w:t>20 01 01 -</w:t>
      </w:r>
      <w:r w:rsidR="007D0622" w:rsidRPr="007D0622">
        <w:rPr>
          <w:sz w:val="18"/>
          <w:szCs w:val="18"/>
        </w:rPr>
        <w:t xml:space="preserve"> papier i tektura</w:t>
      </w:r>
      <w:r w:rsidRPr="007D0622">
        <w:rPr>
          <w:sz w:val="18"/>
          <w:szCs w:val="18"/>
        </w:rPr>
        <w:t>,</w:t>
      </w:r>
    </w:p>
    <w:p w:rsidR="008C6D42" w:rsidRPr="007D0622" w:rsidRDefault="008C6D42" w:rsidP="007D0622">
      <w:pPr>
        <w:pStyle w:val="Akapitzlist"/>
        <w:widowControl/>
        <w:numPr>
          <w:ilvl w:val="0"/>
          <w:numId w:val="32"/>
        </w:numPr>
        <w:autoSpaceDE/>
        <w:autoSpaceDN/>
        <w:adjustRightInd/>
        <w:jc w:val="both"/>
        <w:rPr>
          <w:rStyle w:val="FontStyle40"/>
          <w:sz w:val="18"/>
          <w:szCs w:val="18"/>
        </w:rPr>
      </w:pPr>
      <w:r w:rsidRPr="007D0622">
        <w:rPr>
          <w:sz w:val="18"/>
          <w:szCs w:val="18"/>
        </w:rPr>
        <w:t>20 01 99 - inne niewymienione frakcje zbierane w sposób selektywny (</w:t>
      </w:r>
      <w:r w:rsidRPr="007D0622">
        <w:rPr>
          <w:rStyle w:val="FontStyle40"/>
          <w:color w:val="000000"/>
          <w:sz w:val="18"/>
          <w:szCs w:val="18"/>
        </w:rPr>
        <w:t xml:space="preserve">metale, tworzywa sztuczne </w:t>
      </w:r>
      <w:r w:rsidRPr="007D0622">
        <w:rPr>
          <w:rStyle w:val="FontStyle40"/>
          <w:color w:val="000000"/>
          <w:sz w:val="18"/>
          <w:szCs w:val="18"/>
        </w:rPr>
        <w:br/>
        <w:t>i opakowania wielomateriałowe</w:t>
      </w:r>
      <w:r w:rsidR="007D0622" w:rsidRPr="007D0622">
        <w:rPr>
          <w:rStyle w:val="FontStyle40"/>
          <w:color w:val="000000"/>
          <w:sz w:val="18"/>
          <w:szCs w:val="18"/>
        </w:rPr>
        <w:t>,</w:t>
      </w:r>
    </w:p>
    <w:p w:rsidR="008C6D42" w:rsidRDefault="008C6D42" w:rsidP="007D0622">
      <w:pPr>
        <w:pStyle w:val="Akapitzlist"/>
        <w:widowControl/>
        <w:numPr>
          <w:ilvl w:val="0"/>
          <w:numId w:val="32"/>
        </w:numPr>
        <w:autoSpaceDE/>
        <w:autoSpaceDN/>
        <w:adjustRightInd/>
        <w:jc w:val="both"/>
        <w:rPr>
          <w:sz w:val="18"/>
          <w:szCs w:val="18"/>
        </w:rPr>
      </w:pPr>
      <w:r w:rsidRPr="007D0622">
        <w:rPr>
          <w:sz w:val="18"/>
          <w:szCs w:val="18"/>
        </w:rPr>
        <w:t>15 01 07 – opakowania ze szkła,</w:t>
      </w:r>
    </w:p>
    <w:p w:rsidR="008C6D42" w:rsidRPr="007D0622" w:rsidRDefault="008C6D42" w:rsidP="007D0622">
      <w:pPr>
        <w:pStyle w:val="Akapitzlist"/>
        <w:widowControl/>
        <w:numPr>
          <w:ilvl w:val="0"/>
          <w:numId w:val="32"/>
        </w:numPr>
        <w:autoSpaceDE/>
        <w:autoSpaceDN/>
        <w:adjustRightInd/>
        <w:jc w:val="both"/>
        <w:rPr>
          <w:sz w:val="18"/>
          <w:szCs w:val="18"/>
        </w:rPr>
      </w:pPr>
      <w:r w:rsidRPr="007D0622">
        <w:rPr>
          <w:sz w:val="18"/>
          <w:szCs w:val="18"/>
        </w:rPr>
        <w:t>20 03 07 – odpady wielkogabarytowe</w:t>
      </w:r>
      <w:r w:rsidR="007D0622" w:rsidRPr="007D0622">
        <w:rPr>
          <w:sz w:val="18"/>
          <w:szCs w:val="18"/>
        </w:rPr>
        <w:t xml:space="preserve"> (w tym zużyty sprzęt elektryczny i elektroniczny),</w:t>
      </w:r>
    </w:p>
    <w:p w:rsidR="005B24A1" w:rsidRPr="005B0FC7" w:rsidRDefault="00ED2727" w:rsidP="00ED2727">
      <w:pPr>
        <w:widowControl/>
        <w:autoSpaceDE/>
        <w:autoSpaceDN/>
        <w:adjustRightInd/>
        <w:ind w:left="709"/>
        <w:jc w:val="both"/>
        <w:rPr>
          <w:strike/>
          <w:sz w:val="18"/>
          <w:szCs w:val="18"/>
        </w:rPr>
      </w:pPr>
      <w:r>
        <w:rPr>
          <w:sz w:val="18"/>
          <w:szCs w:val="18"/>
        </w:rPr>
        <w:t xml:space="preserve">oraz </w:t>
      </w:r>
      <w:r w:rsidR="00BB3CC5">
        <w:rPr>
          <w:sz w:val="18"/>
          <w:szCs w:val="18"/>
        </w:rPr>
        <w:t xml:space="preserve">przekazania </w:t>
      </w:r>
      <w:r w:rsidR="00390AD6">
        <w:rPr>
          <w:sz w:val="18"/>
          <w:szCs w:val="18"/>
        </w:rPr>
        <w:t>zebranych</w:t>
      </w:r>
      <w:r w:rsidR="007C76DF" w:rsidRPr="00604E8A">
        <w:rPr>
          <w:sz w:val="18"/>
          <w:szCs w:val="18"/>
        </w:rPr>
        <w:t xml:space="preserve"> odpadów komunalnych</w:t>
      </w:r>
      <w:r w:rsidR="00BB3CC5">
        <w:rPr>
          <w:sz w:val="18"/>
          <w:szCs w:val="18"/>
        </w:rPr>
        <w:t>, o których mowa w pkt. 1.1.</w:t>
      </w:r>
      <w:r w:rsidR="00662028">
        <w:rPr>
          <w:sz w:val="18"/>
          <w:szCs w:val="18"/>
        </w:rPr>
        <w:t>lit</w:t>
      </w:r>
      <w:r w:rsidR="00915427">
        <w:rPr>
          <w:sz w:val="18"/>
          <w:szCs w:val="18"/>
        </w:rPr>
        <w:t>. a-f</w:t>
      </w:r>
      <w:r w:rsidR="00BB3CC5">
        <w:rPr>
          <w:sz w:val="18"/>
          <w:szCs w:val="18"/>
        </w:rPr>
        <w:t xml:space="preserve"> powyżej</w:t>
      </w:r>
      <w:r w:rsidR="00915427">
        <w:rPr>
          <w:sz w:val="18"/>
          <w:szCs w:val="18"/>
        </w:rPr>
        <w:t>,</w:t>
      </w:r>
      <w:r w:rsidR="00111EE4" w:rsidRPr="00604E8A">
        <w:rPr>
          <w:sz w:val="18"/>
          <w:szCs w:val="18"/>
        </w:rPr>
        <w:t xml:space="preserve"> </w:t>
      </w:r>
      <w:r w:rsidR="00662028">
        <w:rPr>
          <w:sz w:val="18"/>
          <w:szCs w:val="18"/>
        </w:rPr>
        <w:br/>
      </w:r>
      <w:r w:rsidR="00B229A2">
        <w:rPr>
          <w:sz w:val="18"/>
          <w:szCs w:val="18"/>
        </w:rPr>
        <w:t xml:space="preserve">do Instalacji Komunalnej </w:t>
      </w:r>
      <w:r w:rsidR="00394E9D">
        <w:rPr>
          <w:sz w:val="18"/>
          <w:szCs w:val="18"/>
        </w:rPr>
        <w:t xml:space="preserve">– </w:t>
      </w:r>
      <w:r w:rsidR="00D15E27" w:rsidRPr="00604E8A">
        <w:rPr>
          <w:sz w:val="18"/>
          <w:szCs w:val="18"/>
        </w:rPr>
        <w:t>Międzygminne Przedsiębiorstwo Gospodarki Odpada</w:t>
      </w:r>
      <w:r w:rsidR="00D15E27">
        <w:rPr>
          <w:sz w:val="18"/>
          <w:szCs w:val="18"/>
        </w:rPr>
        <w:t>mi Sp. z o. o</w:t>
      </w:r>
      <w:r w:rsidR="00B56C13">
        <w:rPr>
          <w:sz w:val="18"/>
          <w:szCs w:val="18"/>
        </w:rPr>
        <w:t>.</w:t>
      </w:r>
      <w:r w:rsidR="00D15E27">
        <w:rPr>
          <w:sz w:val="18"/>
          <w:szCs w:val="18"/>
        </w:rPr>
        <w:t xml:space="preserve"> </w:t>
      </w:r>
      <w:r w:rsidR="00D15E27">
        <w:rPr>
          <w:sz w:val="18"/>
          <w:szCs w:val="18"/>
        </w:rPr>
        <w:br/>
      </w:r>
      <w:r w:rsidR="00592828">
        <w:rPr>
          <w:sz w:val="18"/>
          <w:szCs w:val="18"/>
        </w:rPr>
        <w:t>Wardyń Górny 35,</w:t>
      </w:r>
      <w:r w:rsidR="002B76D8">
        <w:rPr>
          <w:sz w:val="18"/>
          <w:szCs w:val="18"/>
        </w:rPr>
        <w:t xml:space="preserve"> 78-320 Połczyn Zdrój</w:t>
      </w:r>
      <w:r w:rsidR="001A4294">
        <w:rPr>
          <w:sz w:val="18"/>
          <w:szCs w:val="18"/>
        </w:rPr>
        <w:t xml:space="preserve">, </w:t>
      </w:r>
      <w:r w:rsidR="004E4C60">
        <w:rPr>
          <w:sz w:val="18"/>
          <w:szCs w:val="18"/>
        </w:rPr>
        <w:t>k</w:t>
      </w:r>
      <w:r w:rsidR="001A4294">
        <w:rPr>
          <w:sz w:val="18"/>
          <w:szCs w:val="18"/>
        </w:rPr>
        <w:t>tórego udziałowcem jest Miasto S</w:t>
      </w:r>
      <w:r w:rsidR="004E4C60">
        <w:rPr>
          <w:sz w:val="18"/>
          <w:szCs w:val="18"/>
        </w:rPr>
        <w:t>zczecinek</w:t>
      </w:r>
      <w:r w:rsidR="001A4294">
        <w:rPr>
          <w:sz w:val="18"/>
          <w:szCs w:val="18"/>
        </w:rPr>
        <w:t xml:space="preserve"> i </w:t>
      </w:r>
      <w:r w:rsidR="009A546F">
        <w:rPr>
          <w:sz w:val="18"/>
          <w:szCs w:val="18"/>
        </w:rPr>
        <w:t>w którym 100 % udziałów należy do jed</w:t>
      </w:r>
      <w:r w:rsidR="00837A2F">
        <w:rPr>
          <w:sz w:val="18"/>
          <w:szCs w:val="18"/>
        </w:rPr>
        <w:t>nostek samorządu terytorialnego,</w:t>
      </w:r>
    </w:p>
    <w:p w:rsidR="007C76DF" w:rsidRPr="006A1539" w:rsidRDefault="00ED2727" w:rsidP="005B24A1">
      <w:pPr>
        <w:widowControl/>
        <w:autoSpaceDE/>
        <w:autoSpaceDN/>
        <w:adjustRightInd/>
        <w:ind w:left="709" w:hanging="349"/>
        <w:jc w:val="both"/>
        <w:rPr>
          <w:sz w:val="18"/>
          <w:szCs w:val="18"/>
        </w:rPr>
      </w:pPr>
      <w:r>
        <w:rPr>
          <w:sz w:val="18"/>
          <w:szCs w:val="18"/>
        </w:rPr>
        <w:t>1.2</w:t>
      </w:r>
      <w:r w:rsidR="005B0FC7">
        <w:rPr>
          <w:sz w:val="18"/>
          <w:szCs w:val="18"/>
        </w:rPr>
        <w:t xml:space="preserve">. </w:t>
      </w:r>
      <w:r w:rsidR="007C76DF" w:rsidRPr="00604E8A">
        <w:rPr>
          <w:sz w:val="18"/>
          <w:szCs w:val="18"/>
        </w:rPr>
        <w:t xml:space="preserve">przeprowadzania </w:t>
      </w:r>
      <w:r w:rsidR="00501D64">
        <w:rPr>
          <w:sz w:val="18"/>
          <w:szCs w:val="18"/>
        </w:rPr>
        <w:t xml:space="preserve">mobilnych </w:t>
      </w:r>
      <w:r w:rsidR="007C76DF" w:rsidRPr="00604E8A">
        <w:rPr>
          <w:sz w:val="18"/>
          <w:szCs w:val="18"/>
        </w:rPr>
        <w:t xml:space="preserve">zbiórek odpadów </w:t>
      </w:r>
      <w:r w:rsidR="007C76DF" w:rsidRPr="0078671C">
        <w:rPr>
          <w:color w:val="000000"/>
          <w:sz w:val="18"/>
          <w:szCs w:val="18"/>
        </w:rPr>
        <w:t>wielkogabarytowych,</w:t>
      </w:r>
      <w:r w:rsidR="006A1539" w:rsidRPr="0078671C">
        <w:rPr>
          <w:color w:val="000000"/>
          <w:sz w:val="18"/>
          <w:szCs w:val="18"/>
        </w:rPr>
        <w:t xml:space="preserve"> w tym</w:t>
      </w:r>
      <w:r w:rsidR="007C76DF" w:rsidRPr="0078671C">
        <w:rPr>
          <w:color w:val="000000"/>
          <w:sz w:val="18"/>
          <w:szCs w:val="18"/>
        </w:rPr>
        <w:t xml:space="preserve"> zużytego </w:t>
      </w:r>
      <w:r w:rsidR="007C76DF" w:rsidRPr="006A1539">
        <w:rPr>
          <w:sz w:val="18"/>
          <w:szCs w:val="18"/>
        </w:rPr>
        <w:t>sprzętu elektrycznego</w:t>
      </w:r>
      <w:r w:rsidR="003C46BA">
        <w:rPr>
          <w:sz w:val="18"/>
          <w:szCs w:val="18"/>
        </w:rPr>
        <w:t xml:space="preserve"> </w:t>
      </w:r>
      <w:r w:rsidR="007C76DF" w:rsidRPr="006A1539">
        <w:rPr>
          <w:sz w:val="18"/>
          <w:szCs w:val="18"/>
        </w:rPr>
        <w:t>i elektronicznego,</w:t>
      </w:r>
    </w:p>
    <w:p w:rsidR="007C76DF" w:rsidRPr="00973F94" w:rsidRDefault="00ED2727" w:rsidP="00E85B73">
      <w:pPr>
        <w:widowControl/>
        <w:autoSpaceDE/>
        <w:autoSpaceDN/>
        <w:adjustRightInd/>
        <w:ind w:left="709" w:hanging="349"/>
        <w:jc w:val="both"/>
        <w:rPr>
          <w:sz w:val="18"/>
          <w:szCs w:val="18"/>
        </w:rPr>
      </w:pPr>
      <w:r>
        <w:rPr>
          <w:sz w:val="18"/>
          <w:szCs w:val="18"/>
        </w:rPr>
        <w:t>1.3</w:t>
      </w:r>
      <w:r w:rsidR="007C76DF" w:rsidRPr="00973F94">
        <w:rPr>
          <w:sz w:val="18"/>
          <w:szCs w:val="18"/>
        </w:rPr>
        <w:t>. wyposażenia</w:t>
      </w:r>
      <w:r w:rsidR="00EA29F9">
        <w:rPr>
          <w:sz w:val="18"/>
          <w:szCs w:val="18"/>
        </w:rPr>
        <w:t xml:space="preserve">, </w:t>
      </w:r>
      <w:r w:rsidR="00EA29F9" w:rsidRPr="00EA29F9">
        <w:rPr>
          <w:sz w:val="18"/>
          <w:szCs w:val="18"/>
        </w:rPr>
        <w:t xml:space="preserve">w okresie obowiązywania umowy na wykonanie zamówienia, </w:t>
      </w:r>
      <w:r w:rsidR="007C76DF" w:rsidRPr="00EA29F9">
        <w:rPr>
          <w:sz w:val="18"/>
          <w:szCs w:val="18"/>
        </w:rPr>
        <w:t>n</w:t>
      </w:r>
      <w:r w:rsidR="007C76DF" w:rsidRPr="00973F94">
        <w:rPr>
          <w:sz w:val="18"/>
          <w:szCs w:val="18"/>
        </w:rPr>
        <w:t xml:space="preserve">ieruchomości zamieszkałych i </w:t>
      </w:r>
      <w:r w:rsidR="006B4851">
        <w:rPr>
          <w:sz w:val="18"/>
          <w:szCs w:val="18"/>
        </w:rPr>
        <w:t>nieruchomości o charakterze mieszanym</w:t>
      </w:r>
      <w:r w:rsidR="007C76DF" w:rsidRPr="00973F94">
        <w:rPr>
          <w:sz w:val="18"/>
          <w:szCs w:val="18"/>
        </w:rPr>
        <w:t xml:space="preserve"> w pojemniki na </w:t>
      </w:r>
      <w:r w:rsidR="005B0FC7">
        <w:rPr>
          <w:sz w:val="18"/>
          <w:szCs w:val="18"/>
        </w:rPr>
        <w:t xml:space="preserve">niesegregowane (zmieszane) </w:t>
      </w:r>
      <w:r w:rsidR="007C76DF" w:rsidRPr="00973F94">
        <w:rPr>
          <w:sz w:val="18"/>
          <w:szCs w:val="18"/>
        </w:rPr>
        <w:t>odpa</w:t>
      </w:r>
      <w:r w:rsidR="00251771">
        <w:rPr>
          <w:sz w:val="18"/>
          <w:szCs w:val="18"/>
        </w:rPr>
        <w:t>dy komunalne oraz pojemniki</w:t>
      </w:r>
      <w:r w:rsidR="00251771" w:rsidRPr="006A1539">
        <w:rPr>
          <w:color w:val="FF0000"/>
          <w:sz w:val="18"/>
          <w:szCs w:val="18"/>
        </w:rPr>
        <w:t xml:space="preserve"> </w:t>
      </w:r>
      <w:r w:rsidR="00251771" w:rsidRPr="0078671C">
        <w:rPr>
          <w:color w:val="000000"/>
          <w:sz w:val="18"/>
          <w:szCs w:val="18"/>
        </w:rPr>
        <w:t>i</w:t>
      </w:r>
      <w:r w:rsidR="0066413B" w:rsidRPr="0078671C">
        <w:rPr>
          <w:color w:val="000000"/>
          <w:sz w:val="18"/>
          <w:szCs w:val="18"/>
        </w:rPr>
        <w:t>/lub</w:t>
      </w:r>
      <w:r w:rsidR="007416EF" w:rsidRPr="0078671C">
        <w:rPr>
          <w:color w:val="000000"/>
          <w:sz w:val="18"/>
          <w:szCs w:val="18"/>
        </w:rPr>
        <w:t xml:space="preserve"> </w:t>
      </w:r>
      <w:r w:rsidR="007C76DF" w:rsidRPr="00973F94">
        <w:rPr>
          <w:sz w:val="18"/>
          <w:szCs w:val="18"/>
        </w:rPr>
        <w:t>worki do groma</w:t>
      </w:r>
      <w:r w:rsidR="00364C92" w:rsidRPr="00973F94">
        <w:rPr>
          <w:sz w:val="18"/>
          <w:szCs w:val="18"/>
        </w:rPr>
        <w:t xml:space="preserve">dzenia odpadów zbieranych w </w:t>
      </w:r>
      <w:r w:rsidR="007C76DF" w:rsidRPr="00973F94">
        <w:rPr>
          <w:sz w:val="18"/>
          <w:szCs w:val="18"/>
        </w:rPr>
        <w:t>sposób selektywny</w:t>
      </w:r>
      <w:r w:rsidR="007E0E62">
        <w:rPr>
          <w:sz w:val="18"/>
          <w:szCs w:val="18"/>
        </w:rPr>
        <w:t xml:space="preserve"> </w:t>
      </w:r>
      <w:r w:rsidR="00F13D3C" w:rsidRPr="00F13D3C">
        <w:rPr>
          <w:sz w:val="18"/>
          <w:szCs w:val="18"/>
        </w:rPr>
        <w:t>tj.:</w:t>
      </w:r>
    </w:p>
    <w:p w:rsidR="00EA29F9" w:rsidRPr="0078671C" w:rsidRDefault="00C571B3" w:rsidP="00F13D3C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 xml:space="preserve">- </w:t>
      </w:r>
      <w:r w:rsidR="00EA29F9" w:rsidRPr="0078671C">
        <w:rPr>
          <w:rStyle w:val="FontStyle40"/>
          <w:color w:val="000000"/>
          <w:sz w:val="18"/>
          <w:szCs w:val="18"/>
        </w:rPr>
        <w:t>odpadów ulegających biodegradacji,</w:t>
      </w:r>
    </w:p>
    <w:p w:rsidR="00EA29F9" w:rsidRPr="0078671C" w:rsidRDefault="00EA29F9" w:rsidP="00EA29F9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 xml:space="preserve">- </w:t>
      </w:r>
      <w:r w:rsidR="00FF7168">
        <w:rPr>
          <w:rStyle w:val="FontStyle40"/>
          <w:color w:val="000000"/>
          <w:sz w:val="18"/>
          <w:szCs w:val="18"/>
        </w:rPr>
        <w:t>papieru</w:t>
      </w:r>
      <w:r w:rsidRPr="0078671C">
        <w:rPr>
          <w:rStyle w:val="FontStyle40"/>
          <w:color w:val="000000"/>
          <w:sz w:val="18"/>
          <w:szCs w:val="18"/>
        </w:rPr>
        <w:t xml:space="preserve"> i tektury,</w:t>
      </w:r>
    </w:p>
    <w:p w:rsidR="00EA29F9" w:rsidRPr="0078671C" w:rsidRDefault="00EA29F9" w:rsidP="00F13D3C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- szkła,</w:t>
      </w:r>
    </w:p>
    <w:p w:rsidR="00F13D3C" w:rsidRPr="0078671C" w:rsidRDefault="00EA29F9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 xml:space="preserve">- </w:t>
      </w:r>
      <w:r w:rsidR="006D6C92" w:rsidRPr="0078671C">
        <w:rPr>
          <w:rStyle w:val="FontStyle40"/>
          <w:color w:val="000000"/>
          <w:sz w:val="18"/>
          <w:szCs w:val="18"/>
        </w:rPr>
        <w:t>metali,</w:t>
      </w:r>
      <w:r w:rsidR="00F13D3C" w:rsidRPr="0078671C">
        <w:rPr>
          <w:rStyle w:val="FontStyle40"/>
          <w:color w:val="000000"/>
          <w:sz w:val="18"/>
          <w:szCs w:val="18"/>
        </w:rPr>
        <w:t xml:space="preserve"> tworzyw</w:t>
      </w:r>
      <w:r w:rsidR="00C571B3" w:rsidRPr="0078671C">
        <w:rPr>
          <w:rStyle w:val="FontStyle40"/>
          <w:color w:val="000000"/>
          <w:sz w:val="18"/>
          <w:szCs w:val="18"/>
        </w:rPr>
        <w:t xml:space="preserve"> </w:t>
      </w:r>
      <w:r w:rsidR="00F13D3C" w:rsidRPr="0078671C">
        <w:rPr>
          <w:rStyle w:val="FontStyle40"/>
          <w:color w:val="000000"/>
          <w:sz w:val="18"/>
          <w:szCs w:val="18"/>
        </w:rPr>
        <w:t>sztuczn</w:t>
      </w:r>
      <w:r w:rsidR="00C571B3" w:rsidRPr="0078671C">
        <w:rPr>
          <w:rStyle w:val="FontStyle40"/>
          <w:color w:val="000000"/>
          <w:sz w:val="18"/>
          <w:szCs w:val="18"/>
        </w:rPr>
        <w:t>ych</w:t>
      </w:r>
      <w:r w:rsidR="006D6C92" w:rsidRPr="0078671C">
        <w:rPr>
          <w:rStyle w:val="FontStyle40"/>
          <w:color w:val="000000"/>
          <w:sz w:val="18"/>
          <w:szCs w:val="18"/>
        </w:rPr>
        <w:t xml:space="preserve"> i </w:t>
      </w:r>
      <w:r w:rsidR="0090493E" w:rsidRPr="0078671C">
        <w:rPr>
          <w:rStyle w:val="FontStyle40"/>
          <w:color w:val="000000"/>
          <w:sz w:val="18"/>
          <w:szCs w:val="18"/>
        </w:rPr>
        <w:t xml:space="preserve">opakowań </w:t>
      </w:r>
      <w:r w:rsidR="006D6C92" w:rsidRPr="0078671C">
        <w:rPr>
          <w:rStyle w:val="FontStyle40"/>
          <w:color w:val="000000"/>
          <w:sz w:val="18"/>
          <w:szCs w:val="18"/>
        </w:rPr>
        <w:t>wielomateriałowych</w:t>
      </w:r>
      <w:r w:rsidR="00ED2727">
        <w:rPr>
          <w:rStyle w:val="FontStyle40"/>
          <w:color w:val="000000"/>
          <w:sz w:val="18"/>
          <w:szCs w:val="18"/>
        </w:rPr>
        <w:t>.</w:t>
      </w:r>
      <w:r w:rsidR="00F13D3C" w:rsidRPr="0078671C">
        <w:rPr>
          <w:rStyle w:val="FontStyle40"/>
          <w:color w:val="000000"/>
          <w:sz w:val="18"/>
          <w:szCs w:val="18"/>
        </w:rPr>
        <w:t xml:space="preserve"> </w:t>
      </w:r>
      <w:r w:rsidR="00C571B3" w:rsidRPr="0078671C">
        <w:rPr>
          <w:rStyle w:val="FontStyle40"/>
          <w:color w:val="000000"/>
          <w:sz w:val="18"/>
          <w:szCs w:val="18"/>
        </w:rPr>
        <w:t xml:space="preserve"> </w:t>
      </w:r>
    </w:p>
    <w:p w:rsidR="005C37C6" w:rsidRPr="0078671C" w:rsidRDefault="005C37C6" w:rsidP="00B5561E">
      <w:pPr>
        <w:widowControl/>
        <w:numPr>
          <w:ilvl w:val="0"/>
          <w:numId w:val="1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18"/>
          <w:szCs w:val="18"/>
        </w:rPr>
      </w:pPr>
      <w:r w:rsidRPr="00803143">
        <w:rPr>
          <w:sz w:val="18"/>
          <w:szCs w:val="18"/>
        </w:rPr>
        <w:t>Termin realiza</w:t>
      </w:r>
      <w:r w:rsidR="001B65A5" w:rsidRPr="00803143">
        <w:rPr>
          <w:sz w:val="18"/>
          <w:szCs w:val="18"/>
        </w:rPr>
        <w:t>cji zamówienia</w:t>
      </w:r>
      <w:r w:rsidR="001B65A5" w:rsidRPr="0078671C">
        <w:rPr>
          <w:color w:val="000000"/>
          <w:sz w:val="18"/>
          <w:szCs w:val="18"/>
        </w:rPr>
        <w:t xml:space="preserve">: </w:t>
      </w:r>
      <w:r w:rsidR="004D4292" w:rsidRPr="0078671C">
        <w:rPr>
          <w:color w:val="000000"/>
          <w:sz w:val="18"/>
          <w:szCs w:val="18"/>
        </w:rPr>
        <w:t xml:space="preserve">od </w:t>
      </w:r>
      <w:r w:rsidR="00BF6A1E">
        <w:rPr>
          <w:color w:val="000000"/>
          <w:sz w:val="18"/>
          <w:szCs w:val="18"/>
        </w:rPr>
        <w:t>01 stycznia 2023</w:t>
      </w:r>
      <w:r w:rsidRPr="0078671C">
        <w:rPr>
          <w:color w:val="000000"/>
          <w:sz w:val="18"/>
          <w:szCs w:val="18"/>
        </w:rPr>
        <w:t xml:space="preserve"> roku</w:t>
      </w:r>
      <w:r w:rsidR="005B24A1" w:rsidRPr="0078671C">
        <w:rPr>
          <w:color w:val="000000"/>
          <w:sz w:val="18"/>
          <w:szCs w:val="18"/>
        </w:rPr>
        <w:t xml:space="preserve"> do 31</w:t>
      </w:r>
      <w:r w:rsidR="00B60417" w:rsidRPr="0078671C">
        <w:rPr>
          <w:color w:val="000000"/>
          <w:sz w:val="18"/>
          <w:szCs w:val="18"/>
        </w:rPr>
        <w:t xml:space="preserve"> </w:t>
      </w:r>
      <w:r w:rsidR="005B24A1" w:rsidRPr="0078671C">
        <w:rPr>
          <w:color w:val="000000"/>
          <w:sz w:val="18"/>
          <w:szCs w:val="18"/>
        </w:rPr>
        <w:t>grudn</w:t>
      </w:r>
      <w:r w:rsidR="00BF6A1E">
        <w:rPr>
          <w:color w:val="000000"/>
          <w:sz w:val="18"/>
          <w:szCs w:val="18"/>
        </w:rPr>
        <w:t>ia 2023</w:t>
      </w:r>
      <w:r w:rsidR="00E85B73" w:rsidRPr="0078671C">
        <w:rPr>
          <w:color w:val="000000"/>
          <w:sz w:val="18"/>
          <w:szCs w:val="18"/>
        </w:rPr>
        <w:t xml:space="preserve"> r.</w:t>
      </w:r>
    </w:p>
    <w:p w:rsidR="005C37C6" w:rsidRPr="00973F94" w:rsidRDefault="005C37C6" w:rsidP="00B5561E">
      <w:pPr>
        <w:widowControl/>
        <w:numPr>
          <w:ilvl w:val="0"/>
          <w:numId w:val="1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sz w:val="18"/>
          <w:szCs w:val="18"/>
        </w:rPr>
      </w:pPr>
      <w:r w:rsidRPr="00973F94">
        <w:rPr>
          <w:sz w:val="18"/>
          <w:szCs w:val="18"/>
        </w:rPr>
        <w:t>Przedmiot zamówienia winien być realizowany: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>w terminach wynikających z przyjętego harmonogramu odbioru,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>niezależnie od warunków atmosferycznych,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>w sposób ciągły, niezakłócający spoczynku nocnego,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>niezależnie od utrudnień wynikających z dojazdu do nieruchomości,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 xml:space="preserve">zgodnie z przepisami prawa </w:t>
      </w:r>
      <w:r w:rsidRPr="0078671C">
        <w:rPr>
          <w:rStyle w:val="FontStyle28"/>
          <w:color w:val="000000"/>
        </w:rPr>
        <w:t>dotyczącymi odbierania</w:t>
      </w:r>
      <w:r w:rsidR="001A4294" w:rsidRPr="0078671C">
        <w:rPr>
          <w:rStyle w:val="FontStyle28"/>
          <w:color w:val="000000"/>
        </w:rPr>
        <w:t xml:space="preserve"> i</w:t>
      </w:r>
      <w:r w:rsidR="0070257B" w:rsidRPr="0078671C">
        <w:rPr>
          <w:rStyle w:val="FontStyle28"/>
          <w:color w:val="000000"/>
        </w:rPr>
        <w:t xml:space="preserve"> transportu</w:t>
      </w:r>
      <w:r w:rsidRPr="0078671C">
        <w:rPr>
          <w:rStyle w:val="FontStyle28"/>
          <w:color w:val="000000"/>
        </w:rPr>
        <w:t xml:space="preserve"> odpadów.</w:t>
      </w:r>
    </w:p>
    <w:p w:rsidR="007171C0" w:rsidRPr="00973F94" w:rsidRDefault="007171C0" w:rsidP="00B5561E">
      <w:pPr>
        <w:widowControl/>
        <w:numPr>
          <w:ilvl w:val="0"/>
          <w:numId w:val="1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sz w:val="18"/>
          <w:szCs w:val="18"/>
        </w:rPr>
      </w:pPr>
      <w:r w:rsidRPr="00973F94">
        <w:rPr>
          <w:sz w:val="18"/>
          <w:szCs w:val="18"/>
        </w:rPr>
        <w:t>Charakterystyka miasta:</w:t>
      </w:r>
    </w:p>
    <w:p w:rsidR="007171C0" w:rsidRPr="00212CC2" w:rsidRDefault="00EF4F0D" w:rsidP="00E85B73">
      <w:pPr>
        <w:widowControl/>
        <w:autoSpaceDE/>
        <w:autoSpaceDN/>
        <w:adjustRightInd/>
        <w:ind w:left="360"/>
        <w:jc w:val="both"/>
        <w:rPr>
          <w:rStyle w:val="FontStyle40"/>
          <w:sz w:val="18"/>
          <w:szCs w:val="18"/>
        </w:rPr>
      </w:pPr>
      <w:r w:rsidRPr="00005EB5">
        <w:rPr>
          <w:rStyle w:val="FontStyle40"/>
          <w:sz w:val="18"/>
          <w:szCs w:val="18"/>
        </w:rPr>
        <w:t>4</w:t>
      </w:r>
      <w:r w:rsidR="007171C0" w:rsidRPr="00005EB5">
        <w:rPr>
          <w:rStyle w:val="FontStyle40"/>
          <w:sz w:val="18"/>
          <w:szCs w:val="18"/>
        </w:rPr>
        <w:t>.1.  Miasto Szcze</w:t>
      </w:r>
      <w:r w:rsidR="00212CC2">
        <w:rPr>
          <w:rStyle w:val="FontStyle40"/>
          <w:sz w:val="18"/>
          <w:szCs w:val="18"/>
        </w:rPr>
        <w:t>cinek zajmuje obszar 48,46 km</w:t>
      </w:r>
      <w:r w:rsidR="00212CC2">
        <w:rPr>
          <w:rStyle w:val="FontStyle40"/>
          <w:sz w:val="18"/>
          <w:szCs w:val="18"/>
          <w:vertAlign w:val="superscript"/>
        </w:rPr>
        <w:t>2</w:t>
      </w:r>
      <w:r w:rsidR="00212CC2">
        <w:rPr>
          <w:rStyle w:val="FontStyle40"/>
          <w:sz w:val="18"/>
          <w:szCs w:val="18"/>
        </w:rPr>
        <w:t>,</w:t>
      </w:r>
    </w:p>
    <w:p w:rsidR="007171C0" w:rsidRPr="0078671C" w:rsidRDefault="00EF4F0D" w:rsidP="00E85B73">
      <w:pPr>
        <w:widowControl/>
        <w:autoSpaceDE/>
        <w:autoSpaceDN/>
        <w:adjustRightInd/>
        <w:ind w:left="360"/>
        <w:jc w:val="both"/>
        <w:rPr>
          <w:rStyle w:val="FontStyle40"/>
          <w:color w:val="000000"/>
          <w:sz w:val="18"/>
          <w:szCs w:val="18"/>
        </w:rPr>
      </w:pPr>
      <w:r w:rsidRPr="00005EB5">
        <w:rPr>
          <w:rStyle w:val="FontStyle40"/>
          <w:sz w:val="18"/>
          <w:szCs w:val="18"/>
        </w:rPr>
        <w:t>4</w:t>
      </w:r>
      <w:r w:rsidR="007171C0" w:rsidRPr="00005EB5">
        <w:rPr>
          <w:rStyle w:val="FontStyle40"/>
          <w:sz w:val="18"/>
          <w:szCs w:val="18"/>
        </w:rPr>
        <w:t>.2. Liczba mieszkańców w</w:t>
      </w:r>
      <w:r w:rsidR="00713C3E" w:rsidRPr="00005EB5">
        <w:rPr>
          <w:rStyle w:val="FontStyle40"/>
          <w:sz w:val="18"/>
          <w:szCs w:val="18"/>
        </w:rPr>
        <w:t xml:space="preserve">g </w:t>
      </w:r>
      <w:r w:rsidR="001C7880" w:rsidRPr="0078671C">
        <w:rPr>
          <w:rStyle w:val="FontStyle40"/>
          <w:color w:val="000000"/>
          <w:sz w:val="18"/>
          <w:szCs w:val="18"/>
        </w:rPr>
        <w:t>meldunków</w:t>
      </w:r>
      <w:r w:rsidR="00713C3E" w:rsidRPr="0078671C">
        <w:rPr>
          <w:rStyle w:val="FontStyle40"/>
          <w:color w:val="000000"/>
          <w:sz w:val="18"/>
          <w:szCs w:val="18"/>
        </w:rPr>
        <w:t xml:space="preserve"> </w:t>
      </w:r>
      <w:r w:rsidR="00725444" w:rsidRPr="001D4BB5">
        <w:rPr>
          <w:rStyle w:val="FontStyle40"/>
          <w:sz w:val="18"/>
          <w:szCs w:val="18"/>
        </w:rPr>
        <w:t>–</w:t>
      </w:r>
      <w:r w:rsidR="007171C0" w:rsidRPr="001D4BB5">
        <w:rPr>
          <w:rStyle w:val="FontStyle40"/>
          <w:sz w:val="18"/>
          <w:szCs w:val="18"/>
        </w:rPr>
        <w:t xml:space="preserve"> </w:t>
      </w:r>
      <w:r w:rsidR="002D245E">
        <w:rPr>
          <w:rStyle w:val="FontStyle40"/>
          <w:sz w:val="18"/>
          <w:szCs w:val="18"/>
        </w:rPr>
        <w:t>35 845</w:t>
      </w:r>
      <w:r w:rsidR="003D7636" w:rsidRPr="00DA0DBB">
        <w:rPr>
          <w:rStyle w:val="FontStyle40"/>
          <w:sz w:val="18"/>
          <w:szCs w:val="18"/>
        </w:rPr>
        <w:t xml:space="preserve"> </w:t>
      </w:r>
      <w:r w:rsidR="00803B89" w:rsidRPr="00DA0DBB">
        <w:rPr>
          <w:rStyle w:val="FontStyle40"/>
          <w:sz w:val="18"/>
          <w:szCs w:val="18"/>
        </w:rPr>
        <w:t>osób</w:t>
      </w:r>
      <w:r w:rsidR="004A6DB7" w:rsidRPr="00DA0DBB">
        <w:rPr>
          <w:rStyle w:val="FontStyle40"/>
          <w:sz w:val="18"/>
          <w:szCs w:val="18"/>
        </w:rPr>
        <w:t xml:space="preserve"> (stan na dzień</w:t>
      </w:r>
      <w:r w:rsidR="00C57AFE">
        <w:rPr>
          <w:rStyle w:val="FontStyle40"/>
          <w:sz w:val="18"/>
          <w:szCs w:val="18"/>
        </w:rPr>
        <w:t xml:space="preserve"> 10.10</w:t>
      </w:r>
      <w:r w:rsidR="001B29CA">
        <w:rPr>
          <w:rStyle w:val="FontStyle40"/>
          <w:sz w:val="18"/>
          <w:szCs w:val="18"/>
        </w:rPr>
        <w:t>.2022</w:t>
      </w:r>
      <w:r w:rsidR="003D7636" w:rsidRPr="00DA0DBB">
        <w:rPr>
          <w:rStyle w:val="FontStyle40"/>
          <w:sz w:val="18"/>
          <w:szCs w:val="18"/>
        </w:rPr>
        <w:t xml:space="preserve"> r.)</w:t>
      </w:r>
      <w:r w:rsidR="007171C0" w:rsidRPr="00DA0DBB">
        <w:rPr>
          <w:rStyle w:val="FontStyle40"/>
          <w:sz w:val="18"/>
          <w:szCs w:val="18"/>
        </w:rPr>
        <w:t>,</w:t>
      </w:r>
      <w:r w:rsidR="007171C0" w:rsidRPr="008F2E4C">
        <w:rPr>
          <w:rStyle w:val="FontStyle40"/>
          <w:color w:val="FF0000"/>
          <w:sz w:val="18"/>
          <w:szCs w:val="18"/>
        </w:rPr>
        <w:t xml:space="preserve"> </w:t>
      </w:r>
    </w:p>
    <w:p w:rsidR="00775844" w:rsidRPr="0078671C" w:rsidRDefault="00713C3E" w:rsidP="00A5682A">
      <w:pPr>
        <w:widowControl/>
        <w:autoSpaceDE/>
        <w:autoSpaceDN/>
        <w:adjustRightInd/>
        <w:ind w:left="360"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 xml:space="preserve">4.3. Liczba mieszkańców wg </w:t>
      </w:r>
      <w:r w:rsidRPr="002A2870">
        <w:rPr>
          <w:rStyle w:val="FontStyle40"/>
          <w:color w:val="000000"/>
          <w:sz w:val="18"/>
          <w:szCs w:val="18"/>
          <w:shd w:val="clear" w:color="auto" w:fill="FFFFFF" w:themeFill="background1"/>
        </w:rPr>
        <w:t xml:space="preserve">deklaracji </w:t>
      </w:r>
      <w:r w:rsidRPr="008F5C75">
        <w:rPr>
          <w:rStyle w:val="FontStyle40"/>
          <w:sz w:val="18"/>
          <w:szCs w:val="18"/>
          <w:shd w:val="clear" w:color="auto" w:fill="FFFFFF" w:themeFill="background1"/>
        </w:rPr>
        <w:t>– 3</w:t>
      </w:r>
      <w:r w:rsidR="008F5C75" w:rsidRPr="008F5C75">
        <w:rPr>
          <w:rStyle w:val="FontStyle40"/>
          <w:sz w:val="18"/>
          <w:szCs w:val="18"/>
          <w:shd w:val="clear" w:color="auto" w:fill="FFFFFF" w:themeFill="background1"/>
        </w:rPr>
        <w:t>1 255</w:t>
      </w:r>
      <w:r w:rsidRPr="008F5C75">
        <w:rPr>
          <w:rStyle w:val="FontStyle40"/>
          <w:sz w:val="18"/>
          <w:szCs w:val="18"/>
          <w:shd w:val="clear" w:color="auto" w:fill="FFFFFF" w:themeFill="background1"/>
        </w:rPr>
        <w:t xml:space="preserve"> o</w:t>
      </w:r>
      <w:r w:rsidR="00B237A1" w:rsidRPr="008F5C75">
        <w:rPr>
          <w:rStyle w:val="FontStyle40"/>
          <w:sz w:val="18"/>
          <w:szCs w:val="18"/>
          <w:shd w:val="clear" w:color="auto" w:fill="FFFFFF" w:themeFill="background1"/>
        </w:rPr>
        <w:t>sób</w:t>
      </w:r>
      <w:r w:rsidR="004A6DB7" w:rsidRPr="008F5C75">
        <w:rPr>
          <w:rStyle w:val="FontStyle40"/>
          <w:sz w:val="18"/>
          <w:szCs w:val="18"/>
          <w:shd w:val="clear" w:color="auto" w:fill="FFFFFF" w:themeFill="background1"/>
        </w:rPr>
        <w:t xml:space="preserve"> (stan</w:t>
      </w:r>
      <w:r w:rsidR="008F5C75" w:rsidRPr="008F5C75">
        <w:rPr>
          <w:rStyle w:val="FontStyle40"/>
          <w:sz w:val="18"/>
          <w:szCs w:val="18"/>
          <w:shd w:val="clear" w:color="auto" w:fill="FFFFFF" w:themeFill="background1"/>
        </w:rPr>
        <w:t xml:space="preserve"> na dzień 10.10.2022</w:t>
      </w:r>
      <w:r w:rsidR="004A6DB7" w:rsidRPr="008F5C75">
        <w:rPr>
          <w:rStyle w:val="FontStyle40"/>
          <w:sz w:val="18"/>
          <w:szCs w:val="18"/>
          <w:shd w:val="clear" w:color="auto" w:fill="FFFFFF" w:themeFill="background1"/>
        </w:rPr>
        <w:t xml:space="preserve"> r.).</w:t>
      </w:r>
    </w:p>
    <w:p w:rsidR="007171C0" w:rsidRPr="0078671C" w:rsidRDefault="00EF4F0D" w:rsidP="00E85B73">
      <w:pPr>
        <w:widowControl/>
        <w:autoSpaceDE/>
        <w:autoSpaceDN/>
        <w:adjustRightInd/>
        <w:ind w:left="360"/>
        <w:jc w:val="both"/>
        <w:rPr>
          <w:rStyle w:val="FontStyle40"/>
          <w:color w:val="000000"/>
          <w:sz w:val="18"/>
          <w:szCs w:val="18"/>
        </w:rPr>
      </w:pPr>
      <w:r w:rsidRPr="00005EB5">
        <w:rPr>
          <w:rStyle w:val="FontStyle40"/>
          <w:sz w:val="18"/>
          <w:szCs w:val="18"/>
        </w:rPr>
        <w:t>4</w:t>
      </w:r>
      <w:r w:rsidR="00713C3E" w:rsidRPr="00005EB5">
        <w:rPr>
          <w:rStyle w:val="FontStyle40"/>
          <w:sz w:val="18"/>
          <w:szCs w:val="18"/>
        </w:rPr>
        <w:t>.4</w:t>
      </w:r>
      <w:r w:rsidR="00CE0E81" w:rsidRPr="00005EB5">
        <w:rPr>
          <w:rStyle w:val="FontStyle40"/>
          <w:sz w:val="18"/>
          <w:szCs w:val="18"/>
        </w:rPr>
        <w:t>. Liczba nieruchomości</w:t>
      </w:r>
      <w:r w:rsidR="007171C0" w:rsidRPr="00005EB5">
        <w:rPr>
          <w:rStyle w:val="FontStyle40"/>
          <w:sz w:val="18"/>
          <w:szCs w:val="18"/>
        </w:rPr>
        <w:t xml:space="preserve"> zamieszkałych w</w:t>
      </w:r>
      <w:r w:rsidR="003D2676" w:rsidRPr="00005EB5">
        <w:rPr>
          <w:rStyle w:val="FontStyle40"/>
          <w:sz w:val="18"/>
          <w:szCs w:val="18"/>
        </w:rPr>
        <w:t xml:space="preserve">g </w:t>
      </w:r>
      <w:r w:rsidR="003D2676" w:rsidRPr="002A2870">
        <w:rPr>
          <w:rStyle w:val="FontStyle40"/>
          <w:sz w:val="18"/>
          <w:szCs w:val="18"/>
        </w:rPr>
        <w:t>deklaracji</w:t>
      </w:r>
      <w:r w:rsidR="002602FD" w:rsidRPr="002A2870">
        <w:rPr>
          <w:rStyle w:val="FontStyle40"/>
          <w:sz w:val="18"/>
          <w:szCs w:val="18"/>
        </w:rPr>
        <w:t xml:space="preserve"> </w:t>
      </w:r>
      <w:r w:rsidR="00B237A1" w:rsidRPr="002A2870">
        <w:rPr>
          <w:rStyle w:val="FontStyle40"/>
          <w:color w:val="000000"/>
          <w:sz w:val="18"/>
          <w:szCs w:val="18"/>
        </w:rPr>
        <w:t xml:space="preserve">– </w:t>
      </w:r>
      <w:r w:rsidR="008F5C75">
        <w:rPr>
          <w:rStyle w:val="FontStyle40"/>
          <w:color w:val="000000"/>
          <w:sz w:val="18"/>
          <w:szCs w:val="18"/>
        </w:rPr>
        <w:t>3</w:t>
      </w:r>
      <w:r w:rsidR="00793A86">
        <w:rPr>
          <w:rStyle w:val="FontStyle40"/>
          <w:color w:val="000000"/>
          <w:sz w:val="18"/>
          <w:szCs w:val="18"/>
        </w:rPr>
        <w:t xml:space="preserve"> </w:t>
      </w:r>
      <w:r w:rsidR="008F5C75">
        <w:rPr>
          <w:rStyle w:val="FontStyle40"/>
          <w:color w:val="000000"/>
          <w:sz w:val="18"/>
          <w:szCs w:val="18"/>
        </w:rPr>
        <w:t xml:space="preserve">296 </w:t>
      </w:r>
      <w:r w:rsidR="007A3AC6" w:rsidRPr="002A2870">
        <w:rPr>
          <w:rStyle w:val="FontStyle40"/>
          <w:color w:val="000000"/>
          <w:sz w:val="18"/>
          <w:szCs w:val="18"/>
        </w:rPr>
        <w:t>szt.</w:t>
      </w:r>
    </w:p>
    <w:p w:rsidR="00EF2D75" w:rsidRPr="00005EB5" w:rsidRDefault="00EF2D75" w:rsidP="00E85B73">
      <w:pPr>
        <w:widowControl/>
        <w:autoSpaceDE/>
        <w:autoSpaceDN/>
        <w:adjustRightInd/>
        <w:ind w:left="360"/>
        <w:jc w:val="both"/>
        <w:rPr>
          <w:rStyle w:val="FontStyle40"/>
          <w:sz w:val="18"/>
          <w:szCs w:val="18"/>
        </w:rPr>
      </w:pPr>
      <w:r w:rsidRPr="00005EB5">
        <w:rPr>
          <w:rStyle w:val="FontStyle40"/>
          <w:sz w:val="18"/>
          <w:szCs w:val="18"/>
        </w:rPr>
        <w:tab/>
        <w:t>w tym:</w:t>
      </w:r>
    </w:p>
    <w:p w:rsidR="007171C0" w:rsidRPr="00793A86" w:rsidRDefault="007171C0" w:rsidP="00E85B73">
      <w:pPr>
        <w:widowControl/>
        <w:autoSpaceDE/>
        <w:autoSpaceDN/>
        <w:adjustRightInd/>
        <w:ind w:left="360"/>
        <w:jc w:val="both"/>
        <w:rPr>
          <w:rStyle w:val="FontStyle40"/>
          <w:sz w:val="18"/>
          <w:szCs w:val="18"/>
        </w:rPr>
      </w:pPr>
      <w:r w:rsidRPr="00793A86">
        <w:rPr>
          <w:rStyle w:val="FontStyle40"/>
          <w:sz w:val="18"/>
          <w:szCs w:val="18"/>
        </w:rPr>
        <w:t xml:space="preserve">    -</w:t>
      </w:r>
      <w:r w:rsidR="00EF2D75" w:rsidRPr="00793A86">
        <w:rPr>
          <w:rStyle w:val="FontStyle40"/>
          <w:sz w:val="18"/>
          <w:szCs w:val="18"/>
        </w:rPr>
        <w:t xml:space="preserve"> </w:t>
      </w:r>
      <w:r w:rsidR="00212CC2" w:rsidRPr="00793A86">
        <w:rPr>
          <w:rStyle w:val="FontStyle40"/>
          <w:sz w:val="18"/>
          <w:szCs w:val="18"/>
        </w:rPr>
        <w:t>2</w:t>
      </w:r>
      <w:r w:rsidR="008F5C75" w:rsidRPr="00793A86">
        <w:rPr>
          <w:rStyle w:val="FontStyle40"/>
          <w:sz w:val="18"/>
          <w:szCs w:val="18"/>
        </w:rPr>
        <w:t> 630</w:t>
      </w:r>
      <w:r w:rsidR="007A1292" w:rsidRPr="00793A86">
        <w:rPr>
          <w:rStyle w:val="FontStyle40"/>
          <w:sz w:val="18"/>
          <w:szCs w:val="18"/>
        </w:rPr>
        <w:t xml:space="preserve"> </w:t>
      </w:r>
      <w:r w:rsidR="00EF2D75" w:rsidRPr="00793A86">
        <w:rPr>
          <w:rStyle w:val="FontStyle40"/>
          <w:sz w:val="18"/>
          <w:szCs w:val="18"/>
        </w:rPr>
        <w:t xml:space="preserve">- liczba gospodarstw domowych </w:t>
      </w:r>
      <w:r w:rsidRPr="00793A86">
        <w:rPr>
          <w:rStyle w:val="FontStyle40"/>
          <w:sz w:val="18"/>
          <w:szCs w:val="18"/>
        </w:rPr>
        <w:t>w zabudowie jednorodzinnej</w:t>
      </w:r>
      <w:r w:rsidR="00EF2D75" w:rsidRPr="00793A86">
        <w:rPr>
          <w:rStyle w:val="FontStyle40"/>
          <w:sz w:val="18"/>
          <w:szCs w:val="18"/>
        </w:rPr>
        <w:t>,</w:t>
      </w:r>
      <w:r w:rsidRPr="00793A86">
        <w:rPr>
          <w:rStyle w:val="FontStyle40"/>
          <w:sz w:val="18"/>
          <w:szCs w:val="18"/>
        </w:rPr>
        <w:t xml:space="preserve"> </w:t>
      </w:r>
    </w:p>
    <w:p w:rsidR="00713C3E" w:rsidRPr="00793A86" w:rsidRDefault="008E27EE" w:rsidP="00E85B73">
      <w:pPr>
        <w:widowControl/>
        <w:autoSpaceDE/>
        <w:autoSpaceDN/>
        <w:adjustRightInd/>
        <w:ind w:left="360"/>
        <w:jc w:val="both"/>
        <w:rPr>
          <w:rStyle w:val="FontStyle40"/>
          <w:sz w:val="18"/>
          <w:szCs w:val="18"/>
        </w:rPr>
      </w:pPr>
      <w:r w:rsidRPr="00793A86">
        <w:rPr>
          <w:rStyle w:val="FontStyle40"/>
          <w:sz w:val="18"/>
          <w:szCs w:val="18"/>
        </w:rPr>
        <w:t xml:space="preserve">    - </w:t>
      </w:r>
      <w:r w:rsidR="008F5C75" w:rsidRPr="00793A86">
        <w:rPr>
          <w:rStyle w:val="FontStyle40"/>
          <w:sz w:val="18"/>
          <w:szCs w:val="18"/>
        </w:rPr>
        <w:t>666</w:t>
      </w:r>
      <w:r w:rsidR="00EF2D75" w:rsidRPr="00793A86">
        <w:rPr>
          <w:rStyle w:val="FontStyle40"/>
          <w:sz w:val="18"/>
          <w:szCs w:val="18"/>
        </w:rPr>
        <w:t xml:space="preserve"> – liczba nieruchomości </w:t>
      </w:r>
      <w:r w:rsidRPr="00793A86">
        <w:rPr>
          <w:rStyle w:val="FontStyle40"/>
          <w:sz w:val="18"/>
          <w:szCs w:val="18"/>
        </w:rPr>
        <w:t>w zabudowie wielolokalowej</w:t>
      </w:r>
      <w:r w:rsidR="007A3AC6" w:rsidRPr="00793A86">
        <w:rPr>
          <w:rStyle w:val="FontStyle40"/>
          <w:sz w:val="18"/>
          <w:szCs w:val="18"/>
        </w:rPr>
        <w:t>.</w:t>
      </w:r>
      <w:r w:rsidR="007171C0" w:rsidRPr="00793A86">
        <w:rPr>
          <w:rStyle w:val="FontStyle40"/>
          <w:sz w:val="18"/>
          <w:szCs w:val="18"/>
        </w:rPr>
        <w:t xml:space="preserve"> </w:t>
      </w:r>
    </w:p>
    <w:p w:rsidR="007171C0" w:rsidRPr="00005EB5" w:rsidRDefault="00EF4F0D" w:rsidP="00E85B73">
      <w:pPr>
        <w:widowControl/>
        <w:autoSpaceDE/>
        <w:autoSpaceDN/>
        <w:adjustRightInd/>
        <w:ind w:left="709" w:hanging="349"/>
        <w:jc w:val="both"/>
        <w:rPr>
          <w:rStyle w:val="FontStyle4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4</w:t>
      </w:r>
      <w:r w:rsidR="00713C3E" w:rsidRPr="0078671C">
        <w:rPr>
          <w:rStyle w:val="FontStyle40"/>
          <w:color w:val="000000"/>
          <w:sz w:val="18"/>
          <w:szCs w:val="18"/>
        </w:rPr>
        <w:t>.5</w:t>
      </w:r>
      <w:r w:rsidR="007171C0" w:rsidRPr="0078671C">
        <w:rPr>
          <w:rStyle w:val="FontStyle40"/>
          <w:color w:val="000000"/>
          <w:sz w:val="18"/>
          <w:szCs w:val="18"/>
        </w:rPr>
        <w:t xml:space="preserve">. </w:t>
      </w:r>
      <w:r w:rsidR="007171C0" w:rsidRPr="00005EB5">
        <w:rPr>
          <w:rStyle w:val="FontStyle40"/>
          <w:sz w:val="18"/>
          <w:szCs w:val="18"/>
        </w:rPr>
        <w:t xml:space="preserve">Wzrost liczby budynków w okresie roku - ok. </w:t>
      </w:r>
      <w:r w:rsidR="00793A86">
        <w:rPr>
          <w:rStyle w:val="FontStyle40"/>
          <w:color w:val="000000"/>
          <w:sz w:val="18"/>
          <w:szCs w:val="18"/>
        </w:rPr>
        <w:t>5</w:t>
      </w:r>
      <w:r w:rsidR="006A1539" w:rsidRPr="0078671C">
        <w:rPr>
          <w:rStyle w:val="FontStyle40"/>
          <w:color w:val="000000"/>
          <w:sz w:val="18"/>
          <w:szCs w:val="18"/>
        </w:rPr>
        <w:t xml:space="preserve">0 </w:t>
      </w:r>
      <w:r w:rsidR="007171C0" w:rsidRPr="00005EB5">
        <w:rPr>
          <w:rStyle w:val="FontStyle40"/>
          <w:sz w:val="18"/>
          <w:szCs w:val="18"/>
        </w:rPr>
        <w:t xml:space="preserve">budynków mieszkalnych jednorodzinnych </w:t>
      </w:r>
      <w:r w:rsidR="003778A1">
        <w:rPr>
          <w:rStyle w:val="FontStyle40"/>
          <w:sz w:val="18"/>
          <w:szCs w:val="18"/>
        </w:rPr>
        <w:br/>
      </w:r>
      <w:r w:rsidR="007171C0" w:rsidRPr="00005EB5">
        <w:rPr>
          <w:rStyle w:val="FontStyle40"/>
          <w:sz w:val="18"/>
          <w:szCs w:val="18"/>
        </w:rPr>
        <w:t>i ok</w:t>
      </w:r>
      <w:r w:rsidR="007171C0" w:rsidRPr="0078671C">
        <w:rPr>
          <w:rStyle w:val="FontStyle40"/>
          <w:color w:val="000000"/>
          <w:sz w:val="18"/>
          <w:szCs w:val="18"/>
        </w:rPr>
        <w:t>.</w:t>
      </w:r>
      <w:r w:rsidR="003778A1" w:rsidRPr="0078671C">
        <w:rPr>
          <w:rStyle w:val="FontStyle40"/>
          <w:color w:val="000000"/>
          <w:sz w:val="18"/>
          <w:szCs w:val="18"/>
        </w:rPr>
        <w:t xml:space="preserve"> </w:t>
      </w:r>
      <w:r w:rsidR="00DB1F13">
        <w:rPr>
          <w:rStyle w:val="FontStyle40"/>
          <w:color w:val="000000"/>
          <w:sz w:val="18"/>
          <w:szCs w:val="18"/>
        </w:rPr>
        <w:t>6</w:t>
      </w:r>
      <w:r w:rsidR="007171C0" w:rsidRPr="0078671C">
        <w:rPr>
          <w:rStyle w:val="FontStyle40"/>
          <w:color w:val="000000"/>
          <w:sz w:val="18"/>
          <w:szCs w:val="18"/>
        </w:rPr>
        <w:t xml:space="preserve"> </w:t>
      </w:r>
      <w:r w:rsidRPr="0078671C">
        <w:rPr>
          <w:rStyle w:val="FontStyle40"/>
          <w:color w:val="000000"/>
          <w:sz w:val="18"/>
          <w:szCs w:val="18"/>
        </w:rPr>
        <w:t>b</w:t>
      </w:r>
      <w:r w:rsidR="007E0E62" w:rsidRPr="0078671C">
        <w:rPr>
          <w:rStyle w:val="FontStyle40"/>
          <w:color w:val="000000"/>
          <w:sz w:val="18"/>
          <w:szCs w:val="18"/>
        </w:rPr>
        <w:t>udynków</w:t>
      </w:r>
      <w:r w:rsidR="008E27EE" w:rsidRPr="0078671C">
        <w:rPr>
          <w:rStyle w:val="FontStyle40"/>
          <w:color w:val="000000"/>
          <w:sz w:val="18"/>
          <w:szCs w:val="18"/>
        </w:rPr>
        <w:t xml:space="preserve"> </w:t>
      </w:r>
      <w:r w:rsidR="008E27EE" w:rsidRPr="00005EB5">
        <w:rPr>
          <w:rStyle w:val="FontStyle40"/>
          <w:sz w:val="18"/>
          <w:szCs w:val="18"/>
        </w:rPr>
        <w:t>wielolokalowych</w:t>
      </w:r>
      <w:r w:rsidR="007171C0" w:rsidRPr="00005EB5">
        <w:rPr>
          <w:rStyle w:val="FontStyle40"/>
          <w:sz w:val="18"/>
          <w:szCs w:val="18"/>
        </w:rPr>
        <w:t>.</w:t>
      </w:r>
    </w:p>
    <w:p w:rsidR="005C37C6" w:rsidRPr="00973F94" w:rsidRDefault="005C37C6" w:rsidP="00E85B73">
      <w:pPr>
        <w:pStyle w:val="Style6"/>
        <w:widowControl/>
        <w:spacing w:line="240" w:lineRule="auto"/>
        <w:ind w:left="422"/>
        <w:jc w:val="both"/>
        <w:rPr>
          <w:sz w:val="18"/>
          <w:szCs w:val="18"/>
        </w:rPr>
      </w:pPr>
    </w:p>
    <w:p w:rsidR="005C37C6" w:rsidRPr="00973F94" w:rsidRDefault="005C37C6" w:rsidP="00E85B73">
      <w:pPr>
        <w:pStyle w:val="Style6"/>
        <w:widowControl/>
        <w:spacing w:line="240" w:lineRule="auto"/>
        <w:ind w:left="422"/>
        <w:jc w:val="both"/>
        <w:rPr>
          <w:rStyle w:val="FontStyle27"/>
          <w:u w:val="single"/>
        </w:rPr>
      </w:pPr>
      <w:r w:rsidRPr="00973F94">
        <w:rPr>
          <w:rStyle w:val="FontStyle27"/>
        </w:rPr>
        <w:t>II.</w:t>
      </w:r>
      <w:r w:rsidR="00EF4F0D" w:rsidRPr="00973F94">
        <w:rPr>
          <w:rStyle w:val="FontStyle27"/>
        </w:rPr>
        <w:t xml:space="preserve"> Z</w:t>
      </w:r>
      <w:r w:rsidRPr="00973F94">
        <w:rPr>
          <w:rStyle w:val="FontStyle27"/>
          <w:u w:val="single"/>
        </w:rPr>
        <w:t xml:space="preserve">asady odbierania odpadów komunalnych </w:t>
      </w:r>
      <w:r w:rsidR="008F594A" w:rsidRPr="00973F94">
        <w:rPr>
          <w:rStyle w:val="FontStyle27"/>
          <w:u w:val="single"/>
        </w:rPr>
        <w:t>z nieruchomości zamieszkałych i mieszanych na terenie miasta Szczecinek</w:t>
      </w:r>
    </w:p>
    <w:p w:rsidR="005C37C6" w:rsidRPr="00973F94" w:rsidRDefault="005C37C6" w:rsidP="00E85B73">
      <w:pPr>
        <w:pStyle w:val="Style4"/>
        <w:widowControl/>
        <w:jc w:val="left"/>
        <w:rPr>
          <w:sz w:val="18"/>
          <w:szCs w:val="18"/>
        </w:rPr>
      </w:pPr>
    </w:p>
    <w:p w:rsidR="005C37C6" w:rsidRPr="00973F94" w:rsidRDefault="005C37C6" w:rsidP="00E85B73">
      <w:pPr>
        <w:pStyle w:val="Style4"/>
        <w:widowControl/>
        <w:jc w:val="left"/>
        <w:rPr>
          <w:rStyle w:val="FontStyle28"/>
        </w:rPr>
      </w:pPr>
      <w:r w:rsidRPr="00973F94">
        <w:rPr>
          <w:rStyle w:val="FontStyle28"/>
        </w:rPr>
        <w:t>1.  Wykonawca zobowiązany jest do:</w:t>
      </w:r>
    </w:p>
    <w:p w:rsidR="005C37C6" w:rsidRPr="00B1279F" w:rsidRDefault="005C37C6" w:rsidP="00E85B73">
      <w:pPr>
        <w:pStyle w:val="Style5"/>
        <w:widowControl/>
        <w:numPr>
          <w:ilvl w:val="0"/>
          <w:numId w:val="2"/>
        </w:numPr>
        <w:tabs>
          <w:tab w:val="left" w:pos="706"/>
        </w:tabs>
        <w:spacing w:line="240" w:lineRule="auto"/>
        <w:ind w:left="706" w:hanging="346"/>
        <w:rPr>
          <w:rStyle w:val="FontStyle28"/>
        </w:rPr>
      </w:pPr>
      <w:r w:rsidRPr="00B1279F">
        <w:rPr>
          <w:rStyle w:val="FontStyle28"/>
        </w:rPr>
        <w:t>Odbierania odpadów komunalnych bezpośrednio z miejsc gromadzenia odpadów</w:t>
      </w:r>
      <w:r w:rsidR="00C24ACD">
        <w:rPr>
          <w:rStyle w:val="FontStyle28"/>
        </w:rPr>
        <w:t xml:space="preserve"> (</w:t>
      </w:r>
      <w:r w:rsidR="00B1279F" w:rsidRPr="00B1279F">
        <w:rPr>
          <w:rStyle w:val="FontStyle28"/>
        </w:rPr>
        <w:t>śmietników)</w:t>
      </w:r>
      <w:r w:rsidR="002A4F43" w:rsidRPr="00B1279F">
        <w:rPr>
          <w:rStyle w:val="FontStyle28"/>
        </w:rPr>
        <w:t>,</w:t>
      </w:r>
      <w:r w:rsidRPr="00B1279F">
        <w:rPr>
          <w:rStyle w:val="FontStyle28"/>
        </w:rPr>
        <w:t xml:space="preserve"> </w:t>
      </w:r>
      <w:r w:rsidR="002A4F43" w:rsidRPr="00B1279F">
        <w:rPr>
          <w:rStyle w:val="FontStyle28"/>
        </w:rPr>
        <w:t xml:space="preserve">w tym </w:t>
      </w:r>
      <w:r w:rsidR="005E608B">
        <w:rPr>
          <w:rStyle w:val="FontStyle28"/>
        </w:rPr>
        <w:br/>
      </w:r>
      <w:r w:rsidR="002A4F43" w:rsidRPr="00B1279F">
        <w:rPr>
          <w:rStyle w:val="FontStyle28"/>
        </w:rPr>
        <w:t xml:space="preserve">z pojemników </w:t>
      </w:r>
      <w:proofErr w:type="spellStart"/>
      <w:r w:rsidR="002A4F43" w:rsidRPr="00B1279F">
        <w:rPr>
          <w:rStyle w:val="FontStyle28"/>
        </w:rPr>
        <w:t>półpodziemnych</w:t>
      </w:r>
      <w:proofErr w:type="spellEnd"/>
      <w:r w:rsidR="00325AF4">
        <w:rPr>
          <w:rStyle w:val="FontStyle28"/>
        </w:rPr>
        <w:t xml:space="preserve"> </w:t>
      </w:r>
      <w:r w:rsidR="006A1539">
        <w:rPr>
          <w:rStyle w:val="FontStyle28"/>
        </w:rPr>
        <w:t xml:space="preserve">(zgodnie z wykazem – </w:t>
      </w:r>
      <w:r w:rsidR="006A1539" w:rsidRPr="0078671C">
        <w:rPr>
          <w:rStyle w:val="FontStyle28"/>
          <w:color w:val="000000"/>
        </w:rPr>
        <w:t>tabela nr 2</w:t>
      </w:r>
      <w:r w:rsidR="00A41632" w:rsidRPr="0078671C">
        <w:rPr>
          <w:rStyle w:val="FontStyle28"/>
          <w:color w:val="000000"/>
        </w:rPr>
        <w:t>)</w:t>
      </w:r>
      <w:r w:rsidR="002A4F43" w:rsidRPr="0078671C">
        <w:rPr>
          <w:rStyle w:val="FontStyle28"/>
          <w:color w:val="000000"/>
        </w:rPr>
        <w:t xml:space="preserve">, </w:t>
      </w:r>
      <w:r w:rsidRPr="00B1279F">
        <w:rPr>
          <w:rStyle w:val="FontStyle28"/>
        </w:rPr>
        <w:t xml:space="preserve">zlokalizowanych na terenie </w:t>
      </w:r>
      <w:r w:rsidR="008E27EE">
        <w:rPr>
          <w:rStyle w:val="FontStyle28"/>
        </w:rPr>
        <w:t>zabudowy mieszkaniowej wielolokalowej</w:t>
      </w:r>
      <w:r w:rsidRPr="00B1279F">
        <w:rPr>
          <w:rStyle w:val="FontStyle28"/>
        </w:rPr>
        <w:t xml:space="preserve"> oraz sprzed bram posesji w zabudowie </w:t>
      </w:r>
      <w:r w:rsidR="009B74DE" w:rsidRPr="00B1279F">
        <w:rPr>
          <w:rStyle w:val="FontStyle28"/>
        </w:rPr>
        <w:t>jednorodzinnej</w:t>
      </w:r>
      <w:r w:rsidR="006A1539">
        <w:rPr>
          <w:rStyle w:val="FontStyle28"/>
        </w:rPr>
        <w:t>,</w:t>
      </w:r>
      <w:r w:rsidR="00317352">
        <w:rPr>
          <w:rStyle w:val="FontStyle28"/>
        </w:rPr>
        <w:t xml:space="preserve"> </w:t>
      </w:r>
      <w:r w:rsidR="009B74DE" w:rsidRPr="00B1279F">
        <w:rPr>
          <w:rStyle w:val="FontStyle28"/>
        </w:rPr>
        <w:t xml:space="preserve">zgodnie </w:t>
      </w:r>
      <w:r w:rsidR="00325AF4">
        <w:rPr>
          <w:rStyle w:val="FontStyle28"/>
        </w:rPr>
        <w:t xml:space="preserve">                                 </w:t>
      </w:r>
      <w:r w:rsidR="009B74DE" w:rsidRPr="00B1279F">
        <w:rPr>
          <w:rStyle w:val="FontStyle28"/>
        </w:rPr>
        <w:t xml:space="preserve">z dostarczonym dla Zamawiającego </w:t>
      </w:r>
      <w:r w:rsidR="00795266" w:rsidRPr="00B1279F">
        <w:rPr>
          <w:rStyle w:val="FontStyle28"/>
        </w:rPr>
        <w:t>i mieszkańców harmonogramem</w:t>
      </w:r>
      <w:r w:rsidR="009B74DE" w:rsidRPr="00B1279F">
        <w:rPr>
          <w:rStyle w:val="FontStyle28"/>
        </w:rPr>
        <w:t xml:space="preserve"> </w:t>
      </w:r>
      <w:r w:rsidR="001A33F9" w:rsidRPr="00B1279F">
        <w:rPr>
          <w:rStyle w:val="FontStyle28"/>
        </w:rPr>
        <w:t>odbioru odpadów</w:t>
      </w:r>
      <w:r w:rsidRPr="00B1279F">
        <w:rPr>
          <w:rStyle w:val="FontStyle28"/>
        </w:rPr>
        <w:t>.</w:t>
      </w:r>
    </w:p>
    <w:p w:rsidR="00B1279F" w:rsidRDefault="005C37C6" w:rsidP="000F4738">
      <w:pPr>
        <w:pStyle w:val="Style5"/>
        <w:widowControl/>
        <w:numPr>
          <w:ilvl w:val="0"/>
          <w:numId w:val="2"/>
        </w:numPr>
        <w:tabs>
          <w:tab w:val="left" w:pos="706"/>
        </w:tabs>
        <w:spacing w:line="240" w:lineRule="auto"/>
        <w:ind w:left="706" w:hanging="346"/>
        <w:rPr>
          <w:rStyle w:val="FontStyle28"/>
        </w:rPr>
      </w:pPr>
      <w:r w:rsidRPr="00973F94">
        <w:rPr>
          <w:rStyle w:val="FontStyle28"/>
        </w:rPr>
        <w:t>Odbierania odpadów komunalnych z nieruchomości zamieszkałych</w:t>
      </w:r>
      <w:r w:rsidR="001A33F9" w:rsidRPr="00973F94">
        <w:rPr>
          <w:rStyle w:val="FontStyle28"/>
        </w:rPr>
        <w:t xml:space="preserve"> i </w:t>
      </w:r>
      <w:r w:rsidR="00B67B81">
        <w:rPr>
          <w:sz w:val="18"/>
          <w:szCs w:val="18"/>
        </w:rPr>
        <w:t>nieruchomości o charakterze mieszanym</w:t>
      </w:r>
      <w:r w:rsidR="001A33F9" w:rsidRPr="00973F94">
        <w:rPr>
          <w:rStyle w:val="FontStyle28"/>
        </w:rPr>
        <w:t xml:space="preserve"> </w:t>
      </w:r>
      <w:r w:rsidR="008E27EE">
        <w:rPr>
          <w:rStyle w:val="FontStyle28"/>
        </w:rPr>
        <w:t>w zabudowie wielolokalowej</w:t>
      </w:r>
      <w:r w:rsidRPr="00973F94">
        <w:rPr>
          <w:rStyle w:val="FontStyle28"/>
        </w:rPr>
        <w:t>,</w:t>
      </w:r>
      <w:r w:rsidR="000F4738" w:rsidRPr="000F4738">
        <w:rPr>
          <w:rStyle w:val="FontStyle28"/>
        </w:rPr>
        <w:t xml:space="preserve"> </w:t>
      </w:r>
      <w:r w:rsidR="000F4738" w:rsidRPr="00973F94">
        <w:rPr>
          <w:rStyle w:val="FontStyle28"/>
        </w:rPr>
        <w:t xml:space="preserve">w tym </w:t>
      </w:r>
      <w:r w:rsidR="00AF5468">
        <w:rPr>
          <w:rStyle w:val="FontStyle28"/>
        </w:rPr>
        <w:t>niesegregowanych (</w:t>
      </w:r>
      <w:r w:rsidR="000F4738" w:rsidRPr="00973F94">
        <w:rPr>
          <w:rStyle w:val="FontStyle28"/>
        </w:rPr>
        <w:t>zmie</w:t>
      </w:r>
      <w:r w:rsidR="00B7312A">
        <w:rPr>
          <w:rStyle w:val="FontStyle28"/>
        </w:rPr>
        <w:t>szanych</w:t>
      </w:r>
      <w:r w:rsidR="00AF5468">
        <w:rPr>
          <w:rStyle w:val="FontStyle28"/>
        </w:rPr>
        <w:t>)</w:t>
      </w:r>
      <w:r w:rsidR="000F4738" w:rsidRPr="00973F94">
        <w:rPr>
          <w:rStyle w:val="FontStyle28"/>
        </w:rPr>
        <w:t>, oraz</w:t>
      </w:r>
      <w:r w:rsidR="00B7312A">
        <w:rPr>
          <w:rStyle w:val="FontStyle28"/>
        </w:rPr>
        <w:t xml:space="preserve"> odpadów zbieranych selektywnie</w:t>
      </w:r>
      <w:r w:rsidR="000F4738">
        <w:rPr>
          <w:rStyle w:val="FontStyle28"/>
        </w:rPr>
        <w:t>,</w:t>
      </w:r>
      <w:r w:rsidR="000F4738" w:rsidRPr="00973F94">
        <w:rPr>
          <w:rStyle w:val="FontStyle28"/>
        </w:rPr>
        <w:t xml:space="preserve"> w tym: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- odpadów ulegających biodegradacji,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- papieru i tektury,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- szkła,</w:t>
      </w:r>
    </w:p>
    <w:p w:rsidR="00634CFE" w:rsidRPr="0078671C" w:rsidRDefault="006D6C92" w:rsidP="00D52428">
      <w:pPr>
        <w:pStyle w:val="Akapitzlist"/>
        <w:widowControl/>
        <w:tabs>
          <w:tab w:val="left" w:pos="7225"/>
        </w:tabs>
        <w:autoSpaceDE/>
        <w:autoSpaceDN/>
        <w:adjustRightInd/>
        <w:jc w:val="both"/>
        <w:rPr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 xml:space="preserve">- metali, tworzyw sztucznych i </w:t>
      </w:r>
      <w:r w:rsidR="00E26D45" w:rsidRPr="0078671C">
        <w:rPr>
          <w:rStyle w:val="FontStyle40"/>
          <w:color w:val="000000"/>
          <w:sz w:val="18"/>
          <w:szCs w:val="18"/>
        </w:rPr>
        <w:t xml:space="preserve">opakowań </w:t>
      </w:r>
      <w:r w:rsidRPr="0078671C">
        <w:rPr>
          <w:rStyle w:val="FontStyle40"/>
          <w:color w:val="000000"/>
          <w:sz w:val="18"/>
          <w:szCs w:val="18"/>
        </w:rPr>
        <w:t>wielomateriałowych</w:t>
      </w:r>
      <w:r w:rsidR="00686FE5">
        <w:rPr>
          <w:rStyle w:val="FontStyle40"/>
          <w:color w:val="000000"/>
          <w:sz w:val="18"/>
          <w:szCs w:val="18"/>
        </w:rPr>
        <w:t>,</w:t>
      </w:r>
      <w:r w:rsidRPr="0078671C">
        <w:rPr>
          <w:rStyle w:val="FontStyle40"/>
          <w:color w:val="000000"/>
          <w:sz w:val="18"/>
          <w:szCs w:val="18"/>
        </w:rPr>
        <w:t xml:space="preserve">  </w:t>
      </w:r>
      <w:r w:rsidR="00D52428">
        <w:rPr>
          <w:rStyle w:val="FontStyle40"/>
          <w:color w:val="000000"/>
          <w:sz w:val="18"/>
          <w:szCs w:val="18"/>
        </w:rPr>
        <w:tab/>
      </w:r>
    </w:p>
    <w:p w:rsidR="007B4AED" w:rsidRDefault="005C37C6" w:rsidP="00E85B73">
      <w:pPr>
        <w:pStyle w:val="Style5"/>
        <w:widowControl/>
        <w:numPr>
          <w:ilvl w:val="0"/>
          <w:numId w:val="2"/>
        </w:numPr>
        <w:tabs>
          <w:tab w:val="left" w:pos="706"/>
        </w:tabs>
        <w:spacing w:line="240" w:lineRule="auto"/>
        <w:ind w:left="706" w:hanging="346"/>
        <w:rPr>
          <w:rStyle w:val="FontStyle28"/>
        </w:rPr>
      </w:pPr>
      <w:r w:rsidRPr="00973F94">
        <w:rPr>
          <w:rStyle w:val="FontStyle28"/>
        </w:rPr>
        <w:t xml:space="preserve">Odbierania odpadów komunalnych z nieruchomości zamieszkałych </w:t>
      </w:r>
      <w:r w:rsidR="00317CC4" w:rsidRPr="00973F94">
        <w:rPr>
          <w:rStyle w:val="FontStyle28"/>
        </w:rPr>
        <w:t xml:space="preserve">i </w:t>
      </w:r>
      <w:r w:rsidR="00B67B81">
        <w:rPr>
          <w:sz w:val="18"/>
          <w:szCs w:val="18"/>
        </w:rPr>
        <w:t>nieruchomości o charakterze mieszanym</w:t>
      </w:r>
      <w:r w:rsidR="00B67B81" w:rsidRPr="00973F94">
        <w:rPr>
          <w:sz w:val="18"/>
          <w:szCs w:val="18"/>
        </w:rPr>
        <w:t xml:space="preserve"> </w:t>
      </w:r>
      <w:r w:rsidRPr="00973F94">
        <w:rPr>
          <w:rStyle w:val="FontStyle28"/>
        </w:rPr>
        <w:t>w zabudowie jednorodzinnej</w:t>
      </w:r>
      <w:r w:rsidR="000F4738">
        <w:rPr>
          <w:rStyle w:val="FontStyle28"/>
        </w:rPr>
        <w:t>, w tym</w:t>
      </w:r>
      <w:r w:rsidR="00AF5468" w:rsidRPr="00AF5468">
        <w:rPr>
          <w:rStyle w:val="FontStyle28"/>
        </w:rPr>
        <w:t xml:space="preserve"> </w:t>
      </w:r>
      <w:r w:rsidR="00AF5468">
        <w:rPr>
          <w:rStyle w:val="FontStyle28"/>
        </w:rPr>
        <w:t>niesegregowanych (</w:t>
      </w:r>
      <w:r w:rsidR="000F4738">
        <w:rPr>
          <w:rStyle w:val="FontStyle28"/>
        </w:rPr>
        <w:t>zmieszanych</w:t>
      </w:r>
      <w:r w:rsidR="00AF5468">
        <w:rPr>
          <w:rStyle w:val="FontStyle28"/>
        </w:rPr>
        <w:t>)</w:t>
      </w:r>
      <w:r w:rsidRPr="00973F94">
        <w:rPr>
          <w:rStyle w:val="FontStyle28"/>
        </w:rPr>
        <w:t>, oraz odpadów zbieranych selektywnie w workach</w:t>
      </w:r>
      <w:r w:rsidR="00973F94">
        <w:rPr>
          <w:rStyle w:val="FontStyle28"/>
        </w:rPr>
        <w:t>,</w:t>
      </w:r>
      <w:r w:rsidR="007B4AED" w:rsidRPr="00973F94">
        <w:rPr>
          <w:rStyle w:val="FontStyle28"/>
        </w:rPr>
        <w:t xml:space="preserve"> w tym: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- odpadów ulegających biodegradacji,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lastRenderedPageBreak/>
        <w:t>- papieru i tektury,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- szkła,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28"/>
          <w:color w:val="000000"/>
        </w:rPr>
      </w:pPr>
      <w:r w:rsidRPr="0078671C">
        <w:rPr>
          <w:rStyle w:val="FontStyle40"/>
          <w:color w:val="000000"/>
          <w:sz w:val="18"/>
          <w:szCs w:val="18"/>
        </w:rPr>
        <w:t xml:space="preserve">- metali, tworzyw sztucznych i </w:t>
      </w:r>
      <w:r w:rsidR="00E26D45" w:rsidRPr="0078671C">
        <w:rPr>
          <w:rStyle w:val="FontStyle40"/>
          <w:color w:val="000000"/>
          <w:sz w:val="18"/>
          <w:szCs w:val="18"/>
        </w:rPr>
        <w:t xml:space="preserve">opakowań </w:t>
      </w:r>
      <w:r w:rsidRPr="0078671C">
        <w:rPr>
          <w:rStyle w:val="FontStyle40"/>
          <w:color w:val="000000"/>
          <w:sz w:val="18"/>
          <w:szCs w:val="18"/>
        </w:rPr>
        <w:t>wielomateriałowych.</w:t>
      </w:r>
    </w:p>
    <w:p w:rsidR="00956443" w:rsidRDefault="00267418" w:rsidP="00536432">
      <w:pPr>
        <w:pStyle w:val="Style5"/>
        <w:widowControl/>
        <w:tabs>
          <w:tab w:val="left" w:pos="706"/>
        </w:tabs>
        <w:spacing w:line="240" w:lineRule="auto"/>
        <w:ind w:firstLine="0"/>
        <w:rPr>
          <w:rStyle w:val="FontStyle28"/>
        </w:rPr>
      </w:pPr>
      <w:r w:rsidRPr="0078671C">
        <w:rPr>
          <w:rStyle w:val="FontStyle28"/>
          <w:color w:val="000000"/>
        </w:rPr>
        <w:t xml:space="preserve">       4</w:t>
      </w:r>
      <w:r w:rsidR="00536432" w:rsidRPr="0078671C">
        <w:rPr>
          <w:rStyle w:val="FontStyle28"/>
          <w:color w:val="000000"/>
        </w:rPr>
        <w:t xml:space="preserve">)   </w:t>
      </w:r>
      <w:r w:rsidR="00041B90" w:rsidRPr="0078671C">
        <w:rPr>
          <w:rStyle w:val="FontStyle28"/>
          <w:color w:val="000000"/>
        </w:rPr>
        <w:t xml:space="preserve">Odbierania </w:t>
      </w:r>
      <w:r w:rsidR="00A47E88" w:rsidRPr="0078671C">
        <w:rPr>
          <w:rStyle w:val="FontStyle28"/>
          <w:color w:val="000000"/>
        </w:rPr>
        <w:t xml:space="preserve">pochodzących z gospodarstw domowych </w:t>
      </w:r>
      <w:r w:rsidR="00956443" w:rsidRPr="0078671C">
        <w:rPr>
          <w:rStyle w:val="FontStyle28"/>
          <w:color w:val="000000"/>
        </w:rPr>
        <w:t>mebli i in</w:t>
      </w:r>
      <w:r w:rsidRPr="0078671C">
        <w:rPr>
          <w:rStyle w:val="FontStyle28"/>
          <w:color w:val="000000"/>
        </w:rPr>
        <w:t>nych odpadów wielkogabarytowych m.in.:</w:t>
      </w:r>
      <w:r w:rsidR="00956443" w:rsidRPr="0078671C">
        <w:rPr>
          <w:rStyle w:val="FontStyle28"/>
          <w:color w:val="000000"/>
        </w:rPr>
        <w:t xml:space="preserve"> </w:t>
      </w:r>
      <w:r w:rsidR="00536432" w:rsidRPr="0078671C">
        <w:rPr>
          <w:rStyle w:val="FontStyle28"/>
          <w:color w:val="000000"/>
        </w:rPr>
        <w:t xml:space="preserve">  </w:t>
      </w:r>
      <w:r w:rsidR="00A82263" w:rsidRPr="0078671C">
        <w:rPr>
          <w:rStyle w:val="FontStyle28"/>
          <w:color w:val="000000"/>
        </w:rPr>
        <w:br/>
        <w:t xml:space="preserve">              </w:t>
      </w:r>
      <w:r w:rsidR="00536432" w:rsidRPr="0078671C">
        <w:rPr>
          <w:rStyle w:val="FontStyle28"/>
          <w:color w:val="000000"/>
        </w:rPr>
        <w:t xml:space="preserve">zużytego </w:t>
      </w:r>
      <w:r w:rsidR="00956443" w:rsidRPr="0078671C">
        <w:rPr>
          <w:rStyle w:val="FontStyle28"/>
          <w:color w:val="000000"/>
        </w:rPr>
        <w:t>sprzętu elektrycznego</w:t>
      </w:r>
      <w:r w:rsidR="00A47E88" w:rsidRPr="0078671C">
        <w:rPr>
          <w:rStyle w:val="FontStyle28"/>
          <w:color w:val="000000"/>
        </w:rPr>
        <w:t xml:space="preserve"> </w:t>
      </w:r>
      <w:r w:rsidR="00956443" w:rsidRPr="0078671C">
        <w:rPr>
          <w:rStyle w:val="FontStyle28"/>
          <w:color w:val="000000"/>
        </w:rPr>
        <w:t>i</w:t>
      </w:r>
      <w:r w:rsidR="00426198" w:rsidRPr="0078671C">
        <w:rPr>
          <w:rStyle w:val="FontStyle28"/>
          <w:color w:val="000000"/>
        </w:rPr>
        <w:t xml:space="preserve"> </w:t>
      </w:r>
      <w:r w:rsidR="00956443" w:rsidRPr="0078671C">
        <w:rPr>
          <w:rStyle w:val="FontStyle28"/>
          <w:color w:val="000000"/>
        </w:rPr>
        <w:t>ele</w:t>
      </w:r>
      <w:r w:rsidR="0062495D" w:rsidRPr="0078671C">
        <w:rPr>
          <w:rStyle w:val="FontStyle28"/>
          <w:color w:val="000000"/>
        </w:rPr>
        <w:t>ktronicznego oraz zużytych opon</w:t>
      </w:r>
      <w:r w:rsidR="00956443" w:rsidRPr="0078671C">
        <w:rPr>
          <w:rStyle w:val="FontStyle28"/>
          <w:color w:val="000000"/>
        </w:rPr>
        <w:t xml:space="preserve">, od </w:t>
      </w:r>
      <w:r w:rsidR="0062495D" w:rsidRPr="0078671C">
        <w:rPr>
          <w:rStyle w:val="FontStyle28"/>
          <w:color w:val="000000"/>
        </w:rPr>
        <w:t xml:space="preserve">właścicieli nieruchomości </w:t>
      </w:r>
      <w:r w:rsidR="00E64CA8" w:rsidRPr="0078671C">
        <w:rPr>
          <w:rStyle w:val="FontStyle28"/>
          <w:color w:val="000000"/>
        </w:rPr>
        <w:br/>
      </w:r>
      <w:r w:rsidR="00A82263">
        <w:rPr>
          <w:rStyle w:val="FontStyle28"/>
        </w:rPr>
        <w:t xml:space="preserve">              </w:t>
      </w:r>
      <w:r w:rsidR="00426198" w:rsidRPr="000F4738">
        <w:rPr>
          <w:rStyle w:val="FontStyle28"/>
        </w:rPr>
        <w:t>wg ustalonego harmonogramu odbioru</w:t>
      </w:r>
      <w:r w:rsidR="00956443" w:rsidRPr="000F4738">
        <w:rPr>
          <w:rStyle w:val="FontStyle28"/>
        </w:rPr>
        <w:t>.</w:t>
      </w:r>
    </w:p>
    <w:p w:rsidR="00B15437" w:rsidRPr="0078671C" w:rsidRDefault="00267418" w:rsidP="00267418">
      <w:pPr>
        <w:pStyle w:val="Style5"/>
        <w:widowControl/>
        <w:tabs>
          <w:tab w:val="left" w:pos="706"/>
        </w:tabs>
        <w:spacing w:line="240" w:lineRule="auto"/>
        <w:ind w:firstLine="0"/>
        <w:rPr>
          <w:rStyle w:val="FontStyle28"/>
          <w:color w:val="000000"/>
        </w:rPr>
      </w:pPr>
      <w:r>
        <w:rPr>
          <w:rStyle w:val="FontStyle28"/>
        </w:rPr>
        <w:t xml:space="preserve">       5</w:t>
      </w:r>
      <w:r w:rsidRPr="0078671C">
        <w:rPr>
          <w:rStyle w:val="FontStyle28"/>
          <w:color w:val="000000"/>
        </w:rPr>
        <w:t xml:space="preserve">)   </w:t>
      </w:r>
      <w:r w:rsidR="00B24735" w:rsidRPr="0078671C">
        <w:rPr>
          <w:rStyle w:val="FontStyle28"/>
          <w:color w:val="000000"/>
        </w:rPr>
        <w:t xml:space="preserve">Wykonawca zobowiązany jest do odbierania wszystkich odpadów </w:t>
      </w:r>
      <w:r w:rsidR="00BD35C9" w:rsidRPr="0078671C">
        <w:rPr>
          <w:rStyle w:val="FontStyle28"/>
          <w:color w:val="000000"/>
        </w:rPr>
        <w:t>komunalnych określonych w pkt</w:t>
      </w:r>
      <w:r w:rsidR="00147134" w:rsidRPr="0078671C">
        <w:rPr>
          <w:rStyle w:val="FontStyle28"/>
          <w:color w:val="000000"/>
        </w:rPr>
        <w:t xml:space="preserve"> 1</w:t>
      </w:r>
      <w:r w:rsidR="00E52658" w:rsidRPr="0078671C">
        <w:rPr>
          <w:rStyle w:val="FontStyle28"/>
          <w:color w:val="000000"/>
        </w:rPr>
        <w:t>-</w:t>
      </w:r>
      <w:r w:rsidR="00A82263" w:rsidRPr="0078671C">
        <w:rPr>
          <w:rStyle w:val="FontStyle28"/>
          <w:color w:val="000000"/>
        </w:rPr>
        <w:t>4</w:t>
      </w:r>
      <w:r w:rsidR="00E52658" w:rsidRPr="0078671C">
        <w:rPr>
          <w:rStyle w:val="FontStyle28"/>
          <w:color w:val="000000"/>
        </w:rPr>
        <w:t xml:space="preserve"> </w:t>
      </w:r>
      <w:r w:rsidR="00BD35C9" w:rsidRPr="0078671C">
        <w:rPr>
          <w:rStyle w:val="FontStyle28"/>
          <w:color w:val="000000"/>
        </w:rPr>
        <w:t xml:space="preserve"> </w:t>
      </w:r>
      <w:r w:rsidRPr="0078671C">
        <w:rPr>
          <w:rStyle w:val="FontStyle28"/>
          <w:color w:val="000000"/>
        </w:rPr>
        <w:t xml:space="preserve">  </w:t>
      </w:r>
      <w:r w:rsidRPr="0078671C">
        <w:rPr>
          <w:rStyle w:val="FontStyle28"/>
          <w:color w:val="000000"/>
        </w:rPr>
        <w:br/>
        <w:t xml:space="preserve">               </w:t>
      </w:r>
      <w:r w:rsidR="00BD35C9" w:rsidRPr="0078671C">
        <w:rPr>
          <w:rStyle w:val="FontStyle28"/>
          <w:color w:val="000000"/>
        </w:rPr>
        <w:t>niezależnie od ilości</w:t>
      </w:r>
      <w:r w:rsidR="004A585D" w:rsidRPr="0078671C">
        <w:rPr>
          <w:rStyle w:val="FontStyle28"/>
          <w:color w:val="000000"/>
        </w:rPr>
        <w:t xml:space="preserve"> odpadów</w:t>
      </w:r>
      <w:r w:rsidR="00BD35C9" w:rsidRPr="0078671C">
        <w:rPr>
          <w:rStyle w:val="FontStyle28"/>
          <w:color w:val="000000"/>
        </w:rPr>
        <w:t>.</w:t>
      </w:r>
      <w:r w:rsidR="00B160CE" w:rsidRPr="0078671C">
        <w:rPr>
          <w:rStyle w:val="FontStyle28"/>
          <w:color w:val="000000"/>
        </w:rPr>
        <w:t xml:space="preserve"> </w:t>
      </w:r>
      <w:r w:rsidR="00B15437" w:rsidRPr="0078671C">
        <w:rPr>
          <w:rStyle w:val="FontStyle28"/>
          <w:color w:val="000000"/>
        </w:rPr>
        <w:t>W</w:t>
      </w:r>
      <w:r w:rsidR="00B160CE" w:rsidRPr="0078671C">
        <w:rPr>
          <w:rStyle w:val="FontStyle28"/>
          <w:color w:val="000000"/>
        </w:rPr>
        <w:t xml:space="preserve"> </w:t>
      </w:r>
      <w:r w:rsidR="00B15437" w:rsidRPr="0078671C">
        <w:rPr>
          <w:rStyle w:val="FontStyle28"/>
          <w:color w:val="000000"/>
        </w:rPr>
        <w:t xml:space="preserve">sytuacjach </w:t>
      </w:r>
      <w:r w:rsidR="009D06CB" w:rsidRPr="0078671C">
        <w:rPr>
          <w:rStyle w:val="FontStyle28"/>
          <w:color w:val="000000"/>
        </w:rPr>
        <w:t xml:space="preserve">wyjątkowych, przy większej ilości odpadów ponad  </w:t>
      </w:r>
      <w:r w:rsidR="009D06CB" w:rsidRPr="0078671C">
        <w:rPr>
          <w:rStyle w:val="FontStyle28"/>
          <w:color w:val="000000"/>
        </w:rPr>
        <w:br/>
        <w:t xml:space="preserve">               pojemność pojemnika wykonawca zobowiązany jest do odebrania dostawionych przy pojemnikach </w:t>
      </w:r>
      <w:r w:rsidR="009D06CB" w:rsidRPr="0078671C">
        <w:rPr>
          <w:rStyle w:val="FontStyle28"/>
          <w:color w:val="000000"/>
        </w:rPr>
        <w:br/>
        <w:t xml:space="preserve">               worków z odpadami komunalnymi z nieruchomości.</w:t>
      </w:r>
      <w:r w:rsidR="00F01AF0" w:rsidRPr="0078671C">
        <w:rPr>
          <w:rStyle w:val="FontStyle28"/>
          <w:color w:val="000000"/>
        </w:rPr>
        <w:t xml:space="preserve"> </w:t>
      </w:r>
    </w:p>
    <w:p w:rsidR="00074D72" w:rsidRPr="0078671C" w:rsidRDefault="00074D72" w:rsidP="00CC10C6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706" w:hanging="346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Wykonawcę obowiązuje bezwzględny zakaz mieszania ze sobą poszczególnych frakcji odpadów oraz </w:t>
      </w:r>
      <w:r w:rsidR="002B4DED" w:rsidRPr="0078671C">
        <w:rPr>
          <w:rStyle w:val="FontStyle28"/>
          <w:color w:val="000000"/>
        </w:rPr>
        <w:t xml:space="preserve">  </w:t>
      </w:r>
      <w:r w:rsidR="002B4DED" w:rsidRPr="0078671C">
        <w:rPr>
          <w:rStyle w:val="FontStyle28"/>
          <w:color w:val="000000"/>
        </w:rPr>
        <w:br/>
        <w:t xml:space="preserve"> </w:t>
      </w:r>
      <w:r w:rsidRPr="0078671C">
        <w:rPr>
          <w:rStyle w:val="FontStyle28"/>
          <w:color w:val="000000"/>
        </w:rPr>
        <w:t>odpadów pochodzących z usług wykonywanych poza systemem.</w:t>
      </w:r>
    </w:p>
    <w:p w:rsidR="005C37C6" w:rsidRPr="00973F94" w:rsidRDefault="005C37C6" w:rsidP="00E85B73">
      <w:pPr>
        <w:pStyle w:val="Style6"/>
        <w:widowControl/>
        <w:spacing w:line="240" w:lineRule="auto"/>
        <w:ind w:firstLine="0"/>
        <w:jc w:val="both"/>
        <w:rPr>
          <w:sz w:val="18"/>
          <w:szCs w:val="18"/>
        </w:rPr>
      </w:pPr>
    </w:p>
    <w:p w:rsidR="005C37C6" w:rsidRPr="00973F94" w:rsidRDefault="005C37C6" w:rsidP="00E85B73">
      <w:pPr>
        <w:pStyle w:val="Style6"/>
        <w:widowControl/>
        <w:spacing w:line="240" w:lineRule="auto"/>
        <w:ind w:left="427" w:hanging="427"/>
        <w:jc w:val="both"/>
        <w:rPr>
          <w:rStyle w:val="FontStyle27"/>
          <w:u w:val="single"/>
        </w:rPr>
      </w:pPr>
      <w:r w:rsidRPr="00973F94">
        <w:rPr>
          <w:rStyle w:val="FontStyle27"/>
        </w:rPr>
        <w:t xml:space="preserve">III. </w:t>
      </w:r>
      <w:r w:rsidRPr="00973F94">
        <w:rPr>
          <w:rStyle w:val="FontStyle27"/>
          <w:u w:val="single"/>
        </w:rPr>
        <w:t>Wymagania dotyczące częstotliwości odbierania odpadów komunalnych i harmonogramu usług</w:t>
      </w:r>
    </w:p>
    <w:p w:rsidR="005C37C6" w:rsidRPr="00973F94" w:rsidRDefault="005C37C6" w:rsidP="00E85B73">
      <w:pPr>
        <w:pStyle w:val="Style5"/>
        <w:widowControl/>
        <w:spacing w:line="240" w:lineRule="auto"/>
        <w:ind w:left="355" w:hanging="355"/>
        <w:rPr>
          <w:sz w:val="18"/>
          <w:szCs w:val="18"/>
        </w:rPr>
      </w:pPr>
    </w:p>
    <w:p w:rsidR="005C37C6" w:rsidRPr="00B84B95" w:rsidRDefault="005C37C6" w:rsidP="00B5561E">
      <w:pPr>
        <w:pStyle w:val="Style5"/>
        <w:widowControl/>
        <w:numPr>
          <w:ilvl w:val="0"/>
          <w:numId w:val="26"/>
        </w:numPr>
        <w:tabs>
          <w:tab w:val="left" w:pos="355"/>
        </w:tabs>
        <w:spacing w:line="240" w:lineRule="auto"/>
        <w:rPr>
          <w:rStyle w:val="FontStyle28"/>
        </w:rPr>
      </w:pPr>
      <w:r w:rsidRPr="00B84B95">
        <w:rPr>
          <w:rStyle w:val="FontStyle28"/>
        </w:rPr>
        <w:t>Zamawiający wymaga odbioru odpadów komunalnych gromadzonych na terenie nieruchomości</w:t>
      </w:r>
      <w:r w:rsidRPr="00B84B95">
        <w:rPr>
          <w:rStyle w:val="FontStyle28"/>
        </w:rPr>
        <w:br/>
        <w:t>z następującą częstotliwością:</w:t>
      </w:r>
    </w:p>
    <w:p w:rsidR="005C37C6" w:rsidRPr="00B84B95" w:rsidRDefault="005C37C6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jc w:val="left"/>
        <w:rPr>
          <w:rStyle w:val="FontStyle28"/>
        </w:rPr>
      </w:pPr>
      <w:r w:rsidRPr="00B84B95">
        <w:rPr>
          <w:rStyle w:val="FontStyle28"/>
        </w:rPr>
        <w:t>Odpady komunalne zmieszane:</w:t>
      </w:r>
    </w:p>
    <w:p w:rsidR="00CD37D2" w:rsidRPr="009E45F7" w:rsidRDefault="005C37C6" w:rsidP="002929ED">
      <w:pPr>
        <w:pStyle w:val="Style5"/>
        <w:widowControl/>
        <w:numPr>
          <w:ilvl w:val="0"/>
          <w:numId w:val="3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B84B95">
        <w:rPr>
          <w:rStyle w:val="FontStyle28"/>
        </w:rPr>
        <w:t xml:space="preserve">w zabudowie jednorodzinnej </w:t>
      </w:r>
      <w:r w:rsidR="00057809" w:rsidRPr="00362B57">
        <w:rPr>
          <w:rStyle w:val="FontStyle28"/>
        </w:rPr>
        <w:t>–</w:t>
      </w:r>
      <w:r w:rsidR="00362B57">
        <w:rPr>
          <w:rStyle w:val="FontStyle28"/>
        </w:rPr>
        <w:t xml:space="preserve"> </w:t>
      </w:r>
      <w:r w:rsidR="00281022">
        <w:rPr>
          <w:rStyle w:val="FontStyle28"/>
        </w:rPr>
        <w:t>w okresie od 1 maja do 30 września każdego roku, co najmniej</w:t>
      </w:r>
      <w:r w:rsidR="00671DDF">
        <w:rPr>
          <w:rStyle w:val="FontStyle28"/>
        </w:rPr>
        <w:t xml:space="preserve"> 1</w:t>
      </w:r>
      <w:r w:rsidR="00281022">
        <w:rPr>
          <w:rStyle w:val="FontStyle28"/>
        </w:rPr>
        <w:t xml:space="preserve"> raz </w:t>
      </w:r>
      <w:r w:rsidR="00064BFB">
        <w:rPr>
          <w:rStyle w:val="FontStyle28"/>
        </w:rPr>
        <w:br/>
      </w:r>
      <w:r w:rsidR="00281022">
        <w:rPr>
          <w:rStyle w:val="FontStyle28"/>
        </w:rPr>
        <w:t>w</w:t>
      </w:r>
      <w:r w:rsidR="00064BFB">
        <w:rPr>
          <w:rStyle w:val="FontStyle28"/>
        </w:rPr>
        <w:t xml:space="preserve"> </w:t>
      </w:r>
      <w:r w:rsidR="00281022">
        <w:rPr>
          <w:rStyle w:val="FontStyle28"/>
        </w:rPr>
        <w:t xml:space="preserve">tygodniu, poza tym okresem </w:t>
      </w:r>
      <w:r w:rsidR="00064BFB">
        <w:rPr>
          <w:rStyle w:val="FontStyle28"/>
        </w:rPr>
        <w:t xml:space="preserve"> </w:t>
      </w:r>
      <w:r w:rsidR="00281022">
        <w:rPr>
          <w:rStyle w:val="FontStyle28"/>
        </w:rPr>
        <w:t xml:space="preserve">co najmniej </w:t>
      </w:r>
      <w:r w:rsidR="00671DDF">
        <w:rPr>
          <w:rStyle w:val="FontStyle28"/>
        </w:rPr>
        <w:t xml:space="preserve">1 </w:t>
      </w:r>
      <w:r w:rsidR="00281022">
        <w:rPr>
          <w:rStyle w:val="FontStyle28"/>
        </w:rPr>
        <w:t>raz na 2 tygodnie</w:t>
      </w:r>
      <w:r w:rsidR="00064BFB">
        <w:rPr>
          <w:rStyle w:val="FontStyle28"/>
        </w:rPr>
        <w:t>,</w:t>
      </w:r>
    </w:p>
    <w:p w:rsidR="00A743ED" w:rsidRPr="002E212D" w:rsidRDefault="005C37C6" w:rsidP="002929ED">
      <w:pPr>
        <w:pStyle w:val="Style5"/>
        <w:widowControl/>
        <w:numPr>
          <w:ilvl w:val="0"/>
          <w:numId w:val="3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2E212D">
        <w:rPr>
          <w:rStyle w:val="FontStyle28"/>
        </w:rPr>
        <w:t>w zabudowie wielo</w:t>
      </w:r>
      <w:r w:rsidR="008E27EE" w:rsidRPr="002E212D">
        <w:rPr>
          <w:rStyle w:val="FontStyle28"/>
        </w:rPr>
        <w:t>lokalowej</w:t>
      </w:r>
      <w:r w:rsidRPr="002E212D">
        <w:rPr>
          <w:rStyle w:val="FontStyle28"/>
        </w:rPr>
        <w:t xml:space="preserve"> - </w:t>
      </w:r>
      <w:r w:rsidR="00671DDF" w:rsidRPr="002E212D">
        <w:rPr>
          <w:rStyle w:val="FontStyle28"/>
        </w:rPr>
        <w:t xml:space="preserve">2 razy w tygodniu </w:t>
      </w:r>
    </w:p>
    <w:p w:rsidR="005C37C6" w:rsidRPr="00671DDF" w:rsidRDefault="005C37C6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jc w:val="left"/>
        <w:rPr>
          <w:rStyle w:val="FontStyle28"/>
        </w:rPr>
      </w:pPr>
      <w:r w:rsidRPr="00671DDF">
        <w:rPr>
          <w:rStyle w:val="FontStyle28"/>
        </w:rPr>
        <w:t>Odpady</w:t>
      </w:r>
      <w:r w:rsidR="00CD37D2" w:rsidRPr="00671DDF">
        <w:rPr>
          <w:rStyle w:val="FontStyle28"/>
        </w:rPr>
        <w:t xml:space="preserve"> komunalne selektywnie zbierane</w:t>
      </w:r>
      <w:r w:rsidR="00C739FA" w:rsidRPr="00671DDF">
        <w:rPr>
          <w:rStyle w:val="FontStyle28"/>
        </w:rPr>
        <w:t xml:space="preserve"> ze szkła</w:t>
      </w:r>
      <w:r w:rsidR="000065B3" w:rsidRPr="00671DDF">
        <w:rPr>
          <w:rStyle w:val="FontStyle28"/>
        </w:rPr>
        <w:t xml:space="preserve">: </w:t>
      </w:r>
    </w:p>
    <w:p w:rsidR="005C37C6" w:rsidRPr="00B84B95" w:rsidRDefault="005C37C6" w:rsidP="00B5561E">
      <w:pPr>
        <w:pStyle w:val="Style5"/>
        <w:widowControl/>
        <w:numPr>
          <w:ilvl w:val="0"/>
          <w:numId w:val="22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B84B95">
        <w:rPr>
          <w:rStyle w:val="FontStyle28"/>
        </w:rPr>
        <w:t xml:space="preserve">w zabudowie jednorodzinnej </w:t>
      </w:r>
      <w:r w:rsidR="000065B3" w:rsidRPr="00B84B95">
        <w:rPr>
          <w:rStyle w:val="FontStyle28"/>
        </w:rPr>
        <w:t>–</w:t>
      </w:r>
      <w:r w:rsidR="00805C9D">
        <w:rPr>
          <w:rStyle w:val="FontStyle28"/>
          <w:strike/>
        </w:rPr>
        <w:t xml:space="preserve"> </w:t>
      </w:r>
      <w:r w:rsidR="005D67C7" w:rsidRPr="00487244">
        <w:rPr>
          <w:rStyle w:val="FontStyle28"/>
        </w:rPr>
        <w:t>1 raz na 2 tygodnie</w:t>
      </w:r>
    </w:p>
    <w:p w:rsidR="005C37C6" w:rsidRPr="00B84B95" w:rsidRDefault="008E27EE" w:rsidP="00B5561E">
      <w:pPr>
        <w:pStyle w:val="Style5"/>
        <w:widowControl/>
        <w:numPr>
          <w:ilvl w:val="0"/>
          <w:numId w:val="22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>
        <w:rPr>
          <w:rStyle w:val="FontStyle28"/>
        </w:rPr>
        <w:t>w zabudowie wielolokalowej</w:t>
      </w:r>
      <w:r w:rsidR="005C37C6" w:rsidRPr="00B84B95">
        <w:rPr>
          <w:rStyle w:val="FontStyle28"/>
        </w:rPr>
        <w:t xml:space="preserve"> </w:t>
      </w:r>
      <w:r w:rsidR="006942E8" w:rsidRPr="00B84B95">
        <w:rPr>
          <w:rStyle w:val="FontStyle28"/>
        </w:rPr>
        <w:t>–</w:t>
      </w:r>
      <w:r w:rsidR="005C37C6" w:rsidRPr="00B84B95">
        <w:rPr>
          <w:rStyle w:val="FontStyle28"/>
        </w:rPr>
        <w:t xml:space="preserve"> </w:t>
      </w:r>
      <w:r w:rsidR="006942E8" w:rsidRPr="00B84B95">
        <w:rPr>
          <w:rStyle w:val="FontStyle28"/>
        </w:rPr>
        <w:t>2</w:t>
      </w:r>
      <w:r w:rsidR="005C37C6" w:rsidRPr="00B84B95">
        <w:rPr>
          <w:rStyle w:val="FontStyle28"/>
        </w:rPr>
        <w:t xml:space="preserve"> raz</w:t>
      </w:r>
      <w:r w:rsidR="006942E8" w:rsidRPr="00B84B95">
        <w:rPr>
          <w:rStyle w:val="FontStyle28"/>
        </w:rPr>
        <w:t>y w miesiącu,</w:t>
      </w:r>
      <w:r w:rsidR="005C37C6" w:rsidRPr="00B84B95">
        <w:rPr>
          <w:rStyle w:val="FontStyle28"/>
        </w:rPr>
        <w:t xml:space="preserve"> </w:t>
      </w:r>
    </w:p>
    <w:p w:rsidR="00081423" w:rsidRPr="00B84B95" w:rsidRDefault="00081423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rPr>
          <w:rStyle w:val="FontStyle28"/>
        </w:rPr>
      </w:pPr>
      <w:r w:rsidRPr="00B84B95">
        <w:rPr>
          <w:rStyle w:val="FontStyle28"/>
        </w:rPr>
        <w:t>Odpa</w:t>
      </w:r>
      <w:r w:rsidR="00A82263">
        <w:rPr>
          <w:rStyle w:val="FontStyle28"/>
        </w:rPr>
        <w:t>dy komunalne selektywnie zbierane</w:t>
      </w:r>
      <w:r w:rsidRPr="00B84B95">
        <w:rPr>
          <w:rStyle w:val="FontStyle28"/>
        </w:rPr>
        <w:t xml:space="preserve"> z papieru, tektury</w:t>
      </w:r>
      <w:r w:rsidR="00A82263">
        <w:rPr>
          <w:rStyle w:val="FontStyle28"/>
        </w:rPr>
        <w:t>,</w:t>
      </w:r>
      <w:r w:rsidR="008B1C23" w:rsidRPr="00B84B95">
        <w:rPr>
          <w:rStyle w:val="FontStyle28"/>
        </w:rPr>
        <w:t xml:space="preserve"> tworzyw sztucznych, metali oraz opakowań wielomateriałowych:</w:t>
      </w:r>
    </w:p>
    <w:p w:rsidR="00081423" w:rsidRPr="00B84B95" w:rsidRDefault="00517920" w:rsidP="00B5561E">
      <w:pPr>
        <w:pStyle w:val="Style5"/>
        <w:widowControl/>
        <w:numPr>
          <w:ilvl w:val="0"/>
          <w:numId w:val="24"/>
        </w:numPr>
        <w:tabs>
          <w:tab w:val="left" w:pos="1118"/>
        </w:tabs>
        <w:spacing w:line="240" w:lineRule="auto"/>
        <w:ind w:left="768" w:firstLine="0"/>
        <w:rPr>
          <w:rStyle w:val="FontStyle28"/>
        </w:rPr>
      </w:pPr>
      <w:r w:rsidRPr="00B84B95">
        <w:rPr>
          <w:rStyle w:val="FontStyle28"/>
        </w:rPr>
        <w:t xml:space="preserve">w zabudowie jednorodzinnej </w:t>
      </w:r>
      <w:r w:rsidRPr="00805C9D">
        <w:rPr>
          <w:rStyle w:val="FontStyle28"/>
        </w:rPr>
        <w:t>–</w:t>
      </w:r>
      <w:r w:rsidR="00805C9D">
        <w:rPr>
          <w:rStyle w:val="FontStyle28"/>
        </w:rPr>
        <w:t xml:space="preserve"> </w:t>
      </w:r>
      <w:r w:rsidR="005D67C7" w:rsidRPr="00487244">
        <w:rPr>
          <w:rStyle w:val="FontStyle28"/>
        </w:rPr>
        <w:t>1 raz na 2 tygodnie</w:t>
      </w:r>
    </w:p>
    <w:p w:rsidR="00081423" w:rsidRPr="00B84B95" w:rsidRDefault="00081423" w:rsidP="00B5561E">
      <w:pPr>
        <w:pStyle w:val="Style5"/>
        <w:widowControl/>
        <w:numPr>
          <w:ilvl w:val="0"/>
          <w:numId w:val="24"/>
        </w:numPr>
        <w:tabs>
          <w:tab w:val="left" w:pos="1118"/>
        </w:tabs>
        <w:spacing w:line="240" w:lineRule="auto"/>
        <w:ind w:left="768" w:firstLine="0"/>
        <w:rPr>
          <w:rStyle w:val="FontStyle28"/>
        </w:rPr>
      </w:pPr>
      <w:r w:rsidRPr="00B84B95">
        <w:rPr>
          <w:rStyle w:val="FontStyle28"/>
        </w:rPr>
        <w:t>w zabudowie</w:t>
      </w:r>
      <w:r w:rsidR="00671DDF">
        <w:rPr>
          <w:rStyle w:val="FontStyle28"/>
        </w:rPr>
        <w:t xml:space="preserve"> </w:t>
      </w:r>
      <w:r w:rsidRPr="00B84B95">
        <w:rPr>
          <w:rStyle w:val="FontStyle28"/>
        </w:rPr>
        <w:t>wielo</w:t>
      </w:r>
      <w:r w:rsidR="008E27EE">
        <w:rPr>
          <w:rStyle w:val="FontStyle28"/>
        </w:rPr>
        <w:t>lokalowej</w:t>
      </w:r>
      <w:r w:rsidRPr="00B84B95">
        <w:rPr>
          <w:rStyle w:val="FontStyle28"/>
        </w:rPr>
        <w:t xml:space="preserve"> – </w:t>
      </w:r>
      <w:r w:rsidR="008B1C23" w:rsidRPr="00B84B95">
        <w:rPr>
          <w:rStyle w:val="FontStyle28"/>
        </w:rPr>
        <w:t>1</w:t>
      </w:r>
      <w:r w:rsidRPr="00B84B95">
        <w:rPr>
          <w:rStyle w:val="FontStyle28"/>
        </w:rPr>
        <w:t xml:space="preserve"> raz w </w:t>
      </w:r>
      <w:r w:rsidR="008B1C23" w:rsidRPr="00B84B95">
        <w:rPr>
          <w:rStyle w:val="FontStyle28"/>
        </w:rPr>
        <w:t>tygodniu</w:t>
      </w:r>
      <w:r w:rsidRPr="00B84B95">
        <w:rPr>
          <w:rStyle w:val="FontStyle28"/>
        </w:rPr>
        <w:t xml:space="preserve">, </w:t>
      </w:r>
    </w:p>
    <w:p w:rsidR="005C37C6" w:rsidRPr="00487244" w:rsidRDefault="005C37C6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jc w:val="left"/>
        <w:rPr>
          <w:rStyle w:val="FontStyle28"/>
        </w:rPr>
      </w:pPr>
      <w:r w:rsidRPr="00487244">
        <w:rPr>
          <w:rStyle w:val="FontStyle28"/>
        </w:rPr>
        <w:t>Odpady</w:t>
      </w:r>
      <w:r w:rsidR="005C3ACF">
        <w:rPr>
          <w:rStyle w:val="FontStyle28"/>
        </w:rPr>
        <w:t xml:space="preserve"> ulegające biodegradacji</w:t>
      </w:r>
      <w:r w:rsidR="00671DDF" w:rsidRPr="00487244">
        <w:rPr>
          <w:rStyle w:val="FontStyle28"/>
        </w:rPr>
        <w:t xml:space="preserve"> </w:t>
      </w:r>
      <w:r w:rsidR="00706B75" w:rsidRPr="00487244">
        <w:rPr>
          <w:rStyle w:val="FontStyle28"/>
        </w:rPr>
        <w:t>ze szczególnym uwzględnieniem bioodpadów</w:t>
      </w:r>
      <w:r w:rsidRPr="00487244">
        <w:rPr>
          <w:rStyle w:val="FontStyle28"/>
        </w:rPr>
        <w:t>:</w:t>
      </w:r>
    </w:p>
    <w:p w:rsidR="004E25B6" w:rsidRPr="00487244" w:rsidRDefault="005C37C6" w:rsidP="00B5561E">
      <w:pPr>
        <w:pStyle w:val="Style5"/>
        <w:widowControl/>
        <w:numPr>
          <w:ilvl w:val="0"/>
          <w:numId w:val="25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487244">
        <w:rPr>
          <w:rStyle w:val="FontStyle28"/>
        </w:rPr>
        <w:t xml:space="preserve">w zabudowie jednorodzinnej </w:t>
      </w:r>
      <w:r w:rsidR="00903B61" w:rsidRPr="00487244">
        <w:rPr>
          <w:rStyle w:val="FontStyle28"/>
        </w:rPr>
        <w:t>–</w:t>
      </w:r>
      <w:r w:rsidRPr="00487244">
        <w:rPr>
          <w:rStyle w:val="FontStyle28"/>
        </w:rPr>
        <w:t xml:space="preserve"> </w:t>
      </w:r>
      <w:r w:rsidR="00580F1C" w:rsidRPr="00487244">
        <w:rPr>
          <w:rStyle w:val="FontStyle28"/>
        </w:rPr>
        <w:t>1</w:t>
      </w:r>
      <w:r w:rsidRPr="00487244">
        <w:rPr>
          <w:rStyle w:val="FontStyle28"/>
        </w:rPr>
        <w:t xml:space="preserve"> raz</w:t>
      </w:r>
      <w:r w:rsidR="00580F1C" w:rsidRPr="00487244">
        <w:rPr>
          <w:rStyle w:val="FontStyle28"/>
        </w:rPr>
        <w:t xml:space="preserve"> na 2 tygodnie,</w:t>
      </w:r>
      <w:r w:rsidRPr="00487244">
        <w:rPr>
          <w:rStyle w:val="FontStyle28"/>
        </w:rPr>
        <w:t xml:space="preserve"> </w:t>
      </w:r>
    </w:p>
    <w:p w:rsidR="00580F1C" w:rsidRPr="00487244" w:rsidRDefault="00580F1C" w:rsidP="00F81C90">
      <w:pPr>
        <w:pStyle w:val="Style5"/>
        <w:widowControl/>
        <w:numPr>
          <w:ilvl w:val="0"/>
          <w:numId w:val="25"/>
        </w:numPr>
        <w:tabs>
          <w:tab w:val="left" w:pos="1118"/>
        </w:tabs>
        <w:spacing w:line="240" w:lineRule="auto"/>
        <w:ind w:left="1118" w:hanging="350"/>
        <w:jc w:val="left"/>
        <w:rPr>
          <w:rStyle w:val="FontStyle28"/>
        </w:rPr>
      </w:pPr>
      <w:r w:rsidRPr="00487244">
        <w:rPr>
          <w:rStyle w:val="FontStyle28"/>
        </w:rPr>
        <w:t>w zabudowie wielolok</w:t>
      </w:r>
      <w:r w:rsidR="000162BA" w:rsidRPr="00487244">
        <w:rPr>
          <w:rStyle w:val="FontStyle28"/>
        </w:rPr>
        <w:t>alowej – 1 raz w tygodniu,</w:t>
      </w:r>
    </w:p>
    <w:p w:rsidR="002D2356" w:rsidRPr="004E4C60" w:rsidRDefault="005C37C6" w:rsidP="005C3ACF">
      <w:pPr>
        <w:pStyle w:val="Style5"/>
        <w:widowControl/>
        <w:numPr>
          <w:ilvl w:val="0"/>
          <w:numId w:val="23"/>
        </w:numPr>
        <w:tabs>
          <w:tab w:val="left" w:pos="709"/>
        </w:tabs>
        <w:spacing w:line="240" w:lineRule="auto"/>
        <w:rPr>
          <w:rStyle w:val="FontStyle28"/>
        </w:rPr>
      </w:pPr>
      <w:r w:rsidRPr="00B84B95">
        <w:rPr>
          <w:rStyle w:val="FontStyle28"/>
        </w:rPr>
        <w:t xml:space="preserve">Odpady </w:t>
      </w:r>
      <w:r w:rsidR="003E1796" w:rsidRPr="00B84B95">
        <w:rPr>
          <w:rStyle w:val="FontStyle28"/>
        </w:rPr>
        <w:t>mebli i inne odpady wielkogabarytowe</w:t>
      </w:r>
      <w:r w:rsidR="00222C53">
        <w:rPr>
          <w:rStyle w:val="FontStyle28"/>
        </w:rPr>
        <w:t xml:space="preserve"> pochodzące z gospodarstw domowych</w:t>
      </w:r>
      <w:r w:rsidR="005C3ACF">
        <w:rPr>
          <w:rStyle w:val="FontStyle28"/>
        </w:rPr>
        <w:t>,</w:t>
      </w:r>
      <w:r w:rsidR="004E4C60">
        <w:rPr>
          <w:rStyle w:val="FontStyle28"/>
        </w:rPr>
        <w:t xml:space="preserve"> w tym</w:t>
      </w:r>
      <w:r w:rsidR="005C3ACF">
        <w:rPr>
          <w:rStyle w:val="FontStyle28"/>
        </w:rPr>
        <w:t xml:space="preserve"> </w:t>
      </w:r>
      <w:r w:rsidR="005C3ACF" w:rsidRPr="004E4C60">
        <w:rPr>
          <w:rStyle w:val="FontStyle28"/>
        </w:rPr>
        <w:t xml:space="preserve">zużyty sprzęt </w:t>
      </w:r>
      <w:r w:rsidR="003E1796" w:rsidRPr="004E4C60">
        <w:rPr>
          <w:rStyle w:val="FontStyle28"/>
        </w:rPr>
        <w:t xml:space="preserve">elektryczny i elektroniczny oraz zużyte opony, odbierane są od </w:t>
      </w:r>
      <w:r w:rsidR="006E3615" w:rsidRPr="004E4C60">
        <w:rPr>
          <w:rStyle w:val="FontStyle28"/>
        </w:rPr>
        <w:t>właścicieli nieruchomości</w:t>
      </w:r>
      <w:r w:rsidR="002D2356" w:rsidRPr="004E4C60">
        <w:rPr>
          <w:rStyle w:val="FontStyle28"/>
        </w:rPr>
        <w:t>:</w:t>
      </w:r>
    </w:p>
    <w:p w:rsidR="006264C2" w:rsidRDefault="009573FE" w:rsidP="00B5561E">
      <w:pPr>
        <w:pStyle w:val="Style5"/>
        <w:widowControl/>
        <w:numPr>
          <w:ilvl w:val="0"/>
          <w:numId w:val="29"/>
        </w:numPr>
        <w:tabs>
          <w:tab w:val="left" w:pos="1118"/>
        </w:tabs>
        <w:spacing w:line="240" w:lineRule="auto"/>
        <w:rPr>
          <w:rStyle w:val="FontStyle28"/>
        </w:rPr>
      </w:pPr>
      <w:r>
        <w:rPr>
          <w:rStyle w:val="FontStyle28"/>
        </w:rPr>
        <w:t>1 raz</w:t>
      </w:r>
      <w:r w:rsidR="001D3A3F" w:rsidRPr="008903DB">
        <w:rPr>
          <w:rStyle w:val="FontStyle28"/>
          <w:color w:val="FF0000"/>
        </w:rPr>
        <w:t xml:space="preserve"> </w:t>
      </w:r>
      <w:r w:rsidR="001D3A3F">
        <w:rPr>
          <w:rStyle w:val="FontStyle28"/>
        </w:rPr>
        <w:t xml:space="preserve">w miesiącu, </w:t>
      </w:r>
      <w:r w:rsidR="00F36195" w:rsidRPr="00B84B95">
        <w:rPr>
          <w:rStyle w:val="FontStyle28"/>
        </w:rPr>
        <w:t xml:space="preserve">w trakcie </w:t>
      </w:r>
      <w:r w:rsidR="00B06C36" w:rsidRPr="00B84B95">
        <w:rPr>
          <w:rStyle w:val="FontStyle28"/>
        </w:rPr>
        <w:t>mobilnych zbiórek odpadów</w:t>
      </w:r>
      <w:r w:rsidR="002D2356">
        <w:rPr>
          <w:rStyle w:val="FontStyle28"/>
        </w:rPr>
        <w:t xml:space="preserve">, </w:t>
      </w:r>
      <w:r w:rsidR="002D2356" w:rsidRPr="000F4738">
        <w:rPr>
          <w:rStyle w:val="FontStyle28"/>
        </w:rPr>
        <w:t>wg ustalonego harmonogramu odbioru</w:t>
      </w:r>
      <w:r w:rsidR="002D2356">
        <w:rPr>
          <w:rStyle w:val="FontStyle28"/>
        </w:rPr>
        <w:t>,</w:t>
      </w:r>
    </w:p>
    <w:p w:rsidR="002D2356" w:rsidRPr="004E4C60" w:rsidRDefault="002D2356" w:rsidP="00B5561E">
      <w:pPr>
        <w:widowControl/>
        <w:numPr>
          <w:ilvl w:val="0"/>
          <w:numId w:val="29"/>
        </w:numPr>
        <w:tabs>
          <w:tab w:val="left" w:pos="1118"/>
        </w:tabs>
        <w:jc w:val="both"/>
        <w:rPr>
          <w:rStyle w:val="FontStyle28"/>
        </w:rPr>
      </w:pPr>
      <w:r w:rsidRPr="004E4C60">
        <w:rPr>
          <w:sz w:val="18"/>
          <w:szCs w:val="18"/>
        </w:rPr>
        <w:t>dodatkowy interwencyjny odbiór odpadów wielkogabarytowych w okresie realizacji zamówienia</w:t>
      </w:r>
      <w:r w:rsidR="00BB6568" w:rsidRPr="004E4C60">
        <w:rPr>
          <w:sz w:val="18"/>
          <w:szCs w:val="18"/>
        </w:rPr>
        <w:t>, poza ustalo</w:t>
      </w:r>
      <w:r w:rsidR="00160F54" w:rsidRPr="004E4C60">
        <w:rPr>
          <w:sz w:val="18"/>
          <w:szCs w:val="18"/>
        </w:rPr>
        <w:t xml:space="preserve">nym harmonogramem, w ilości </w:t>
      </w:r>
      <w:r w:rsidR="005C3ACF" w:rsidRPr="004E4C60">
        <w:rPr>
          <w:sz w:val="18"/>
          <w:szCs w:val="18"/>
        </w:rPr>
        <w:t>…..</w:t>
      </w:r>
      <w:r w:rsidR="00656E75" w:rsidRPr="004E4C60">
        <w:rPr>
          <w:sz w:val="18"/>
          <w:szCs w:val="18"/>
        </w:rPr>
        <w:t xml:space="preserve"> </w:t>
      </w:r>
      <w:r w:rsidR="00232E95" w:rsidRPr="004E4C60">
        <w:rPr>
          <w:sz w:val="18"/>
          <w:szCs w:val="18"/>
        </w:rPr>
        <w:t xml:space="preserve">szt. </w:t>
      </w:r>
      <w:r w:rsidRPr="004E4C60">
        <w:rPr>
          <w:sz w:val="18"/>
          <w:szCs w:val="18"/>
        </w:rPr>
        <w:t>na zgłoszenie Zamawiającego z 1 do 3 lokalizacji, który wykonać należy</w:t>
      </w:r>
      <w:r w:rsidR="00BB6568" w:rsidRPr="004E4C60">
        <w:rPr>
          <w:sz w:val="18"/>
          <w:szCs w:val="18"/>
        </w:rPr>
        <w:t xml:space="preserve"> w czasie </w:t>
      </w:r>
      <w:r w:rsidR="001434B3" w:rsidRPr="004E4C60">
        <w:rPr>
          <w:sz w:val="18"/>
          <w:szCs w:val="18"/>
        </w:rPr>
        <w:t>48</w:t>
      </w:r>
      <w:r w:rsidR="00BB6568" w:rsidRPr="004E4C60">
        <w:rPr>
          <w:sz w:val="18"/>
          <w:szCs w:val="18"/>
        </w:rPr>
        <w:t xml:space="preserve"> h </w:t>
      </w:r>
      <w:r w:rsidRPr="004E4C60">
        <w:rPr>
          <w:sz w:val="18"/>
          <w:szCs w:val="18"/>
        </w:rPr>
        <w:t>od momentu zgłoszenia przez Zamawiającego</w:t>
      </w:r>
      <w:r w:rsidR="00BB6568" w:rsidRPr="004E4C60">
        <w:rPr>
          <w:sz w:val="18"/>
          <w:szCs w:val="18"/>
        </w:rPr>
        <w:t>.</w:t>
      </w:r>
    </w:p>
    <w:p w:rsidR="004D007E" w:rsidRDefault="005C37C6" w:rsidP="00B5561E">
      <w:pPr>
        <w:pStyle w:val="Style5"/>
        <w:widowControl/>
        <w:numPr>
          <w:ilvl w:val="0"/>
          <w:numId w:val="26"/>
        </w:numPr>
        <w:tabs>
          <w:tab w:val="left" w:pos="355"/>
        </w:tabs>
        <w:spacing w:line="240" w:lineRule="auto"/>
        <w:rPr>
          <w:rStyle w:val="FontStyle28"/>
        </w:rPr>
      </w:pPr>
      <w:r w:rsidRPr="00973F94">
        <w:rPr>
          <w:rStyle w:val="FontStyle28"/>
        </w:rPr>
        <w:t>Wykonawca zobowią</w:t>
      </w:r>
      <w:r w:rsidR="00D20684">
        <w:rPr>
          <w:rStyle w:val="FontStyle28"/>
        </w:rPr>
        <w:t>zany jest do wykonania dodatkowego</w:t>
      </w:r>
      <w:r w:rsidRPr="00973F94">
        <w:rPr>
          <w:rStyle w:val="FontStyle28"/>
        </w:rPr>
        <w:t xml:space="preserve"> odbioru odpadów komunalnych</w:t>
      </w:r>
      <w:r w:rsidR="002929ED">
        <w:rPr>
          <w:rStyle w:val="FontStyle28"/>
        </w:rPr>
        <w:br/>
      </w:r>
      <w:r w:rsidRPr="00973F94">
        <w:rPr>
          <w:rStyle w:val="FontStyle28"/>
        </w:rPr>
        <w:t>(w tym odpadów selektywnie zbieranych) gromadzonych na terenie nieruchomości zamieszkałych</w:t>
      </w:r>
      <w:r w:rsidR="002929ED">
        <w:rPr>
          <w:rStyle w:val="FontStyle28"/>
        </w:rPr>
        <w:br/>
      </w:r>
      <w:r w:rsidR="00306B79" w:rsidRPr="00973F94">
        <w:rPr>
          <w:rStyle w:val="FontStyle28"/>
        </w:rPr>
        <w:t xml:space="preserve">i </w:t>
      </w:r>
      <w:r w:rsidR="00B67B81">
        <w:rPr>
          <w:sz w:val="18"/>
          <w:szCs w:val="18"/>
        </w:rPr>
        <w:t>nieruchomości o charakterze mieszanym</w:t>
      </w:r>
      <w:r w:rsidR="00306B79" w:rsidRPr="00973F94">
        <w:rPr>
          <w:rStyle w:val="FontStyle28"/>
        </w:rPr>
        <w:t xml:space="preserve"> </w:t>
      </w:r>
      <w:r w:rsidRPr="00973F94">
        <w:rPr>
          <w:rStyle w:val="FontStyle28"/>
        </w:rPr>
        <w:t>w budownictwie wielo</w:t>
      </w:r>
      <w:r w:rsidR="008E27EE">
        <w:rPr>
          <w:rStyle w:val="FontStyle28"/>
        </w:rPr>
        <w:t>lokalowym</w:t>
      </w:r>
      <w:r w:rsidRPr="00973F94">
        <w:rPr>
          <w:rStyle w:val="FontStyle28"/>
        </w:rPr>
        <w:t>, poza częstotliwością wynikającą z punktu 1</w:t>
      </w:r>
      <w:r w:rsidRPr="003778A1">
        <w:rPr>
          <w:rStyle w:val="FontStyle28"/>
        </w:rPr>
        <w:t>, w dniu poprzedzającym Święta Bożego Narodzenia</w:t>
      </w:r>
      <w:r w:rsidR="0068237A" w:rsidRPr="003778A1">
        <w:rPr>
          <w:rStyle w:val="FontStyle28"/>
        </w:rPr>
        <w:t xml:space="preserve"> oraz Święta Wielkanocne</w:t>
      </w:r>
      <w:r w:rsidRPr="003778A1">
        <w:rPr>
          <w:rStyle w:val="FontStyle28"/>
        </w:rPr>
        <w:t>, a także w pierwszym lub drugim dniu</w:t>
      </w:r>
      <w:r w:rsidRPr="00973F94">
        <w:rPr>
          <w:rStyle w:val="FontStyle28"/>
        </w:rPr>
        <w:t xml:space="preserve"> niebędącym dniem wolnym od pracy po tych świętach.</w:t>
      </w:r>
    </w:p>
    <w:p w:rsidR="0000093C" w:rsidRPr="00617E4C" w:rsidRDefault="0096554D" w:rsidP="00083983">
      <w:pPr>
        <w:pStyle w:val="Style5"/>
        <w:widowControl/>
        <w:numPr>
          <w:ilvl w:val="0"/>
          <w:numId w:val="26"/>
        </w:numPr>
        <w:tabs>
          <w:tab w:val="left" w:pos="355"/>
        </w:tabs>
        <w:spacing w:line="240" w:lineRule="auto"/>
        <w:rPr>
          <w:rStyle w:val="FontStyle28"/>
        </w:rPr>
      </w:pPr>
      <w:r w:rsidRPr="00617E4C">
        <w:rPr>
          <w:rStyle w:val="FontStyle28"/>
        </w:rPr>
        <w:t xml:space="preserve">Wykonawca zobowiązany jest dodatkowo do odbioru z nieruchomości zamieszkałych i </w:t>
      </w:r>
      <w:r w:rsidR="00B67B81">
        <w:rPr>
          <w:sz w:val="18"/>
          <w:szCs w:val="18"/>
        </w:rPr>
        <w:t xml:space="preserve">nieruchomości </w:t>
      </w:r>
      <w:r w:rsidR="00B67B81">
        <w:rPr>
          <w:sz w:val="18"/>
          <w:szCs w:val="18"/>
        </w:rPr>
        <w:br/>
        <w:t>o charakterze mieszanym</w:t>
      </w:r>
      <w:r w:rsidR="00B67B81">
        <w:rPr>
          <w:rStyle w:val="FontStyle28"/>
        </w:rPr>
        <w:t xml:space="preserve"> </w:t>
      </w:r>
      <w:r w:rsidR="008E27EE" w:rsidRPr="00617E4C">
        <w:rPr>
          <w:rStyle w:val="FontStyle28"/>
        </w:rPr>
        <w:t>w zabudowie wielolokalowej</w:t>
      </w:r>
      <w:r w:rsidRPr="00617E4C">
        <w:rPr>
          <w:rStyle w:val="FontStyle28"/>
        </w:rPr>
        <w:t xml:space="preserve"> i jednorodzinn</w:t>
      </w:r>
      <w:r w:rsidR="00B360A8" w:rsidRPr="00617E4C">
        <w:rPr>
          <w:rStyle w:val="FontStyle28"/>
        </w:rPr>
        <w:t>ej</w:t>
      </w:r>
      <w:r w:rsidR="00300DA9" w:rsidRPr="00617E4C">
        <w:rPr>
          <w:rStyle w:val="FontStyle28"/>
        </w:rPr>
        <w:t>,</w:t>
      </w:r>
      <w:r w:rsidR="00B360A8" w:rsidRPr="00617E4C">
        <w:rPr>
          <w:rStyle w:val="FontStyle28"/>
        </w:rPr>
        <w:t xml:space="preserve"> w okresie </w:t>
      </w:r>
      <w:r w:rsidR="00B360A8" w:rsidRPr="00617E4C">
        <w:rPr>
          <w:rStyle w:val="FontStyle28"/>
          <w:color w:val="000000"/>
        </w:rPr>
        <w:t xml:space="preserve">od 2 stycznia do </w:t>
      </w:r>
      <w:r w:rsidR="00741D5E" w:rsidRPr="00617E4C">
        <w:rPr>
          <w:rStyle w:val="FontStyle28"/>
          <w:color w:val="000000"/>
        </w:rPr>
        <w:t>3</w:t>
      </w:r>
      <w:r w:rsidRPr="00617E4C">
        <w:rPr>
          <w:rStyle w:val="FontStyle28"/>
          <w:color w:val="000000"/>
        </w:rPr>
        <w:t xml:space="preserve"> lutego</w:t>
      </w:r>
      <w:r w:rsidR="00300DA9" w:rsidRPr="00617E4C">
        <w:rPr>
          <w:rStyle w:val="FontStyle28"/>
          <w:color w:val="000000"/>
        </w:rPr>
        <w:t>,</w:t>
      </w:r>
      <w:r w:rsidRPr="00617E4C">
        <w:rPr>
          <w:rStyle w:val="FontStyle28"/>
          <w:color w:val="000000"/>
        </w:rPr>
        <w:t xml:space="preserve"> </w:t>
      </w:r>
      <w:r w:rsidRPr="00617E4C">
        <w:rPr>
          <w:rStyle w:val="FontStyle28"/>
        </w:rPr>
        <w:t>wystawionych choinek poświątecznych.</w:t>
      </w:r>
    </w:p>
    <w:p w:rsidR="004D007E" w:rsidRPr="00A2772B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973F94">
        <w:rPr>
          <w:rStyle w:val="FontStyle28"/>
        </w:rPr>
        <w:t>Wykonawca zobowiązany jest do</w:t>
      </w:r>
      <w:r w:rsidR="00CE43A2">
        <w:rPr>
          <w:rStyle w:val="FontStyle28"/>
        </w:rPr>
        <w:t xml:space="preserve"> opracowania harmonogramu </w:t>
      </w:r>
      <w:r w:rsidRPr="00973F94">
        <w:rPr>
          <w:rStyle w:val="FontStyle28"/>
        </w:rPr>
        <w:t>odbierania odpadów z teren</w:t>
      </w:r>
      <w:r w:rsidR="008E27EE">
        <w:rPr>
          <w:rStyle w:val="FontStyle28"/>
        </w:rPr>
        <w:t>ów zabudowy mieszkaniowej wielolokalowej</w:t>
      </w:r>
      <w:r w:rsidRPr="00973F94">
        <w:rPr>
          <w:rStyle w:val="FontStyle28"/>
        </w:rPr>
        <w:t xml:space="preserve"> </w:t>
      </w:r>
      <w:r w:rsidR="00B42EFA" w:rsidRPr="00973F94">
        <w:rPr>
          <w:rStyle w:val="FontStyle28"/>
        </w:rPr>
        <w:t xml:space="preserve">i jednorodzinnej </w:t>
      </w:r>
      <w:r w:rsidRPr="00973F94">
        <w:rPr>
          <w:rStyle w:val="FontStyle28"/>
        </w:rPr>
        <w:t xml:space="preserve">(obejmującego odbiór odpadów komunalnych zmieszanych, </w:t>
      </w:r>
      <w:r w:rsidR="00B42EFA" w:rsidRPr="00973F94">
        <w:rPr>
          <w:rStyle w:val="FontStyle28"/>
        </w:rPr>
        <w:t xml:space="preserve">oraz </w:t>
      </w:r>
      <w:r w:rsidRPr="00973F94">
        <w:rPr>
          <w:rStyle w:val="FontStyle28"/>
        </w:rPr>
        <w:t>selektywnie zbieranych</w:t>
      </w:r>
      <w:r w:rsidR="00B42EFA" w:rsidRPr="00973F94">
        <w:rPr>
          <w:rStyle w:val="FontStyle28"/>
        </w:rPr>
        <w:t xml:space="preserve"> z podziałem na poszczególne </w:t>
      </w:r>
      <w:r w:rsidR="000170F9" w:rsidRPr="00973F94">
        <w:rPr>
          <w:rStyle w:val="FontStyle28"/>
        </w:rPr>
        <w:t>rodzaje</w:t>
      </w:r>
      <w:r w:rsidR="00B42EFA" w:rsidRPr="00973F94">
        <w:rPr>
          <w:rStyle w:val="FontStyle28"/>
        </w:rPr>
        <w:t xml:space="preserve"> odpadów)</w:t>
      </w:r>
      <w:r w:rsidR="00CE453C">
        <w:rPr>
          <w:rStyle w:val="FontStyle28"/>
        </w:rPr>
        <w:t xml:space="preserve"> </w:t>
      </w:r>
      <w:r w:rsidR="001234D6">
        <w:rPr>
          <w:rStyle w:val="FontStyle28"/>
        </w:rPr>
        <w:t xml:space="preserve">oraz </w:t>
      </w:r>
      <w:r w:rsidR="00A2772B">
        <w:rPr>
          <w:rStyle w:val="FontStyle28"/>
        </w:rPr>
        <w:t>przesłania</w:t>
      </w:r>
      <w:r w:rsidR="00690E1E">
        <w:rPr>
          <w:rStyle w:val="FontStyle28"/>
        </w:rPr>
        <w:t xml:space="preserve"> </w:t>
      </w:r>
      <w:r w:rsidR="00690E1E" w:rsidRPr="00A2772B">
        <w:rPr>
          <w:rStyle w:val="FontStyle28"/>
        </w:rPr>
        <w:t>go</w:t>
      </w:r>
      <w:r w:rsidR="00462F88" w:rsidRPr="00A2772B">
        <w:rPr>
          <w:rStyle w:val="FontStyle28"/>
        </w:rPr>
        <w:t xml:space="preserve"> </w:t>
      </w:r>
      <w:r w:rsidR="00A2772B">
        <w:rPr>
          <w:rStyle w:val="FontStyle28"/>
        </w:rPr>
        <w:t>(e-mail, poczta),</w:t>
      </w:r>
      <w:r w:rsidR="00690E1E" w:rsidRPr="00A2772B">
        <w:rPr>
          <w:rStyle w:val="FontStyle28"/>
        </w:rPr>
        <w:t xml:space="preserve"> do akceptacji przez zamawiającego przed podpisaniem</w:t>
      </w:r>
      <w:r w:rsidRPr="00A2772B">
        <w:rPr>
          <w:rStyle w:val="FontStyle28"/>
        </w:rPr>
        <w:t xml:space="preserve"> umowy.</w:t>
      </w:r>
    </w:p>
    <w:p w:rsidR="00690E1E" w:rsidRPr="00973F94" w:rsidRDefault="00CE43A2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973F94">
        <w:rPr>
          <w:rStyle w:val="FontStyle28"/>
        </w:rPr>
        <w:t>Wykonawca zobowiązany jest do aktualizacji</w:t>
      </w:r>
      <w:r>
        <w:rPr>
          <w:rStyle w:val="FontStyle28"/>
        </w:rPr>
        <w:t xml:space="preserve"> harmonogramu </w:t>
      </w:r>
      <w:r w:rsidRPr="00973F94">
        <w:rPr>
          <w:rStyle w:val="FontStyle28"/>
        </w:rPr>
        <w:t>odbierania odpadów z terenów zabudowy mieszkaniowej wielo</w:t>
      </w:r>
      <w:r w:rsidR="008E27EE">
        <w:rPr>
          <w:rStyle w:val="FontStyle28"/>
        </w:rPr>
        <w:t>lokalowej</w:t>
      </w:r>
      <w:r w:rsidRPr="00973F94">
        <w:rPr>
          <w:rStyle w:val="FontStyle28"/>
        </w:rPr>
        <w:t xml:space="preserve"> i jednorodzinnej (obejmującego odbiór odpadów komunalnych zmieszanych, oraz selektywnie zbieranych z podziałem n</w:t>
      </w:r>
      <w:r w:rsidR="001234D6">
        <w:rPr>
          <w:rStyle w:val="FontStyle28"/>
        </w:rPr>
        <w:t>a poszczególne rodzaje odpadów).</w:t>
      </w:r>
    </w:p>
    <w:p w:rsidR="005C37C6" w:rsidRPr="00973F94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2929ED">
        <w:rPr>
          <w:rStyle w:val="FontStyle28"/>
        </w:rPr>
        <w:tab/>
      </w:r>
      <w:r w:rsidRPr="00973F94">
        <w:rPr>
          <w:rStyle w:val="FontStyle28"/>
        </w:rPr>
        <w:t>Harmonogram powinien zostać sporządzony zgodnie z następującymi wytycznymi:</w:t>
      </w:r>
    </w:p>
    <w:p w:rsidR="005C37C6" w:rsidRPr="00973F94" w:rsidRDefault="005C37C6" w:rsidP="00B5561E">
      <w:pPr>
        <w:pStyle w:val="Style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710" w:hanging="346"/>
        <w:rPr>
          <w:rStyle w:val="FontStyle28"/>
        </w:rPr>
      </w:pPr>
      <w:r w:rsidRPr="00973F94">
        <w:rPr>
          <w:rStyle w:val="FontStyle28"/>
        </w:rPr>
        <w:t>odb</w:t>
      </w:r>
      <w:r w:rsidR="00B7132A">
        <w:rPr>
          <w:rStyle w:val="FontStyle28"/>
        </w:rPr>
        <w:t>iór odpadów, które odbierane są</w:t>
      </w:r>
      <w:r w:rsidR="00F62BA4" w:rsidRPr="00973F94">
        <w:rPr>
          <w:rStyle w:val="FontStyle28"/>
        </w:rPr>
        <w:t xml:space="preserve"> </w:t>
      </w:r>
      <w:r w:rsidRPr="00973F94">
        <w:rPr>
          <w:rStyle w:val="FontStyle28"/>
        </w:rPr>
        <w:t>1 raz w tygodniu, 2 razy w tygodniu lub 1 raz na 2 tygodnie z danej nieruchomości powinien przypadać na ten sam dzień tygodnia lub dni tygodnia,</w:t>
      </w:r>
    </w:p>
    <w:p w:rsidR="005C37C6" w:rsidRPr="00973F94" w:rsidRDefault="005C37C6" w:rsidP="00B5561E">
      <w:pPr>
        <w:pStyle w:val="Style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710" w:hanging="346"/>
        <w:rPr>
          <w:rStyle w:val="FontStyle28"/>
        </w:rPr>
      </w:pPr>
      <w:r w:rsidRPr="00973F94">
        <w:rPr>
          <w:rStyle w:val="FontStyle28"/>
        </w:rPr>
        <w:t>powinien być przejrzysty, pozwalający na szybkie zorientowanie się</w:t>
      </w:r>
      <w:r w:rsidR="00317352">
        <w:rPr>
          <w:rStyle w:val="FontStyle28"/>
        </w:rPr>
        <w:t xml:space="preserve">, </w:t>
      </w:r>
      <w:r w:rsidRPr="00973F94">
        <w:rPr>
          <w:rStyle w:val="FontStyle28"/>
        </w:rPr>
        <w:t>co do konkretnych dat odbierania odpadów, jak też regularności i powtarzalności odbierania odpadów komunalnych,</w:t>
      </w:r>
    </w:p>
    <w:p w:rsidR="005C37C6" w:rsidRPr="00973F94" w:rsidRDefault="005C37C6" w:rsidP="00B5561E">
      <w:pPr>
        <w:pStyle w:val="Style5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365" w:firstLine="0"/>
        <w:jc w:val="left"/>
        <w:rPr>
          <w:rStyle w:val="FontStyle28"/>
        </w:rPr>
      </w:pPr>
      <w:r w:rsidRPr="00973F94">
        <w:rPr>
          <w:rStyle w:val="FontStyle28"/>
        </w:rPr>
        <w:t>powinien wskazywać na daty odbierania poszczególnych rodzajów odpadów z nieruchomości,</w:t>
      </w:r>
    </w:p>
    <w:p w:rsidR="00267B0D" w:rsidRPr="002929ED" w:rsidRDefault="002929ED" w:rsidP="00B5561E">
      <w:pPr>
        <w:pStyle w:val="Style5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365" w:firstLine="0"/>
        <w:rPr>
          <w:rStyle w:val="FontStyle28"/>
        </w:rPr>
      </w:pPr>
      <w:r>
        <w:rPr>
          <w:rStyle w:val="FontStyle28"/>
        </w:rPr>
        <w:t>o</w:t>
      </w:r>
      <w:r w:rsidR="00267B0D" w:rsidRPr="002929ED">
        <w:rPr>
          <w:rStyle w:val="FontStyle28"/>
        </w:rPr>
        <w:t>dbiór odpadów nie może następować</w:t>
      </w:r>
      <w:r w:rsidR="00267B0D" w:rsidRPr="009C7E74">
        <w:rPr>
          <w:rStyle w:val="FontStyle28"/>
        </w:rPr>
        <w:t xml:space="preserve"> w niedziele oraz dni ustawowo wolne od pracy.</w:t>
      </w:r>
      <w:r w:rsidR="008001F1" w:rsidRPr="009C7E74">
        <w:rPr>
          <w:rStyle w:val="FontStyle28"/>
        </w:rPr>
        <w:t xml:space="preserve"> </w:t>
      </w:r>
      <w:r w:rsidR="00267B0D" w:rsidRPr="002929ED">
        <w:rPr>
          <w:rStyle w:val="FontStyle28"/>
        </w:rPr>
        <w:t xml:space="preserve">W przypadku, gdy </w:t>
      </w:r>
      <w:r w:rsidR="001234D6">
        <w:rPr>
          <w:rStyle w:val="FontStyle28"/>
        </w:rPr>
        <w:br/>
        <w:t xml:space="preserve">       </w:t>
      </w:r>
      <w:r w:rsidR="00267B0D" w:rsidRPr="002929ED">
        <w:rPr>
          <w:rStyle w:val="FontStyle28"/>
        </w:rPr>
        <w:t xml:space="preserve">dzień odbioru odpadów przypada na dzień ustawowo wolny od pracy, dniem odbioru odpadów jest </w:t>
      </w:r>
      <w:r w:rsidR="001234D6">
        <w:rPr>
          <w:rStyle w:val="FontStyle28"/>
        </w:rPr>
        <w:br/>
        <w:t xml:space="preserve">       </w:t>
      </w:r>
      <w:r w:rsidR="00267B0D" w:rsidRPr="002929ED">
        <w:rPr>
          <w:rStyle w:val="FontStyle28"/>
        </w:rPr>
        <w:t xml:space="preserve">pierwszy dzień niebędący dniem ustawowo wolnym od </w:t>
      </w:r>
      <w:r w:rsidR="00267B0D" w:rsidRPr="009C7E74">
        <w:rPr>
          <w:rStyle w:val="FontStyle28"/>
        </w:rPr>
        <w:t xml:space="preserve">pracy, </w:t>
      </w:r>
      <w:r w:rsidR="00BF754C" w:rsidRPr="009C7E74">
        <w:rPr>
          <w:rStyle w:val="FontStyle28"/>
        </w:rPr>
        <w:t xml:space="preserve">poprzedzający </w:t>
      </w:r>
      <w:r w:rsidR="00BF754C">
        <w:rPr>
          <w:rStyle w:val="FontStyle28"/>
        </w:rPr>
        <w:t xml:space="preserve">lub </w:t>
      </w:r>
      <w:r w:rsidR="003F28DF">
        <w:rPr>
          <w:rStyle w:val="FontStyle28"/>
        </w:rPr>
        <w:t xml:space="preserve">następujący po dniu </w:t>
      </w:r>
      <w:r w:rsidR="00BF754C">
        <w:rPr>
          <w:rStyle w:val="FontStyle28"/>
        </w:rPr>
        <w:br/>
        <w:t xml:space="preserve">       </w:t>
      </w:r>
      <w:r w:rsidR="003F28DF">
        <w:rPr>
          <w:rStyle w:val="FontStyle28"/>
        </w:rPr>
        <w:t>wolnym</w:t>
      </w:r>
      <w:r w:rsidR="00BF754C">
        <w:rPr>
          <w:rStyle w:val="FontStyle28"/>
        </w:rPr>
        <w:t>.</w:t>
      </w:r>
      <w:r w:rsidR="003F28DF">
        <w:rPr>
          <w:rStyle w:val="FontStyle28"/>
        </w:rPr>
        <w:t xml:space="preserve"> </w:t>
      </w:r>
      <w:r w:rsidR="00BF754C">
        <w:rPr>
          <w:rStyle w:val="FontStyle28"/>
        </w:rPr>
        <w:t xml:space="preserve">   </w:t>
      </w:r>
    </w:p>
    <w:p w:rsidR="005C37C6" w:rsidRPr="00973F94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973F94">
        <w:rPr>
          <w:rStyle w:val="FontStyle28"/>
        </w:rPr>
        <w:t>Wykonawca zamieści harmonogram na swojej stronie internetowej i będzie on na niej dostępny przez cały okres obowiązywania umowy oraz przekaże Zamawiającemu harmonogram (w formie elektronicznej</w:t>
      </w:r>
      <w:r w:rsidR="002929ED">
        <w:rPr>
          <w:rStyle w:val="FontStyle28"/>
        </w:rPr>
        <w:br/>
      </w:r>
      <w:r w:rsidR="008F1CAC" w:rsidRPr="00973F94">
        <w:rPr>
          <w:rStyle w:val="FontStyle28"/>
        </w:rPr>
        <w:t xml:space="preserve">w </w:t>
      </w:r>
      <w:r w:rsidRPr="00973F94">
        <w:rPr>
          <w:rStyle w:val="FontStyle28"/>
        </w:rPr>
        <w:t>formacie uzgodnionym z Zamawiającym)</w:t>
      </w:r>
      <w:r w:rsidR="00657EB1">
        <w:rPr>
          <w:rStyle w:val="FontStyle28"/>
        </w:rPr>
        <w:t>,</w:t>
      </w:r>
      <w:r w:rsidRPr="00973F94">
        <w:rPr>
          <w:rStyle w:val="FontStyle28"/>
        </w:rPr>
        <w:t xml:space="preserve"> celem zamieszczenia go na stronie internetowej Urzędu Miasta, </w:t>
      </w:r>
      <w:r w:rsidR="008F1CAC" w:rsidRPr="00973F94">
        <w:rPr>
          <w:rStyle w:val="FontStyle28"/>
        </w:rPr>
        <w:t xml:space="preserve">w </w:t>
      </w:r>
      <w:r w:rsidRPr="00973F94">
        <w:rPr>
          <w:rStyle w:val="FontStyle28"/>
        </w:rPr>
        <w:t xml:space="preserve">terminie do </w:t>
      </w:r>
      <w:r w:rsidR="00CE43A2" w:rsidRPr="00576D6D">
        <w:rPr>
          <w:rStyle w:val="FontStyle28"/>
        </w:rPr>
        <w:t>1</w:t>
      </w:r>
      <w:r w:rsidR="006D09B3" w:rsidRPr="00576D6D">
        <w:rPr>
          <w:rStyle w:val="FontStyle28"/>
        </w:rPr>
        <w:t>0</w:t>
      </w:r>
      <w:r w:rsidRPr="00576D6D">
        <w:rPr>
          <w:rStyle w:val="FontStyle28"/>
        </w:rPr>
        <w:t xml:space="preserve"> dni</w:t>
      </w:r>
      <w:r w:rsidRPr="00973F94">
        <w:rPr>
          <w:rStyle w:val="FontStyle28"/>
        </w:rPr>
        <w:t xml:space="preserve"> od daty podpisania umowy.</w:t>
      </w:r>
    </w:p>
    <w:p w:rsidR="005C37C6" w:rsidRPr="00A0436F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  <w:color w:val="FF0000"/>
        </w:rPr>
      </w:pPr>
      <w:r w:rsidRPr="000F7AE1">
        <w:rPr>
          <w:rStyle w:val="FontStyle28"/>
        </w:rPr>
        <w:t xml:space="preserve">Wykonawca jest zobowiązany do dostarczenia 1 egzemplarza harmonogramu w wersji papierowej </w:t>
      </w:r>
      <w:r w:rsidR="00824552" w:rsidRPr="000F7AE1">
        <w:rPr>
          <w:rStyle w:val="FontStyle28"/>
        </w:rPr>
        <w:br/>
      </w:r>
      <w:r w:rsidRPr="000F7AE1">
        <w:rPr>
          <w:rStyle w:val="FontStyle28"/>
        </w:rPr>
        <w:t xml:space="preserve">do poszczególnych właścicieli nieruchomości (administratorzy zasobów mieszkaniowych, zarządcy nieruchomości, właściciele domów jednorodzinnych, itp.), w terminie </w:t>
      </w:r>
      <w:r w:rsidR="00AC0795" w:rsidRPr="00F242E0">
        <w:rPr>
          <w:rStyle w:val="FontStyle28"/>
          <w:color w:val="000000"/>
        </w:rPr>
        <w:t>do 0</w:t>
      </w:r>
      <w:r w:rsidR="00B24EB0">
        <w:rPr>
          <w:rStyle w:val="FontStyle28"/>
          <w:color w:val="000000"/>
        </w:rPr>
        <w:t>2</w:t>
      </w:r>
      <w:r w:rsidR="0077645E" w:rsidRPr="00F242E0">
        <w:rPr>
          <w:rStyle w:val="FontStyle28"/>
          <w:color w:val="000000"/>
        </w:rPr>
        <w:t>.01.</w:t>
      </w:r>
      <w:r w:rsidR="00B24EB0">
        <w:rPr>
          <w:rStyle w:val="FontStyle28"/>
          <w:color w:val="000000"/>
        </w:rPr>
        <w:t>2023</w:t>
      </w:r>
      <w:r w:rsidR="00F95B49" w:rsidRPr="00F242E0">
        <w:rPr>
          <w:rStyle w:val="FontStyle28"/>
          <w:color w:val="000000"/>
        </w:rPr>
        <w:t xml:space="preserve"> r.</w:t>
      </w:r>
      <w:r w:rsidR="00F95B49" w:rsidRPr="0078671C">
        <w:rPr>
          <w:rStyle w:val="FontStyle28"/>
          <w:color w:val="000000"/>
        </w:rPr>
        <w:t xml:space="preserve"> </w:t>
      </w:r>
    </w:p>
    <w:p w:rsidR="005C37C6" w:rsidRPr="00AE7AD9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AE7AD9">
        <w:rPr>
          <w:rStyle w:val="FontStyle28"/>
        </w:rPr>
        <w:t xml:space="preserve">W przypadku nieprzewidzianych okoliczności dopuszcza się zmianę harmonogramu odbioru odpadów </w:t>
      </w:r>
      <w:r w:rsidR="00824552" w:rsidRPr="00AE7AD9">
        <w:rPr>
          <w:rStyle w:val="FontStyle28"/>
        </w:rPr>
        <w:br/>
      </w:r>
      <w:r w:rsidRPr="00AE7AD9">
        <w:rPr>
          <w:rStyle w:val="FontStyle28"/>
        </w:rPr>
        <w:t>po</w:t>
      </w:r>
      <w:r w:rsidR="002929ED" w:rsidRPr="00AE7AD9">
        <w:rPr>
          <w:rStyle w:val="FontStyle28"/>
        </w:rPr>
        <w:t xml:space="preserve"> </w:t>
      </w:r>
      <w:r w:rsidRPr="00AE7AD9">
        <w:rPr>
          <w:rStyle w:val="FontStyle28"/>
        </w:rPr>
        <w:t>uzgodnieniu z Zamawiającym. Wykonawca odpowiedzialny jest w takim przypadku za poinformowanie właścicieli nieruchomości</w:t>
      </w:r>
      <w:r w:rsidR="00F41B11">
        <w:rPr>
          <w:rStyle w:val="FontStyle28"/>
        </w:rPr>
        <w:t>,</w:t>
      </w:r>
      <w:r w:rsidRPr="00AE7AD9">
        <w:rPr>
          <w:rStyle w:val="FontStyle28"/>
        </w:rPr>
        <w:t xml:space="preserve"> </w:t>
      </w:r>
      <w:r w:rsidR="00F41B11">
        <w:rPr>
          <w:rStyle w:val="FontStyle28"/>
        </w:rPr>
        <w:t xml:space="preserve">z wyprzedzeniem co najmniej 5 dniowym, </w:t>
      </w:r>
      <w:r w:rsidRPr="00AE7AD9">
        <w:rPr>
          <w:rStyle w:val="FontStyle28"/>
        </w:rPr>
        <w:t xml:space="preserve">o zmianie terminu odbioru odpadów, zgodnie z ust. </w:t>
      </w:r>
      <w:r w:rsidR="00AE7AD9" w:rsidRPr="00AE7AD9">
        <w:rPr>
          <w:rStyle w:val="FontStyle28"/>
        </w:rPr>
        <w:t>7</w:t>
      </w:r>
      <w:r w:rsidRPr="00AE7AD9">
        <w:rPr>
          <w:rStyle w:val="FontStyle28"/>
        </w:rPr>
        <w:t xml:space="preserve"> i </w:t>
      </w:r>
      <w:r w:rsidR="00AE7AD9" w:rsidRPr="00AE7AD9">
        <w:rPr>
          <w:rStyle w:val="FontStyle28"/>
        </w:rPr>
        <w:t>8</w:t>
      </w:r>
      <w:r w:rsidRPr="00AE7AD9">
        <w:rPr>
          <w:rStyle w:val="FontStyle28"/>
        </w:rPr>
        <w:t xml:space="preserve"> niniejszego rozdziału.</w:t>
      </w:r>
    </w:p>
    <w:p w:rsidR="005A39BD" w:rsidRPr="001A4294" w:rsidRDefault="00F95B49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sz w:val="18"/>
          <w:szCs w:val="18"/>
        </w:rPr>
      </w:pPr>
      <w:r w:rsidRPr="001A4294">
        <w:rPr>
          <w:sz w:val="18"/>
          <w:szCs w:val="18"/>
        </w:rPr>
        <w:lastRenderedPageBreak/>
        <w:t>Wykonawca jest zobowiązany do realizacji zgłoszonej przez Zamawiającego reklamacji na świad</w:t>
      </w:r>
      <w:r w:rsidR="002E383E" w:rsidRPr="001A4294">
        <w:rPr>
          <w:sz w:val="18"/>
          <w:szCs w:val="18"/>
        </w:rPr>
        <w:t xml:space="preserve">czone usługi, </w:t>
      </w:r>
      <w:r w:rsidR="00723B60" w:rsidRPr="001A4294">
        <w:rPr>
          <w:sz w:val="18"/>
          <w:szCs w:val="18"/>
        </w:rPr>
        <w:t xml:space="preserve">w terminie </w:t>
      </w:r>
      <w:r w:rsidR="0077645E" w:rsidRPr="001A4294">
        <w:rPr>
          <w:b/>
          <w:sz w:val="18"/>
          <w:szCs w:val="18"/>
        </w:rPr>
        <w:t>…….</w:t>
      </w:r>
      <w:r w:rsidR="00723B60" w:rsidRPr="001A4294">
        <w:rPr>
          <w:b/>
          <w:sz w:val="18"/>
          <w:szCs w:val="18"/>
        </w:rPr>
        <w:t xml:space="preserve"> h</w:t>
      </w:r>
      <w:r w:rsidR="00723B60" w:rsidRPr="001A4294">
        <w:rPr>
          <w:sz w:val="18"/>
          <w:szCs w:val="18"/>
        </w:rPr>
        <w:t>,</w:t>
      </w:r>
      <w:r w:rsidRPr="001A4294">
        <w:rPr>
          <w:sz w:val="18"/>
          <w:szCs w:val="18"/>
        </w:rPr>
        <w:t xml:space="preserve"> od przekazania zgłoszenia reklamacji przez Zamawiającego</w:t>
      </w:r>
      <w:r w:rsidR="005A39BD" w:rsidRPr="001A4294">
        <w:rPr>
          <w:sz w:val="18"/>
          <w:szCs w:val="18"/>
        </w:rPr>
        <w:t>.</w:t>
      </w:r>
    </w:p>
    <w:p w:rsidR="002B76D8" w:rsidRDefault="002B76D8" w:rsidP="005A39BD">
      <w:pPr>
        <w:pStyle w:val="Style5"/>
        <w:widowControl/>
        <w:tabs>
          <w:tab w:val="left" w:pos="346"/>
        </w:tabs>
        <w:spacing w:line="240" w:lineRule="auto"/>
        <w:ind w:left="360" w:firstLine="0"/>
        <w:rPr>
          <w:rStyle w:val="FontStyle28"/>
        </w:rPr>
      </w:pPr>
    </w:p>
    <w:p w:rsidR="002B76D8" w:rsidRDefault="002B76D8" w:rsidP="005A39BD">
      <w:pPr>
        <w:pStyle w:val="Style5"/>
        <w:widowControl/>
        <w:tabs>
          <w:tab w:val="left" w:pos="346"/>
        </w:tabs>
        <w:spacing w:line="240" w:lineRule="auto"/>
        <w:ind w:left="360" w:firstLine="0"/>
        <w:rPr>
          <w:rStyle w:val="FontStyle28"/>
        </w:rPr>
      </w:pPr>
    </w:p>
    <w:p w:rsidR="008F1CAC" w:rsidRPr="00247C55" w:rsidRDefault="00F95B49" w:rsidP="005A39BD">
      <w:pPr>
        <w:pStyle w:val="Style5"/>
        <w:widowControl/>
        <w:tabs>
          <w:tab w:val="left" w:pos="346"/>
        </w:tabs>
        <w:spacing w:line="240" w:lineRule="auto"/>
        <w:ind w:left="360" w:firstLine="0"/>
        <w:rPr>
          <w:sz w:val="18"/>
          <w:szCs w:val="18"/>
        </w:rPr>
      </w:pPr>
      <w:r w:rsidRPr="00247C55">
        <w:rPr>
          <w:rStyle w:val="FontStyle28"/>
        </w:rPr>
        <w:t xml:space="preserve"> </w:t>
      </w:r>
    </w:p>
    <w:p w:rsidR="005C37C6" w:rsidRPr="00973F94" w:rsidRDefault="005C37C6" w:rsidP="00E85B73">
      <w:pPr>
        <w:pStyle w:val="Style6"/>
        <w:widowControl/>
        <w:spacing w:line="240" w:lineRule="auto"/>
        <w:ind w:firstLine="0"/>
        <w:rPr>
          <w:rStyle w:val="FontStyle27"/>
          <w:u w:val="single"/>
        </w:rPr>
      </w:pPr>
      <w:r w:rsidRPr="009249BC">
        <w:rPr>
          <w:rStyle w:val="FontStyle27"/>
        </w:rPr>
        <w:t xml:space="preserve">IV. </w:t>
      </w:r>
      <w:r w:rsidRPr="009249BC">
        <w:rPr>
          <w:rStyle w:val="FontStyle27"/>
          <w:u w:val="single"/>
        </w:rPr>
        <w:t xml:space="preserve">Standard </w:t>
      </w:r>
      <w:r w:rsidRPr="00973F94">
        <w:rPr>
          <w:rStyle w:val="FontStyle27"/>
          <w:u w:val="single"/>
        </w:rPr>
        <w:t>sanitarny wykonania usług oraz ochrony środowiska</w:t>
      </w:r>
    </w:p>
    <w:p w:rsidR="00846C43" w:rsidRPr="00C15D6F" w:rsidRDefault="005C37C6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Style w:val="FontStyle28"/>
        </w:rPr>
      </w:pPr>
      <w:r w:rsidRPr="00C15D6F">
        <w:rPr>
          <w:rStyle w:val="FontStyle28"/>
        </w:rPr>
        <w:t>Wykonawca zobowiązany jest do utrzymania czystości i porządku w trakcie o</w:t>
      </w:r>
      <w:r w:rsidR="00846C43" w:rsidRPr="00C15D6F">
        <w:rPr>
          <w:rStyle w:val="FontStyle28"/>
        </w:rPr>
        <w:t xml:space="preserve">dbierania odpadów komunalnych, </w:t>
      </w:r>
      <w:r w:rsidRPr="00C15D6F">
        <w:rPr>
          <w:rStyle w:val="FontStyle28"/>
        </w:rPr>
        <w:t>w szczególności</w:t>
      </w:r>
      <w:r w:rsidR="00846C43" w:rsidRPr="00C15D6F">
        <w:rPr>
          <w:rStyle w:val="FontStyle28"/>
        </w:rPr>
        <w:t>:</w:t>
      </w:r>
    </w:p>
    <w:p w:rsidR="00846C43" w:rsidRPr="00C15D6F" w:rsidRDefault="00846C43" w:rsidP="00846C43">
      <w:pPr>
        <w:pStyle w:val="Style5"/>
        <w:widowControl/>
        <w:tabs>
          <w:tab w:val="left" w:pos="355"/>
        </w:tabs>
        <w:spacing w:line="240" w:lineRule="auto"/>
        <w:ind w:left="355" w:firstLine="0"/>
        <w:rPr>
          <w:rStyle w:val="FontStyle28"/>
        </w:rPr>
      </w:pPr>
      <w:r w:rsidRPr="00C15D6F">
        <w:rPr>
          <w:rStyle w:val="FontStyle28"/>
        </w:rPr>
        <w:t>- zapobiegania wysypywaniu się odpadów z pojemników podczas dokonywania odbioru,</w:t>
      </w:r>
    </w:p>
    <w:p w:rsidR="000733DA" w:rsidRPr="00C15D6F" w:rsidRDefault="008E0723" w:rsidP="00846C43">
      <w:pPr>
        <w:pStyle w:val="Style5"/>
        <w:widowControl/>
        <w:tabs>
          <w:tab w:val="left" w:pos="355"/>
        </w:tabs>
        <w:spacing w:line="240" w:lineRule="auto"/>
        <w:ind w:left="355" w:firstLine="0"/>
        <w:rPr>
          <w:rStyle w:val="FontStyle28"/>
        </w:rPr>
      </w:pPr>
      <w:r w:rsidRPr="00C15D6F">
        <w:rPr>
          <w:rStyle w:val="FontStyle28"/>
        </w:rPr>
        <w:t>-u</w:t>
      </w:r>
      <w:r w:rsidR="002F4507" w:rsidRPr="00C15D6F">
        <w:rPr>
          <w:rStyle w:val="FontStyle28"/>
        </w:rPr>
        <w:t xml:space="preserve">porządkowania terenu zanieczyszczonego odpadami i innymi </w:t>
      </w:r>
      <w:r w:rsidR="00B748B8" w:rsidRPr="00C15D6F">
        <w:rPr>
          <w:rStyle w:val="FontStyle28"/>
        </w:rPr>
        <w:t>zanieczyszczeniami</w:t>
      </w:r>
      <w:r w:rsidR="002952DA" w:rsidRPr="00C15D6F">
        <w:rPr>
          <w:rStyle w:val="FontStyle28"/>
        </w:rPr>
        <w:t xml:space="preserve"> wysypanymi</w:t>
      </w:r>
      <w:r w:rsidR="000733DA" w:rsidRPr="00C15D6F">
        <w:rPr>
          <w:rStyle w:val="FontStyle28"/>
        </w:rPr>
        <w:br/>
        <w:t>z pojemników lub worków</w:t>
      </w:r>
      <w:r w:rsidR="00B748B8" w:rsidRPr="00C15D6F">
        <w:rPr>
          <w:rStyle w:val="FontStyle28"/>
        </w:rPr>
        <w:t xml:space="preserve"> w trakcie każdorazowej usługi odbioru odpadów, </w:t>
      </w:r>
    </w:p>
    <w:p w:rsidR="00524E47" w:rsidRPr="00C15D6F" w:rsidRDefault="000733DA" w:rsidP="00846C43">
      <w:pPr>
        <w:pStyle w:val="Style5"/>
        <w:widowControl/>
        <w:tabs>
          <w:tab w:val="left" w:pos="355"/>
        </w:tabs>
        <w:spacing w:line="240" w:lineRule="auto"/>
        <w:ind w:left="355" w:firstLine="0"/>
        <w:rPr>
          <w:rStyle w:val="FontStyle28"/>
        </w:rPr>
      </w:pPr>
      <w:r w:rsidRPr="00C15D6F">
        <w:rPr>
          <w:rStyle w:val="FontStyle28"/>
        </w:rPr>
        <w:t>- do zebrania i odebrania odpa</w:t>
      </w:r>
      <w:r w:rsidR="00EE5110" w:rsidRPr="00C15D6F">
        <w:rPr>
          <w:rStyle w:val="FontStyle28"/>
        </w:rPr>
        <w:t>dów z miejsc ich gromadzenia</w:t>
      </w:r>
      <w:r w:rsidR="001C5731" w:rsidRPr="00C15D6F">
        <w:rPr>
          <w:rStyle w:val="FontStyle28"/>
        </w:rPr>
        <w:t>, również w przypadku, gdy ich wysypanie nie</w:t>
      </w:r>
      <w:r w:rsidR="00524E47" w:rsidRPr="00C15D6F">
        <w:rPr>
          <w:rStyle w:val="FontStyle28"/>
        </w:rPr>
        <w:t xml:space="preserve"> nastąpiło w trakcie odbierania,</w:t>
      </w:r>
    </w:p>
    <w:p w:rsidR="00EE1B3E" w:rsidRPr="00C15D6F" w:rsidRDefault="00524E47" w:rsidP="00846C43">
      <w:pPr>
        <w:pStyle w:val="Style5"/>
        <w:widowControl/>
        <w:tabs>
          <w:tab w:val="left" w:pos="355"/>
        </w:tabs>
        <w:spacing w:line="240" w:lineRule="auto"/>
        <w:ind w:left="355" w:firstLine="0"/>
        <w:rPr>
          <w:rStyle w:val="FontStyle28"/>
        </w:rPr>
      </w:pPr>
      <w:r w:rsidRPr="00C15D6F">
        <w:rPr>
          <w:rStyle w:val="FontStyle28"/>
        </w:rPr>
        <w:t xml:space="preserve">- zabezpieczenia przewożonych odpadów przed </w:t>
      </w:r>
      <w:r w:rsidR="00EE5110" w:rsidRPr="00C15D6F">
        <w:rPr>
          <w:rStyle w:val="FontStyle28"/>
        </w:rPr>
        <w:t>wysypaniem w trakcie transportu;</w:t>
      </w:r>
      <w:r w:rsidRPr="00C15D6F">
        <w:rPr>
          <w:rStyle w:val="FontStyle28"/>
        </w:rPr>
        <w:t xml:space="preserve"> w przypadku wysypania Wykonawca obowiązany jest do natychmiastowego uprzątnięcia odpadów.</w:t>
      </w:r>
    </w:p>
    <w:p w:rsidR="009A4D5C" w:rsidRDefault="005C37C6" w:rsidP="005205F6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7" w:hanging="357"/>
        <w:rPr>
          <w:rFonts w:ascii="Tahoma" w:hAnsi="Tahoma" w:cs="Tahoma"/>
          <w:sz w:val="18"/>
          <w:szCs w:val="18"/>
        </w:rPr>
      </w:pPr>
      <w:r w:rsidRPr="000C0FF8">
        <w:rPr>
          <w:rStyle w:val="FontStyle28"/>
        </w:rPr>
        <w:t>Wykonawca zobowiązany jest do utrzymania pojazdów</w:t>
      </w:r>
      <w:r w:rsidRPr="00C15D6F">
        <w:rPr>
          <w:rStyle w:val="FontStyle28"/>
        </w:rPr>
        <w:t xml:space="preserve"> do odbierania odpadów komunal</w:t>
      </w:r>
      <w:r w:rsidR="000A0DE9" w:rsidRPr="00C15D6F">
        <w:rPr>
          <w:rStyle w:val="FontStyle28"/>
        </w:rPr>
        <w:t xml:space="preserve">nych i </w:t>
      </w:r>
      <w:r w:rsidRPr="00C15D6F">
        <w:rPr>
          <w:rStyle w:val="FontStyle28"/>
        </w:rPr>
        <w:t>pojemników</w:t>
      </w:r>
      <w:r w:rsidR="00E27506" w:rsidRPr="00C15D6F">
        <w:rPr>
          <w:rStyle w:val="FontStyle28"/>
        </w:rPr>
        <w:t>,</w:t>
      </w:r>
      <w:r w:rsidR="00E27506" w:rsidRPr="00C15D6F">
        <w:rPr>
          <w:rStyle w:val="FontStyle28"/>
        </w:rPr>
        <w:br/>
      </w:r>
      <w:r w:rsidR="00950B0C" w:rsidRPr="00C15D6F">
        <w:rPr>
          <w:rStyle w:val="FontStyle28"/>
          <w:rFonts w:ascii="Tahoma" w:hAnsi="Tahoma" w:cs="Tahoma"/>
        </w:rPr>
        <w:t>w</w:t>
      </w:r>
      <w:r w:rsidR="00E27506" w:rsidRPr="00C15D6F">
        <w:rPr>
          <w:rStyle w:val="FontStyle28"/>
          <w:rFonts w:ascii="Tahoma" w:hAnsi="Tahoma" w:cs="Tahoma"/>
        </w:rPr>
        <w:t xml:space="preserve"> tym pojemników </w:t>
      </w:r>
      <w:proofErr w:type="spellStart"/>
      <w:r w:rsidR="00E27506" w:rsidRPr="00C15D6F">
        <w:rPr>
          <w:rStyle w:val="FontStyle28"/>
          <w:rFonts w:ascii="Tahoma" w:hAnsi="Tahoma" w:cs="Tahoma"/>
        </w:rPr>
        <w:t>półpodziemnych</w:t>
      </w:r>
      <w:proofErr w:type="spellEnd"/>
      <w:r w:rsidR="00E27506" w:rsidRPr="00C15D6F">
        <w:rPr>
          <w:rStyle w:val="FontStyle28"/>
          <w:rFonts w:ascii="Tahoma" w:hAnsi="Tahoma" w:cs="Tahoma"/>
        </w:rPr>
        <w:t>, w</w:t>
      </w:r>
      <w:r w:rsidR="00950B0C" w:rsidRPr="00C15D6F">
        <w:rPr>
          <w:rStyle w:val="FontStyle28"/>
          <w:rFonts w:ascii="Tahoma" w:hAnsi="Tahoma" w:cs="Tahoma"/>
        </w:rPr>
        <w:t xml:space="preserve"> odpowiednim stanie sanitarnym</w:t>
      </w:r>
      <w:r w:rsidR="0097258F" w:rsidRPr="00C15D6F">
        <w:rPr>
          <w:rStyle w:val="FontStyle28"/>
          <w:rFonts w:ascii="Tahoma" w:hAnsi="Tahoma" w:cs="Tahoma"/>
        </w:rPr>
        <w:t>,</w:t>
      </w:r>
      <w:r w:rsidR="00950B0C" w:rsidRPr="00C15D6F">
        <w:rPr>
          <w:rStyle w:val="FontStyle28"/>
          <w:rFonts w:ascii="Tahoma" w:hAnsi="Tahoma" w:cs="Tahoma"/>
        </w:rPr>
        <w:t xml:space="preserve"> </w:t>
      </w:r>
      <w:r w:rsidRPr="00C15D6F">
        <w:rPr>
          <w:rStyle w:val="FontStyle28"/>
          <w:rFonts w:ascii="Tahoma" w:hAnsi="Tahoma" w:cs="Tahoma"/>
        </w:rPr>
        <w:t>poprzez poddawanie</w:t>
      </w:r>
      <w:r w:rsidR="00E13D69" w:rsidRPr="00C15D6F">
        <w:rPr>
          <w:rStyle w:val="FontStyle28"/>
          <w:rFonts w:ascii="Tahoma" w:hAnsi="Tahoma" w:cs="Tahoma"/>
        </w:rPr>
        <w:br/>
      </w:r>
      <w:r w:rsidRPr="00C15D6F">
        <w:rPr>
          <w:rStyle w:val="FontStyle28"/>
          <w:rFonts w:ascii="Tahoma" w:hAnsi="Tahoma" w:cs="Tahoma"/>
        </w:rPr>
        <w:t xml:space="preserve"> ich syst</w:t>
      </w:r>
      <w:r w:rsidR="009A4D5C" w:rsidRPr="00C15D6F">
        <w:rPr>
          <w:rStyle w:val="FontStyle28"/>
          <w:rFonts w:ascii="Tahoma" w:hAnsi="Tahoma" w:cs="Tahoma"/>
        </w:rPr>
        <w:t>ematycznemu myciu i dezynfekcji.</w:t>
      </w:r>
      <w:r w:rsidR="006077D3" w:rsidRPr="00C15D6F">
        <w:rPr>
          <w:rStyle w:val="FontStyle28"/>
          <w:rFonts w:ascii="Tahoma" w:hAnsi="Tahoma" w:cs="Tahoma"/>
        </w:rPr>
        <w:t xml:space="preserve"> </w:t>
      </w:r>
      <w:r w:rsidR="009A4D5C" w:rsidRPr="00C15D6F">
        <w:rPr>
          <w:rFonts w:ascii="Tahoma" w:hAnsi="Tahoma" w:cs="Tahoma"/>
          <w:sz w:val="18"/>
          <w:szCs w:val="18"/>
        </w:rPr>
        <w:t>Czyszcz</w:t>
      </w:r>
      <w:r w:rsidR="007C533B">
        <w:rPr>
          <w:rFonts w:ascii="Tahoma" w:hAnsi="Tahoma" w:cs="Tahoma"/>
          <w:sz w:val="18"/>
          <w:szCs w:val="18"/>
        </w:rPr>
        <w:t>enie i dezynfekcja pojemników w</w:t>
      </w:r>
      <w:r w:rsidR="009A4D5C" w:rsidRPr="00C15D6F">
        <w:rPr>
          <w:rFonts w:ascii="Tahoma" w:hAnsi="Tahoma" w:cs="Tahoma"/>
          <w:sz w:val="18"/>
          <w:szCs w:val="18"/>
        </w:rPr>
        <w:t xml:space="preserve"> miejscu odbioru odpadów ma być zarówno wewnętrzne, jak</w:t>
      </w:r>
      <w:r w:rsidR="00FF175C" w:rsidRPr="00C15D6F">
        <w:rPr>
          <w:rFonts w:ascii="Tahoma" w:hAnsi="Tahoma" w:cs="Tahoma"/>
          <w:sz w:val="18"/>
          <w:szCs w:val="18"/>
        </w:rPr>
        <w:t xml:space="preserve"> </w:t>
      </w:r>
      <w:r w:rsidR="009A4D5C" w:rsidRPr="00C15D6F">
        <w:rPr>
          <w:rFonts w:ascii="Tahoma" w:hAnsi="Tahoma" w:cs="Tahoma"/>
          <w:sz w:val="18"/>
          <w:szCs w:val="18"/>
        </w:rPr>
        <w:t>i zewnętrzne</w:t>
      </w:r>
      <w:r w:rsidR="00C15D6F" w:rsidRPr="00C15D6F">
        <w:rPr>
          <w:rFonts w:ascii="Tahoma" w:hAnsi="Tahoma" w:cs="Tahoma"/>
          <w:sz w:val="18"/>
          <w:szCs w:val="18"/>
        </w:rPr>
        <w:t>.</w:t>
      </w:r>
    </w:p>
    <w:p w:rsidR="00AC0795" w:rsidRPr="00A63A30" w:rsidRDefault="00AC0795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Fonts w:ascii="Tahoma" w:hAnsi="Tahoma" w:cs="Tahoma"/>
          <w:sz w:val="18"/>
          <w:szCs w:val="18"/>
        </w:rPr>
      </w:pPr>
      <w:r w:rsidRPr="00A63A30">
        <w:rPr>
          <w:rFonts w:ascii="Tahoma" w:hAnsi="Tahoma" w:cs="Tahoma"/>
          <w:sz w:val="18"/>
          <w:szCs w:val="18"/>
        </w:rPr>
        <w:t>Wykonawca zobowiązuje się do</w:t>
      </w:r>
      <w:r w:rsidR="009C5D05" w:rsidRPr="00A63A30">
        <w:rPr>
          <w:rFonts w:ascii="Tahoma" w:hAnsi="Tahoma" w:cs="Tahoma"/>
          <w:sz w:val="18"/>
          <w:szCs w:val="18"/>
        </w:rPr>
        <w:t xml:space="preserve"> wykonania</w:t>
      </w:r>
      <w:r w:rsidR="008F25A0" w:rsidRPr="00A63A30">
        <w:rPr>
          <w:rFonts w:ascii="Tahoma" w:hAnsi="Tahoma" w:cs="Tahoma"/>
          <w:sz w:val="18"/>
          <w:szCs w:val="18"/>
        </w:rPr>
        <w:t xml:space="preserve"> w okresie objętym umową</w:t>
      </w:r>
      <w:r w:rsidR="009C5D05" w:rsidRPr="00A63A30">
        <w:rPr>
          <w:rFonts w:ascii="Tahoma" w:hAnsi="Tahoma" w:cs="Tahoma"/>
          <w:sz w:val="18"/>
          <w:szCs w:val="18"/>
        </w:rPr>
        <w:t xml:space="preserve"> minimum jednokrotnego</w:t>
      </w:r>
      <w:r w:rsidRPr="00A63A30">
        <w:rPr>
          <w:rFonts w:ascii="Tahoma" w:hAnsi="Tahoma" w:cs="Tahoma"/>
          <w:sz w:val="18"/>
          <w:szCs w:val="18"/>
        </w:rPr>
        <w:t xml:space="preserve"> mycia </w:t>
      </w:r>
      <w:r w:rsidR="008F25A0" w:rsidRPr="00A63A30">
        <w:rPr>
          <w:rFonts w:ascii="Tahoma" w:hAnsi="Tahoma" w:cs="Tahoma"/>
          <w:sz w:val="18"/>
          <w:szCs w:val="18"/>
        </w:rPr>
        <w:br/>
      </w:r>
      <w:r w:rsidRPr="00A63A30">
        <w:rPr>
          <w:rFonts w:ascii="Tahoma" w:hAnsi="Tahoma" w:cs="Tahoma"/>
          <w:sz w:val="18"/>
          <w:szCs w:val="18"/>
        </w:rPr>
        <w:t xml:space="preserve">i </w:t>
      </w:r>
      <w:r w:rsidR="009C5D05" w:rsidRPr="00A63A30">
        <w:rPr>
          <w:rFonts w:ascii="Tahoma" w:hAnsi="Tahoma" w:cs="Tahoma"/>
          <w:sz w:val="18"/>
          <w:szCs w:val="18"/>
        </w:rPr>
        <w:t>dezy</w:t>
      </w:r>
      <w:r w:rsidR="008F25A0" w:rsidRPr="00A63A30">
        <w:rPr>
          <w:rFonts w:ascii="Tahoma" w:hAnsi="Tahoma" w:cs="Tahoma"/>
          <w:sz w:val="18"/>
          <w:szCs w:val="18"/>
        </w:rPr>
        <w:t>nfekcji</w:t>
      </w:r>
      <w:r w:rsidRPr="00A63A30">
        <w:rPr>
          <w:rFonts w:ascii="Tahoma" w:hAnsi="Tahoma" w:cs="Tahoma"/>
          <w:sz w:val="18"/>
          <w:szCs w:val="18"/>
        </w:rPr>
        <w:t xml:space="preserve"> wszystkich pojemników naziemnych</w:t>
      </w:r>
      <w:r w:rsidR="009C5D05" w:rsidRPr="00A63A30">
        <w:rPr>
          <w:rFonts w:ascii="Tahoma" w:hAnsi="Tahoma" w:cs="Tahoma"/>
          <w:sz w:val="18"/>
          <w:szCs w:val="18"/>
        </w:rPr>
        <w:t xml:space="preserve"> </w:t>
      </w:r>
      <w:r w:rsidRPr="00A63A30">
        <w:rPr>
          <w:rFonts w:ascii="Tahoma" w:hAnsi="Tahoma" w:cs="Tahoma"/>
          <w:sz w:val="18"/>
          <w:szCs w:val="18"/>
        </w:rPr>
        <w:t>na odpady komunalne</w:t>
      </w:r>
      <w:r w:rsidR="008F25A0" w:rsidRPr="00A63A30">
        <w:rPr>
          <w:rFonts w:ascii="Tahoma" w:hAnsi="Tahoma" w:cs="Tahoma"/>
          <w:sz w:val="18"/>
          <w:szCs w:val="18"/>
        </w:rPr>
        <w:t>.</w:t>
      </w:r>
    </w:p>
    <w:p w:rsidR="000E2F9E" w:rsidRPr="00247C55" w:rsidRDefault="006B362C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Fonts w:ascii="Tahoma" w:hAnsi="Tahoma" w:cs="Tahoma"/>
          <w:sz w:val="18"/>
          <w:szCs w:val="18"/>
        </w:rPr>
      </w:pPr>
      <w:r w:rsidRPr="00247C55">
        <w:rPr>
          <w:rStyle w:val="FontStyle28"/>
        </w:rPr>
        <w:t xml:space="preserve">Wykonawca zobowiązuje się do </w:t>
      </w:r>
      <w:r w:rsidR="00945C92" w:rsidRPr="00247C55">
        <w:rPr>
          <w:rStyle w:val="FontStyle28"/>
        </w:rPr>
        <w:t>wypompowania odcieków</w:t>
      </w:r>
      <w:r w:rsidR="006143BA" w:rsidRPr="00247C55">
        <w:rPr>
          <w:rStyle w:val="FontStyle28"/>
        </w:rPr>
        <w:t xml:space="preserve">, umycia i dezynfekcji </w:t>
      </w:r>
      <w:r w:rsidR="001A4294" w:rsidRPr="0078671C">
        <w:rPr>
          <w:rStyle w:val="FontStyle28"/>
          <w:color w:val="000000"/>
        </w:rPr>
        <w:t xml:space="preserve">nadziemnej i podziemnej części </w:t>
      </w:r>
      <w:r w:rsidR="00945C92" w:rsidRPr="0078671C">
        <w:rPr>
          <w:rStyle w:val="FontStyle28"/>
          <w:color w:val="000000"/>
        </w:rPr>
        <w:t xml:space="preserve">pojemników </w:t>
      </w:r>
      <w:proofErr w:type="spellStart"/>
      <w:r w:rsidR="00945C92" w:rsidRPr="0078671C">
        <w:rPr>
          <w:rStyle w:val="FontStyle28"/>
          <w:color w:val="000000"/>
        </w:rPr>
        <w:t>półpodziemnych</w:t>
      </w:r>
      <w:proofErr w:type="spellEnd"/>
      <w:r w:rsidR="006C6EC4" w:rsidRPr="0078671C">
        <w:rPr>
          <w:rStyle w:val="FontStyle28"/>
          <w:color w:val="000000"/>
        </w:rPr>
        <w:t>,</w:t>
      </w:r>
      <w:r w:rsidR="006C6EC4" w:rsidRPr="0078671C">
        <w:rPr>
          <w:rFonts w:ascii="Tahoma" w:hAnsi="Tahoma" w:cs="Tahoma"/>
          <w:color w:val="000000"/>
          <w:sz w:val="18"/>
          <w:szCs w:val="18"/>
        </w:rPr>
        <w:t xml:space="preserve"> o których mowa w części V ust. 1</w:t>
      </w:r>
      <w:r w:rsidR="00ED47D1" w:rsidRPr="0078671C">
        <w:rPr>
          <w:rFonts w:ascii="Tahoma" w:hAnsi="Tahoma" w:cs="Tahoma"/>
          <w:color w:val="000000"/>
          <w:sz w:val="18"/>
          <w:szCs w:val="18"/>
        </w:rPr>
        <w:t xml:space="preserve"> z </w:t>
      </w:r>
      <w:r w:rsidR="00E13D69" w:rsidRPr="0078671C">
        <w:rPr>
          <w:rFonts w:ascii="Tahoma" w:hAnsi="Tahoma" w:cs="Tahoma"/>
          <w:color w:val="000000"/>
          <w:sz w:val="18"/>
          <w:szCs w:val="18"/>
        </w:rPr>
        <w:t>częstotliwością</w:t>
      </w:r>
      <w:r w:rsidR="000E2F9E" w:rsidRPr="0078671C">
        <w:rPr>
          <w:rFonts w:ascii="Tahoma" w:hAnsi="Tahoma" w:cs="Tahoma"/>
          <w:color w:val="000000"/>
          <w:sz w:val="18"/>
          <w:szCs w:val="18"/>
        </w:rPr>
        <w:t xml:space="preserve"> co najmniej 1 raz </w:t>
      </w:r>
      <w:r w:rsidR="000E52D3" w:rsidRPr="0078671C">
        <w:rPr>
          <w:rFonts w:ascii="Tahoma" w:hAnsi="Tahoma" w:cs="Tahoma"/>
          <w:color w:val="000000"/>
          <w:sz w:val="18"/>
          <w:szCs w:val="18"/>
        </w:rPr>
        <w:br/>
      </w:r>
      <w:r w:rsidR="00F95B49" w:rsidRPr="0078671C">
        <w:rPr>
          <w:rFonts w:ascii="Tahoma" w:hAnsi="Tahoma" w:cs="Tahoma"/>
          <w:color w:val="000000"/>
          <w:sz w:val="18"/>
          <w:szCs w:val="18"/>
        </w:rPr>
        <w:t xml:space="preserve">w </w:t>
      </w:r>
      <w:r w:rsidR="002C32B9">
        <w:rPr>
          <w:rFonts w:ascii="Tahoma" w:hAnsi="Tahoma" w:cs="Tahoma"/>
          <w:color w:val="000000"/>
          <w:sz w:val="18"/>
          <w:szCs w:val="18"/>
        </w:rPr>
        <w:t>miesiącu w okresie od 01.05.2023</w:t>
      </w:r>
      <w:r w:rsidR="00247680" w:rsidRPr="0078671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2C32B9">
        <w:rPr>
          <w:rFonts w:ascii="Tahoma" w:hAnsi="Tahoma" w:cs="Tahoma"/>
          <w:color w:val="000000"/>
          <w:sz w:val="18"/>
          <w:szCs w:val="18"/>
        </w:rPr>
        <w:t>r. do 30.09.2023</w:t>
      </w:r>
      <w:r w:rsidR="00CD0511" w:rsidRPr="0078671C">
        <w:rPr>
          <w:rFonts w:ascii="Tahoma" w:hAnsi="Tahoma" w:cs="Tahoma"/>
          <w:color w:val="000000"/>
          <w:sz w:val="18"/>
          <w:szCs w:val="18"/>
        </w:rPr>
        <w:t xml:space="preserve">, </w:t>
      </w:r>
      <w:r w:rsidR="000E2F9E" w:rsidRPr="0078671C">
        <w:rPr>
          <w:rFonts w:ascii="Tahoma" w:hAnsi="Tahoma" w:cs="Tahoma"/>
          <w:color w:val="000000"/>
          <w:sz w:val="18"/>
          <w:szCs w:val="18"/>
        </w:rPr>
        <w:t xml:space="preserve">w </w:t>
      </w:r>
      <w:r w:rsidR="00CD0511" w:rsidRPr="0078671C">
        <w:rPr>
          <w:rFonts w:ascii="Tahoma" w:hAnsi="Tahoma" w:cs="Tahoma"/>
          <w:color w:val="000000"/>
          <w:sz w:val="18"/>
          <w:szCs w:val="18"/>
        </w:rPr>
        <w:t>pozostałym okresie 1 raz na 2 miesiące</w:t>
      </w:r>
      <w:r w:rsidR="00CD0511" w:rsidRPr="00247C55">
        <w:rPr>
          <w:rFonts w:ascii="Tahoma" w:hAnsi="Tahoma" w:cs="Tahoma"/>
          <w:sz w:val="18"/>
          <w:szCs w:val="18"/>
        </w:rPr>
        <w:t xml:space="preserve">. </w:t>
      </w:r>
    </w:p>
    <w:p w:rsidR="008F25A0" w:rsidRPr="006F7AF7" w:rsidRDefault="008F25A0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Fonts w:ascii="Tahoma" w:hAnsi="Tahoma" w:cs="Tahoma"/>
          <w:sz w:val="18"/>
          <w:szCs w:val="18"/>
        </w:rPr>
      </w:pPr>
      <w:r w:rsidRPr="006F7AF7">
        <w:rPr>
          <w:rStyle w:val="FontStyle28"/>
        </w:rPr>
        <w:t xml:space="preserve">Wykonawca poinformuje Zamawiającego </w:t>
      </w:r>
      <w:r w:rsidR="00075FDD" w:rsidRPr="006F7AF7">
        <w:rPr>
          <w:rStyle w:val="FontStyle28"/>
        </w:rPr>
        <w:t xml:space="preserve">telefonicznie </w:t>
      </w:r>
      <w:r w:rsidR="00247680" w:rsidRPr="006F7AF7">
        <w:rPr>
          <w:rStyle w:val="FontStyle28"/>
        </w:rPr>
        <w:t>o</w:t>
      </w:r>
      <w:r w:rsidRPr="006F7AF7">
        <w:rPr>
          <w:rStyle w:val="FontStyle28"/>
        </w:rPr>
        <w:t xml:space="preserve"> planowanych termi</w:t>
      </w:r>
      <w:r w:rsidR="00247680" w:rsidRPr="006F7AF7">
        <w:rPr>
          <w:rStyle w:val="FontStyle28"/>
        </w:rPr>
        <w:t>nach przeprowadzenia czynności,</w:t>
      </w:r>
      <w:r w:rsidR="001434B3" w:rsidRPr="006F7AF7">
        <w:rPr>
          <w:rStyle w:val="FontStyle28"/>
        </w:rPr>
        <w:t xml:space="preserve"> </w:t>
      </w:r>
      <w:r w:rsidRPr="006F7AF7">
        <w:rPr>
          <w:rStyle w:val="FontStyle28"/>
        </w:rPr>
        <w:t>o których mowa w pkt. 3 i 4</w:t>
      </w:r>
      <w:r w:rsidR="0083447F" w:rsidRPr="006F7AF7">
        <w:rPr>
          <w:rStyle w:val="FontStyle28"/>
        </w:rPr>
        <w:t xml:space="preserve">, </w:t>
      </w:r>
      <w:r w:rsidRPr="006F7AF7">
        <w:rPr>
          <w:rStyle w:val="FontStyle28"/>
        </w:rPr>
        <w:t xml:space="preserve">z </w:t>
      </w:r>
      <w:r w:rsidR="00075FDD" w:rsidRPr="006F7AF7">
        <w:rPr>
          <w:rStyle w:val="FontStyle28"/>
        </w:rPr>
        <w:t>3</w:t>
      </w:r>
      <w:r w:rsidR="0083447F" w:rsidRPr="006F7AF7">
        <w:rPr>
          <w:rStyle w:val="FontStyle28"/>
        </w:rPr>
        <w:t xml:space="preserve"> - dniowym wyprzedzeniem. </w:t>
      </w:r>
    </w:p>
    <w:p w:rsidR="00DD4E12" w:rsidRPr="000E2F9E" w:rsidRDefault="005C37C6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Style w:val="FontStyle28"/>
          <w:rFonts w:ascii="Tahoma" w:hAnsi="Tahoma" w:cs="Tahoma"/>
        </w:rPr>
      </w:pPr>
      <w:r w:rsidRPr="003F60F4">
        <w:rPr>
          <w:rStyle w:val="FontStyle28"/>
        </w:rPr>
        <w:t xml:space="preserve">Wykonawca zobowiązany jest do utrzymania pojemników w odpowiednim stanie technicznym oraz do </w:t>
      </w:r>
      <w:r w:rsidR="000E2F9E">
        <w:rPr>
          <w:rStyle w:val="FontStyle28"/>
        </w:rPr>
        <w:br/>
      </w:r>
      <w:r w:rsidRPr="003F60F4">
        <w:rPr>
          <w:rStyle w:val="FontStyle28"/>
        </w:rPr>
        <w:t xml:space="preserve">bieżącej konserwacji, naprawy lub wymiany zniszczonych pojemników, a także bieżącego uzupełniania </w:t>
      </w:r>
      <w:r w:rsidR="000E2F9E">
        <w:rPr>
          <w:rStyle w:val="FontStyle28"/>
        </w:rPr>
        <w:br/>
      </w:r>
      <w:r w:rsidRPr="003F60F4">
        <w:rPr>
          <w:rStyle w:val="FontStyle28"/>
        </w:rPr>
        <w:t xml:space="preserve">brakujących pojemników na skutek kradzieży lub zniszczenia np. spalenia (w terminie do 3 dni roboczych </w:t>
      </w:r>
      <w:r w:rsidR="000E2F9E">
        <w:rPr>
          <w:rStyle w:val="FontStyle28"/>
        </w:rPr>
        <w:br/>
      </w:r>
      <w:r w:rsidRPr="003F60F4">
        <w:rPr>
          <w:rStyle w:val="FontStyle28"/>
        </w:rPr>
        <w:t>licząc od dnia powiadomienia przez Zamawiającego).</w:t>
      </w:r>
      <w:r w:rsidR="00FE4670" w:rsidRPr="003F60F4">
        <w:rPr>
          <w:rStyle w:val="FontStyle28"/>
        </w:rPr>
        <w:t xml:space="preserve"> </w:t>
      </w:r>
    </w:p>
    <w:p w:rsidR="005C37C6" w:rsidRPr="003F60F4" w:rsidRDefault="00DD4E12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tab/>
      </w:r>
      <w:r w:rsidR="00FE4670" w:rsidRPr="003F60F4">
        <w:rPr>
          <w:rStyle w:val="FontStyle28"/>
        </w:rPr>
        <w:t>Szacowana roczna ilość pojemnik</w:t>
      </w:r>
      <w:r>
        <w:rPr>
          <w:rStyle w:val="FontStyle28"/>
        </w:rPr>
        <w:t xml:space="preserve">ów do uzupełniania </w:t>
      </w:r>
      <w:r w:rsidR="00FE4670" w:rsidRPr="003F60F4">
        <w:rPr>
          <w:rStyle w:val="FontStyle28"/>
        </w:rPr>
        <w:t>wynosi:</w:t>
      </w:r>
    </w:p>
    <w:p w:rsidR="00714D13" w:rsidRPr="00714D13" w:rsidRDefault="000E753C" w:rsidP="00714D13">
      <w:pPr>
        <w:pStyle w:val="Akapitzlist"/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714D13">
        <w:rPr>
          <w:rFonts w:ascii="Tahoma" w:hAnsi="Tahoma" w:cs="Tahoma"/>
          <w:sz w:val="18"/>
          <w:szCs w:val="18"/>
        </w:rPr>
        <w:t>pojemniki</w:t>
      </w:r>
      <w:r w:rsidR="00FE4670" w:rsidRPr="00714D13">
        <w:rPr>
          <w:rFonts w:ascii="Tahoma" w:hAnsi="Tahoma" w:cs="Tahoma"/>
          <w:sz w:val="18"/>
          <w:szCs w:val="18"/>
        </w:rPr>
        <w:t xml:space="preserve"> na odpady komunalne selektywnie zbierane o poj. od </w:t>
      </w:r>
      <w:smartTag w:uri="urn:schemas-microsoft-com:office:smarttags" w:element="metricconverter">
        <w:smartTagPr>
          <w:attr w:name="ProductID" w:val="1100 l"/>
        </w:smartTagPr>
        <w:r w:rsidR="00FE4670" w:rsidRPr="00714D13">
          <w:rPr>
            <w:rFonts w:ascii="Tahoma" w:hAnsi="Tahoma" w:cs="Tahoma"/>
            <w:sz w:val="18"/>
            <w:szCs w:val="18"/>
          </w:rPr>
          <w:t>1100 l</w:t>
        </w:r>
      </w:smartTag>
      <w:r w:rsidR="00D6354A" w:rsidRPr="00714D13">
        <w:rPr>
          <w:rFonts w:ascii="Tahoma" w:hAnsi="Tahoma" w:cs="Tahoma"/>
          <w:sz w:val="18"/>
          <w:szCs w:val="18"/>
        </w:rPr>
        <w:t xml:space="preserve"> </w:t>
      </w:r>
      <w:r w:rsidR="00FE4670" w:rsidRPr="00714D13">
        <w:rPr>
          <w:rFonts w:ascii="Tahoma" w:hAnsi="Tahoma" w:cs="Tahoma"/>
          <w:sz w:val="18"/>
          <w:szCs w:val="18"/>
        </w:rPr>
        <w:t xml:space="preserve">do </w:t>
      </w:r>
      <w:smartTag w:uri="urn:schemas-microsoft-com:office:smarttags" w:element="metricconverter">
        <w:smartTagPr>
          <w:attr w:name="ProductID" w:val="2500 l"/>
        </w:smartTagPr>
        <w:r w:rsidR="00FE4670" w:rsidRPr="00714D13">
          <w:rPr>
            <w:rFonts w:ascii="Tahoma" w:hAnsi="Tahoma" w:cs="Tahoma"/>
            <w:sz w:val="18"/>
            <w:szCs w:val="18"/>
          </w:rPr>
          <w:t>2500 l</w:t>
        </w:r>
      </w:smartTag>
      <w:r w:rsidR="0020615F" w:rsidRPr="00714D13">
        <w:rPr>
          <w:rFonts w:ascii="Tahoma" w:hAnsi="Tahoma" w:cs="Tahoma"/>
          <w:sz w:val="18"/>
          <w:szCs w:val="18"/>
        </w:rPr>
        <w:t xml:space="preserve"> - </w:t>
      </w:r>
      <w:r w:rsidR="0020615F" w:rsidRPr="0078671C">
        <w:rPr>
          <w:rFonts w:ascii="Tahoma" w:hAnsi="Tahoma" w:cs="Tahoma"/>
          <w:color w:val="000000"/>
          <w:sz w:val="18"/>
          <w:szCs w:val="18"/>
        </w:rPr>
        <w:t>30</w:t>
      </w:r>
      <w:r w:rsidR="00FE4670" w:rsidRPr="0078671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E4670" w:rsidRPr="00714D13">
        <w:rPr>
          <w:rFonts w:ascii="Tahoma" w:hAnsi="Tahoma" w:cs="Tahoma"/>
          <w:sz w:val="18"/>
          <w:szCs w:val="18"/>
        </w:rPr>
        <w:t>szt.</w:t>
      </w:r>
    </w:p>
    <w:p w:rsidR="00714D13" w:rsidRDefault="00714D13" w:rsidP="00714D13">
      <w:pPr>
        <w:pStyle w:val="Akapitzlist"/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Pojemniki na odpady komunalne selektywnie zbierane o poj. od </w:t>
      </w:r>
      <w:r w:rsidR="00FE4670" w:rsidRPr="00714D13">
        <w:rPr>
          <w:rFonts w:ascii="Tahoma" w:hAnsi="Tahoma" w:cs="Tahoma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20 l"/>
        </w:smartTagPr>
        <w:r>
          <w:rPr>
            <w:rFonts w:ascii="Tahoma" w:hAnsi="Tahoma" w:cs="Tahoma"/>
            <w:sz w:val="18"/>
            <w:szCs w:val="18"/>
          </w:rPr>
          <w:t>120 l</w:t>
        </w:r>
      </w:smartTag>
      <w:r>
        <w:rPr>
          <w:rFonts w:ascii="Tahoma" w:hAnsi="Tahoma" w:cs="Tahoma"/>
          <w:sz w:val="18"/>
          <w:szCs w:val="18"/>
        </w:rPr>
        <w:t xml:space="preserve"> do </w:t>
      </w:r>
      <w:smartTag w:uri="urn:schemas-microsoft-com:office:smarttags" w:element="metricconverter">
        <w:smartTagPr>
          <w:attr w:name="ProductID" w:val="240 l"/>
        </w:smartTagPr>
        <w:r>
          <w:rPr>
            <w:rFonts w:ascii="Tahoma" w:hAnsi="Tahoma" w:cs="Tahoma"/>
            <w:sz w:val="18"/>
            <w:szCs w:val="18"/>
          </w:rPr>
          <w:t>240 l</w:t>
        </w:r>
      </w:smartTag>
      <w:r w:rsidR="00CF0175">
        <w:rPr>
          <w:rFonts w:ascii="Tahoma" w:hAnsi="Tahoma" w:cs="Tahoma"/>
          <w:sz w:val="18"/>
          <w:szCs w:val="18"/>
        </w:rPr>
        <w:t xml:space="preserve"> – 20 </w:t>
      </w:r>
      <w:r>
        <w:rPr>
          <w:rFonts w:ascii="Tahoma" w:hAnsi="Tahoma" w:cs="Tahoma"/>
          <w:sz w:val="18"/>
          <w:szCs w:val="18"/>
        </w:rPr>
        <w:t>szt.</w:t>
      </w:r>
    </w:p>
    <w:p w:rsidR="00714D13" w:rsidRDefault="00714D13" w:rsidP="00714D13">
      <w:pPr>
        <w:pStyle w:val="Akapitzlist"/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A2772B">
        <w:rPr>
          <w:rFonts w:ascii="Tahoma" w:hAnsi="Tahoma" w:cs="Tahoma"/>
          <w:sz w:val="18"/>
          <w:szCs w:val="18"/>
        </w:rPr>
        <w:t xml:space="preserve">pojemniki na odpady zmieszane o pojemności </w:t>
      </w:r>
      <w:smartTag w:uri="urn:schemas-microsoft-com:office:smarttags" w:element="metricconverter">
        <w:smartTagPr>
          <w:attr w:name="ProductID" w:val="120 l"/>
        </w:smartTagPr>
        <w:r w:rsidRPr="00A2772B">
          <w:rPr>
            <w:rFonts w:ascii="Tahoma" w:hAnsi="Tahoma" w:cs="Tahoma"/>
            <w:sz w:val="18"/>
            <w:szCs w:val="18"/>
          </w:rPr>
          <w:t>120 l</w:t>
        </w:r>
      </w:smartTag>
      <w:r w:rsidRPr="00A2772B">
        <w:rPr>
          <w:rFonts w:ascii="Tahoma" w:hAnsi="Tahoma" w:cs="Tahoma"/>
          <w:sz w:val="18"/>
          <w:szCs w:val="18"/>
        </w:rPr>
        <w:t xml:space="preserve"> – 100 szt.</w:t>
      </w:r>
      <w:r w:rsidR="00FE4670" w:rsidRPr="00714D13">
        <w:rPr>
          <w:rFonts w:ascii="Tahoma" w:hAnsi="Tahoma" w:cs="Tahoma"/>
          <w:sz w:val="18"/>
          <w:szCs w:val="18"/>
        </w:rPr>
        <w:t xml:space="preserve">  </w:t>
      </w:r>
    </w:p>
    <w:p w:rsidR="000F3D88" w:rsidRPr="00714D13" w:rsidRDefault="00714D13" w:rsidP="001A33CD">
      <w:pPr>
        <w:pStyle w:val="Akapitzlist"/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A2772B">
        <w:rPr>
          <w:rFonts w:ascii="Tahoma" w:hAnsi="Tahoma" w:cs="Tahoma"/>
          <w:sz w:val="18"/>
          <w:szCs w:val="18"/>
        </w:rPr>
        <w:t xml:space="preserve">pojemniki na odpady zmieszane o pojemności </w:t>
      </w:r>
      <w:smartTag w:uri="urn:schemas-microsoft-com:office:smarttags" w:element="metricconverter">
        <w:smartTagPr>
          <w:attr w:name="ProductID" w:val="1100 l"/>
        </w:smartTagPr>
        <w:r w:rsidRPr="00A2772B">
          <w:rPr>
            <w:rFonts w:ascii="Tahoma" w:hAnsi="Tahoma" w:cs="Tahoma"/>
            <w:sz w:val="18"/>
            <w:szCs w:val="18"/>
          </w:rPr>
          <w:t>1100 l</w:t>
        </w:r>
      </w:smartTag>
      <w:r>
        <w:rPr>
          <w:rFonts w:ascii="Tahoma" w:hAnsi="Tahoma" w:cs="Tahoma"/>
          <w:sz w:val="18"/>
          <w:szCs w:val="18"/>
        </w:rPr>
        <w:t xml:space="preserve"> – 20</w:t>
      </w:r>
      <w:r w:rsidRPr="00A2772B">
        <w:rPr>
          <w:rFonts w:ascii="Tahoma" w:hAnsi="Tahoma" w:cs="Tahoma"/>
          <w:sz w:val="18"/>
          <w:szCs w:val="18"/>
        </w:rPr>
        <w:t xml:space="preserve"> szt. </w:t>
      </w:r>
      <w:r w:rsidR="00FE4670" w:rsidRPr="00714D13">
        <w:rPr>
          <w:rFonts w:ascii="Tahoma" w:hAnsi="Tahoma" w:cs="Tahoma"/>
          <w:sz w:val="18"/>
          <w:szCs w:val="18"/>
        </w:rPr>
        <w:t xml:space="preserve">   </w:t>
      </w:r>
    </w:p>
    <w:p w:rsidR="000F3D88" w:rsidRPr="00EC624E" w:rsidRDefault="005F62EE" w:rsidP="000F3D8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="007806CD" w:rsidRPr="00EC624E">
        <w:rPr>
          <w:rFonts w:ascii="Tahoma" w:hAnsi="Tahoma" w:cs="Tahoma"/>
          <w:sz w:val="18"/>
          <w:szCs w:val="18"/>
        </w:rPr>
        <w:t xml:space="preserve">.   </w:t>
      </w:r>
      <w:r w:rsidR="000F3D88" w:rsidRPr="00EC624E">
        <w:rPr>
          <w:rFonts w:ascii="Tahoma" w:hAnsi="Tahoma" w:cs="Tahoma"/>
          <w:sz w:val="18"/>
          <w:szCs w:val="18"/>
        </w:rPr>
        <w:t xml:space="preserve">Wykonawca przyjmuje na siebie odpowiedzialność za ewentualne mechaniczne uszkodzenia pojemników      </w:t>
      </w:r>
    </w:p>
    <w:p w:rsidR="000F3D88" w:rsidRDefault="000F3D88" w:rsidP="000F3D88">
      <w:pPr>
        <w:jc w:val="both"/>
        <w:rPr>
          <w:rFonts w:ascii="Tahoma" w:hAnsi="Tahoma" w:cs="Tahoma"/>
          <w:sz w:val="18"/>
          <w:szCs w:val="18"/>
        </w:rPr>
      </w:pPr>
      <w:r w:rsidRPr="00EC624E">
        <w:rPr>
          <w:rFonts w:ascii="Tahoma" w:hAnsi="Tahoma" w:cs="Tahoma"/>
          <w:sz w:val="18"/>
          <w:szCs w:val="18"/>
        </w:rPr>
        <w:t xml:space="preserve">      </w:t>
      </w:r>
      <w:proofErr w:type="spellStart"/>
      <w:r w:rsidRPr="00EC624E">
        <w:rPr>
          <w:rFonts w:ascii="Tahoma" w:hAnsi="Tahoma" w:cs="Tahoma"/>
          <w:sz w:val="18"/>
          <w:szCs w:val="18"/>
        </w:rPr>
        <w:t>półpodziemnych</w:t>
      </w:r>
      <w:proofErr w:type="spellEnd"/>
      <w:r w:rsidRPr="00EC624E">
        <w:rPr>
          <w:rFonts w:ascii="Tahoma" w:hAnsi="Tahoma" w:cs="Tahoma"/>
          <w:sz w:val="18"/>
          <w:szCs w:val="18"/>
        </w:rPr>
        <w:t>, w tym również wkładów workowych</w:t>
      </w:r>
      <w:r w:rsidR="00654E5B">
        <w:rPr>
          <w:rFonts w:ascii="Tahoma" w:hAnsi="Tahoma" w:cs="Tahoma"/>
          <w:sz w:val="18"/>
          <w:szCs w:val="18"/>
        </w:rPr>
        <w:t>, o których mowa w części V ust. 1, z</w:t>
      </w:r>
      <w:r w:rsidRPr="00EC624E">
        <w:rPr>
          <w:rFonts w:ascii="Tahoma" w:hAnsi="Tahoma" w:cs="Tahoma"/>
          <w:sz w:val="18"/>
          <w:szCs w:val="18"/>
        </w:rPr>
        <w:t xml:space="preserve"> winy Wykonawcy.</w:t>
      </w:r>
    </w:p>
    <w:p w:rsidR="00D864F2" w:rsidRPr="00247C55" w:rsidRDefault="00D864F2" w:rsidP="000F3D88">
      <w:pPr>
        <w:jc w:val="both"/>
        <w:rPr>
          <w:rFonts w:ascii="Tahoma" w:hAnsi="Tahoma" w:cs="Tahoma"/>
          <w:sz w:val="18"/>
          <w:szCs w:val="18"/>
        </w:rPr>
      </w:pPr>
      <w:r w:rsidRPr="00247C55">
        <w:rPr>
          <w:rFonts w:ascii="Tahoma" w:hAnsi="Tahoma" w:cs="Tahoma"/>
          <w:sz w:val="18"/>
          <w:szCs w:val="18"/>
        </w:rPr>
        <w:t xml:space="preserve">8. W przypadku uszkodzenia pojemników </w:t>
      </w:r>
      <w:proofErr w:type="spellStart"/>
      <w:r w:rsidRPr="00247C55">
        <w:rPr>
          <w:rFonts w:ascii="Tahoma" w:hAnsi="Tahoma" w:cs="Tahoma"/>
          <w:sz w:val="18"/>
          <w:szCs w:val="18"/>
        </w:rPr>
        <w:t>półpodziemnych</w:t>
      </w:r>
      <w:proofErr w:type="spellEnd"/>
      <w:r w:rsidRPr="00247C55">
        <w:rPr>
          <w:rFonts w:ascii="Tahoma" w:hAnsi="Tahoma" w:cs="Tahoma"/>
          <w:sz w:val="18"/>
          <w:szCs w:val="18"/>
        </w:rPr>
        <w:t xml:space="preserve"> lub konieczności wymiany wkładów workowych </w:t>
      </w:r>
      <w:r w:rsidRPr="00247C55">
        <w:rPr>
          <w:rFonts w:ascii="Tahoma" w:hAnsi="Tahoma" w:cs="Tahoma"/>
          <w:sz w:val="18"/>
          <w:szCs w:val="18"/>
        </w:rPr>
        <w:br/>
        <w:t xml:space="preserve">     w </w:t>
      </w:r>
      <w:proofErr w:type="spellStart"/>
      <w:r w:rsidRPr="00247C55">
        <w:rPr>
          <w:rFonts w:ascii="Tahoma" w:hAnsi="Tahoma" w:cs="Tahoma"/>
          <w:sz w:val="18"/>
          <w:szCs w:val="18"/>
        </w:rPr>
        <w:t>półpodziemnych</w:t>
      </w:r>
      <w:proofErr w:type="spellEnd"/>
      <w:r w:rsidRPr="00247C55">
        <w:rPr>
          <w:rFonts w:ascii="Tahoma" w:hAnsi="Tahoma" w:cs="Tahoma"/>
          <w:sz w:val="18"/>
          <w:szCs w:val="18"/>
        </w:rPr>
        <w:t xml:space="preserve"> pojemnikach</w:t>
      </w:r>
      <w:r w:rsidR="00F67715" w:rsidRPr="00247C55">
        <w:rPr>
          <w:rFonts w:ascii="Tahoma" w:hAnsi="Tahoma" w:cs="Tahoma"/>
          <w:sz w:val="18"/>
          <w:szCs w:val="18"/>
        </w:rPr>
        <w:t>,</w:t>
      </w:r>
      <w:r w:rsidRPr="00247C55">
        <w:rPr>
          <w:rFonts w:ascii="Tahoma" w:hAnsi="Tahoma" w:cs="Tahoma"/>
          <w:sz w:val="18"/>
          <w:szCs w:val="18"/>
        </w:rPr>
        <w:t xml:space="preserve">  Wykonawca zobow</w:t>
      </w:r>
      <w:r w:rsidR="00F67715" w:rsidRPr="00247C55">
        <w:rPr>
          <w:rFonts w:ascii="Tahoma" w:hAnsi="Tahoma" w:cs="Tahoma"/>
          <w:sz w:val="18"/>
          <w:szCs w:val="18"/>
        </w:rPr>
        <w:t xml:space="preserve">iązany jest do natychmiastowego </w:t>
      </w:r>
      <w:r w:rsidRPr="00247C55">
        <w:rPr>
          <w:rFonts w:ascii="Tahoma" w:hAnsi="Tahoma" w:cs="Tahoma"/>
          <w:sz w:val="18"/>
          <w:szCs w:val="18"/>
        </w:rPr>
        <w:t xml:space="preserve">poinformowania  </w:t>
      </w:r>
      <w:r w:rsidR="00F67715" w:rsidRPr="00247C55">
        <w:rPr>
          <w:rFonts w:ascii="Tahoma" w:hAnsi="Tahoma" w:cs="Tahoma"/>
          <w:sz w:val="18"/>
          <w:szCs w:val="18"/>
        </w:rPr>
        <w:t xml:space="preserve">       </w:t>
      </w:r>
      <w:r w:rsidR="00F67715" w:rsidRPr="00247C55">
        <w:rPr>
          <w:rFonts w:ascii="Tahoma" w:hAnsi="Tahoma" w:cs="Tahoma"/>
          <w:sz w:val="18"/>
          <w:szCs w:val="18"/>
        </w:rPr>
        <w:br/>
        <w:t xml:space="preserve">     Zamawiającego o tym fakcie</w:t>
      </w:r>
      <w:r w:rsidR="000F0053">
        <w:rPr>
          <w:rFonts w:ascii="Tahoma" w:hAnsi="Tahoma" w:cs="Tahoma"/>
          <w:sz w:val="18"/>
          <w:szCs w:val="18"/>
        </w:rPr>
        <w:t xml:space="preserve">, </w:t>
      </w:r>
      <w:r w:rsidR="000F0053" w:rsidRPr="0078671C">
        <w:rPr>
          <w:rFonts w:ascii="Tahoma" w:hAnsi="Tahoma" w:cs="Tahoma"/>
          <w:color w:val="000000"/>
          <w:sz w:val="18"/>
          <w:szCs w:val="18"/>
        </w:rPr>
        <w:t>zabezpieczenia uszkodzonego pojemnika</w:t>
      </w:r>
      <w:r w:rsidR="00F67715" w:rsidRPr="0078671C">
        <w:rPr>
          <w:rFonts w:ascii="Tahoma" w:hAnsi="Tahoma" w:cs="Tahoma"/>
          <w:color w:val="000000"/>
          <w:sz w:val="18"/>
          <w:szCs w:val="18"/>
        </w:rPr>
        <w:t xml:space="preserve"> oraz </w:t>
      </w:r>
      <w:r w:rsidR="00F67715" w:rsidRPr="00247C55">
        <w:rPr>
          <w:rFonts w:ascii="Tahoma" w:hAnsi="Tahoma" w:cs="Tahoma"/>
          <w:sz w:val="18"/>
          <w:szCs w:val="18"/>
        </w:rPr>
        <w:t xml:space="preserve">podstawienia w przedmiotowe </w:t>
      </w:r>
      <w:r w:rsidR="000F0053">
        <w:rPr>
          <w:rFonts w:ascii="Tahoma" w:hAnsi="Tahoma" w:cs="Tahoma"/>
          <w:sz w:val="18"/>
          <w:szCs w:val="18"/>
        </w:rPr>
        <w:t xml:space="preserve">    </w:t>
      </w:r>
      <w:r w:rsidR="000F0053">
        <w:rPr>
          <w:rFonts w:ascii="Tahoma" w:hAnsi="Tahoma" w:cs="Tahoma"/>
          <w:sz w:val="18"/>
          <w:szCs w:val="18"/>
        </w:rPr>
        <w:br/>
        <w:t xml:space="preserve">     </w:t>
      </w:r>
      <w:r w:rsidR="00F67715" w:rsidRPr="00247C55">
        <w:rPr>
          <w:rFonts w:ascii="Tahoma" w:hAnsi="Tahoma" w:cs="Tahoma"/>
          <w:sz w:val="18"/>
          <w:szCs w:val="18"/>
        </w:rPr>
        <w:t>miejsce zastępc</w:t>
      </w:r>
      <w:r w:rsidR="000F0053">
        <w:rPr>
          <w:rFonts w:ascii="Tahoma" w:hAnsi="Tahoma" w:cs="Tahoma"/>
          <w:sz w:val="18"/>
          <w:szCs w:val="18"/>
        </w:rPr>
        <w:t xml:space="preserve">zych pojemników na odpady </w:t>
      </w:r>
      <w:r w:rsidR="00F67715" w:rsidRPr="00247C55">
        <w:rPr>
          <w:rFonts w:ascii="Tahoma" w:hAnsi="Tahoma" w:cs="Tahoma"/>
          <w:sz w:val="18"/>
          <w:szCs w:val="18"/>
        </w:rPr>
        <w:t>komunalne.</w:t>
      </w:r>
    </w:p>
    <w:p w:rsidR="00F67715" w:rsidRPr="00247C55" w:rsidRDefault="00F67715" w:rsidP="000F3D88">
      <w:pPr>
        <w:jc w:val="both"/>
        <w:rPr>
          <w:rFonts w:ascii="Tahoma" w:hAnsi="Tahoma" w:cs="Tahoma"/>
          <w:sz w:val="18"/>
          <w:szCs w:val="18"/>
        </w:rPr>
      </w:pPr>
      <w:r w:rsidRPr="00247C55">
        <w:rPr>
          <w:rFonts w:ascii="Tahoma" w:hAnsi="Tahoma" w:cs="Tahoma"/>
          <w:sz w:val="18"/>
          <w:szCs w:val="18"/>
        </w:rPr>
        <w:t xml:space="preserve">9.  Wykonawca zobowiązany jest do wymiany wkładów workowych </w:t>
      </w:r>
      <w:r w:rsidR="00D67A5E" w:rsidRPr="00247C55">
        <w:rPr>
          <w:rFonts w:ascii="Tahoma" w:hAnsi="Tahoma" w:cs="Tahoma"/>
          <w:sz w:val="18"/>
          <w:szCs w:val="18"/>
        </w:rPr>
        <w:t xml:space="preserve">na nowe – dostarczone przez Zamawiającego-    </w:t>
      </w:r>
      <w:r w:rsidR="00D67A5E" w:rsidRPr="00247C55">
        <w:rPr>
          <w:rFonts w:ascii="Tahoma" w:hAnsi="Tahoma" w:cs="Tahoma"/>
          <w:sz w:val="18"/>
          <w:szCs w:val="18"/>
        </w:rPr>
        <w:br/>
        <w:t xml:space="preserve">     </w:t>
      </w:r>
      <w:r w:rsidRPr="00247C55">
        <w:rPr>
          <w:rFonts w:ascii="Tahoma" w:hAnsi="Tahoma" w:cs="Tahoma"/>
          <w:sz w:val="18"/>
          <w:szCs w:val="18"/>
        </w:rPr>
        <w:t>w p</w:t>
      </w:r>
      <w:r w:rsidR="00D67A5E" w:rsidRPr="00247C55">
        <w:rPr>
          <w:rFonts w:ascii="Tahoma" w:hAnsi="Tahoma" w:cs="Tahoma"/>
          <w:sz w:val="18"/>
          <w:szCs w:val="18"/>
        </w:rPr>
        <w:t xml:space="preserve">rzypadku zaistnienia takiej konieczności. </w:t>
      </w:r>
    </w:p>
    <w:p w:rsidR="007806CD" w:rsidRDefault="00D67A5E" w:rsidP="000F3D8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</w:t>
      </w:r>
      <w:r w:rsidR="00E86FC6">
        <w:rPr>
          <w:rFonts w:ascii="Tahoma" w:hAnsi="Tahoma" w:cs="Tahoma"/>
          <w:sz w:val="18"/>
          <w:szCs w:val="18"/>
        </w:rPr>
        <w:t xml:space="preserve">.   </w:t>
      </w:r>
      <w:r w:rsidR="007806CD" w:rsidRPr="003F60F4">
        <w:rPr>
          <w:rFonts w:ascii="Tahoma" w:hAnsi="Tahoma" w:cs="Tahoma"/>
          <w:sz w:val="18"/>
          <w:szCs w:val="18"/>
        </w:rPr>
        <w:t xml:space="preserve">Wykonawca zobowiązany jest do rozmrażania klap wrzutowych pojemników na odpady znajdujących się na       </w:t>
      </w:r>
      <w:r w:rsidR="007806CD" w:rsidRPr="003F60F4">
        <w:rPr>
          <w:rFonts w:ascii="Tahoma" w:hAnsi="Tahoma" w:cs="Tahoma"/>
          <w:sz w:val="18"/>
          <w:szCs w:val="18"/>
        </w:rPr>
        <w:br/>
        <w:t xml:space="preserve">       terenie zabudowy wielorodzinnej, z częstotliwością zapewniającą możliwość ciągłego korzystania </w:t>
      </w:r>
      <w:r w:rsidR="007806CD" w:rsidRPr="003F60F4">
        <w:rPr>
          <w:rFonts w:ascii="Tahoma" w:hAnsi="Tahoma" w:cs="Tahoma"/>
          <w:sz w:val="18"/>
          <w:szCs w:val="18"/>
        </w:rPr>
        <w:br/>
        <w:t xml:space="preserve">       z pojemników.</w:t>
      </w:r>
    </w:p>
    <w:p w:rsidR="00C15D6F" w:rsidRPr="002C4441" w:rsidRDefault="00D67A5E" w:rsidP="000F3D8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</w:t>
      </w:r>
      <w:r w:rsidR="00C15D6F" w:rsidRPr="002C4441">
        <w:rPr>
          <w:rFonts w:ascii="Tahoma" w:hAnsi="Tahoma" w:cs="Tahoma"/>
          <w:sz w:val="18"/>
          <w:szCs w:val="18"/>
        </w:rPr>
        <w:t xml:space="preserve">. Wykonawca zobowiązany jest do </w:t>
      </w:r>
      <w:r w:rsidR="00A20F1F" w:rsidRPr="002C4441">
        <w:rPr>
          <w:rFonts w:ascii="Tahoma" w:hAnsi="Tahoma" w:cs="Tahoma"/>
          <w:sz w:val="18"/>
          <w:szCs w:val="18"/>
        </w:rPr>
        <w:t xml:space="preserve">monitorowania stanu napełnienia pojemników </w:t>
      </w:r>
      <w:proofErr w:type="spellStart"/>
      <w:r w:rsidR="00A20F1F" w:rsidRPr="002C4441">
        <w:rPr>
          <w:rFonts w:ascii="Tahoma" w:hAnsi="Tahoma" w:cs="Tahoma"/>
          <w:sz w:val="18"/>
          <w:szCs w:val="18"/>
        </w:rPr>
        <w:t>półpodziemnych</w:t>
      </w:r>
      <w:proofErr w:type="spellEnd"/>
      <w:r w:rsidR="00A20F1F" w:rsidRPr="002C4441">
        <w:rPr>
          <w:rFonts w:ascii="Tahoma" w:hAnsi="Tahoma" w:cs="Tahoma"/>
          <w:sz w:val="18"/>
          <w:szCs w:val="18"/>
        </w:rPr>
        <w:t xml:space="preserve"> i w razie </w:t>
      </w:r>
      <w:r w:rsidR="00B700AE">
        <w:rPr>
          <w:rFonts w:ascii="Tahoma" w:hAnsi="Tahoma" w:cs="Tahoma"/>
          <w:sz w:val="18"/>
          <w:szCs w:val="18"/>
        </w:rPr>
        <w:t xml:space="preserve"> </w:t>
      </w:r>
      <w:r w:rsidR="00B700AE">
        <w:rPr>
          <w:rFonts w:ascii="Tahoma" w:hAnsi="Tahoma" w:cs="Tahoma"/>
          <w:sz w:val="18"/>
          <w:szCs w:val="18"/>
        </w:rPr>
        <w:br/>
        <w:t xml:space="preserve">     </w:t>
      </w:r>
      <w:r w:rsidR="00A20F1F" w:rsidRPr="002C4441">
        <w:rPr>
          <w:rFonts w:ascii="Tahoma" w:hAnsi="Tahoma" w:cs="Tahoma"/>
          <w:sz w:val="18"/>
          <w:szCs w:val="18"/>
        </w:rPr>
        <w:t>potrzeby, przepchnięcia od</w:t>
      </w:r>
      <w:r w:rsidR="00607854">
        <w:rPr>
          <w:rFonts w:ascii="Tahoma" w:hAnsi="Tahoma" w:cs="Tahoma"/>
          <w:sz w:val="18"/>
          <w:szCs w:val="18"/>
        </w:rPr>
        <w:t>padów</w:t>
      </w:r>
      <w:r w:rsidR="002C4441" w:rsidRPr="002C4441">
        <w:rPr>
          <w:rFonts w:ascii="Tahoma" w:hAnsi="Tahoma" w:cs="Tahoma"/>
          <w:sz w:val="18"/>
          <w:szCs w:val="18"/>
        </w:rPr>
        <w:t xml:space="preserve">, które spowodowały zator i „ </w:t>
      </w:r>
      <w:proofErr w:type="spellStart"/>
      <w:r w:rsidR="002C4441" w:rsidRPr="002C4441">
        <w:rPr>
          <w:rFonts w:ascii="Tahoma" w:hAnsi="Tahoma" w:cs="Tahoma"/>
          <w:sz w:val="18"/>
          <w:szCs w:val="18"/>
        </w:rPr>
        <w:t>pseudoprzepełnienie</w:t>
      </w:r>
      <w:proofErr w:type="spellEnd"/>
      <w:r w:rsidR="002C4441" w:rsidRPr="002C4441">
        <w:rPr>
          <w:rFonts w:ascii="Tahoma" w:hAnsi="Tahoma" w:cs="Tahoma"/>
          <w:sz w:val="18"/>
          <w:szCs w:val="18"/>
        </w:rPr>
        <w:t xml:space="preserve">” pojemnika.  </w:t>
      </w:r>
    </w:p>
    <w:p w:rsidR="00FE4670" w:rsidRPr="00973F94" w:rsidRDefault="00FE4670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p w:rsidR="005C37C6" w:rsidRPr="00973F94" w:rsidRDefault="005C37C6" w:rsidP="00E85B73">
      <w:pPr>
        <w:pStyle w:val="Style6"/>
        <w:widowControl/>
        <w:spacing w:line="240" w:lineRule="auto"/>
        <w:ind w:firstLine="0"/>
        <w:rPr>
          <w:sz w:val="18"/>
          <w:szCs w:val="18"/>
        </w:rPr>
      </w:pPr>
    </w:p>
    <w:p w:rsidR="005C37C6" w:rsidRPr="0078671C" w:rsidRDefault="005C37C6" w:rsidP="00E85B73">
      <w:pPr>
        <w:pStyle w:val="Style6"/>
        <w:widowControl/>
        <w:spacing w:line="240" w:lineRule="auto"/>
        <w:ind w:left="442" w:hanging="442"/>
        <w:rPr>
          <w:rStyle w:val="FontStyle27"/>
          <w:color w:val="000000"/>
          <w:u w:val="single"/>
        </w:rPr>
      </w:pPr>
      <w:r w:rsidRPr="00244DE8">
        <w:rPr>
          <w:rStyle w:val="FontStyle27"/>
        </w:rPr>
        <w:t>V.</w:t>
      </w:r>
      <w:r w:rsidRPr="00145F27">
        <w:rPr>
          <w:rStyle w:val="FontStyle27"/>
        </w:rPr>
        <w:t xml:space="preserve"> </w:t>
      </w:r>
      <w:r w:rsidR="00625956" w:rsidRPr="00145F27">
        <w:rPr>
          <w:rStyle w:val="FontStyle27"/>
        </w:rPr>
        <w:t xml:space="preserve">   </w:t>
      </w:r>
      <w:r w:rsidR="000E52D3" w:rsidRPr="00145F27">
        <w:rPr>
          <w:rStyle w:val="FontStyle27"/>
          <w:u w:val="single"/>
        </w:rPr>
        <w:t>Wyposażenie nieruchomości</w:t>
      </w:r>
      <w:r w:rsidR="000E52D3" w:rsidRPr="00C64A1E">
        <w:rPr>
          <w:rStyle w:val="FontStyle27"/>
          <w:u w:val="single"/>
        </w:rPr>
        <w:t xml:space="preserve"> </w:t>
      </w:r>
      <w:r w:rsidRPr="00C64A1E">
        <w:rPr>
          <w:rStyle w:val="FontStyle27"/>
          <w:u w:val="single"/>
        </w:rPr>
        <w:t xml:space="preserve"> zamieszkałych </w:t>
      </w:r>
      <w:r w:rsidR="00AD1CF9" w:rsidRPr="00C64A1E">
        <w:rPr>
          <w:rStyle w:val="FontStyle27"/>
          <w:u w:val="single"/>
        </w:rPr>
        <w:t xml:space="preserve">i mieszanych </w:t>
      </w:r>
      <w:r w:rsidRPr="00C64A1E">
        <w:rPr>
          <w:rStyle w:val="FontStyle27"/>
          <w:u w:val="single"/>
        </w:rPr>
        <w:t xml:space="preserve">  w   pojemniki   na   odpady   </w:t>
      </w:r>
      <w:r w:rsidR="000E52D3" w:rsidRPr="00C64A1E">
        <w:rPr>
          <w:rStyle w:val="FontStyle27"/>
          <w:u w:val="single"/>
        </w:rPr>
        <w:t>zmieszane</w:t>
      </w:r>
      <w:r w:rsidR="007806CD" w:rsidRPr="00C64A1E">
        <w:rPr>
          <w:rStyle w:val="FontStyle27"/>
          <w:u w:val="single"/>
        </w:rPr>
        <w:br/>
      </w:r>
      <w:r w:rsidR="009A4E65" w:rsidRPr="00C64A1E">
        <w:rPr>
          <w:rStyle w:val="FontStyle27"/>
          <w:u w:val="single"/>
        </w:rPr>
        <w:t>oraz pojemniki i</w:t>
      </w:r>
      <w:r w:rsidR="00524925" w:rsidRPr="00C64A1E">
        <w:rPr>
          <w:rStyle w:val="FontStyle27"/>
          <w:u w:val="single"/>
        </w:rPr>
        <w:t>/lub</w:t>
      </w:r>
      <w:r w:rsidR="009A4E65" w:rsidRPr="00C64A1E">
        <w:rPr>
          <w:rStyle w:val="FontStyle27"/>
          <w:u w:val="single"/>
        </w:rPr>
        <w:t xml:space="preserve"> worki na odpady </w:t>
      </w:r>
      <w:r w:rsidRPr="00C64A1E">
        <w:rPr>
          <w:rStyle w:val="FontStyle27"/>
          <w:u w:val="single"/>
        </w:rPr>
        <w:t>selektywnie zbierane</w:t>
      </w:r>
      <w:r w:rsidR="00A05F1F" w:rsidRPr="0078671C">
        <w:rPr>
          <w:rStyle w:val="FontStyle27"/>
          <w:color w:val="000000"/>
          <w:u w:val="single"/>
        </w:rPr>
        <w:t>.</w:t>
      </w:r>
    </w:p>
    <w:p w:rsidR="003E0F34" w:rsidRPr="009715A2" w:rsidRDefault="003E0F34" w:rsidP="002F5225">
      <w:pPr>
        <w:pStyle w:val="Style6"/>
        <w:widowControl/>
        <w:spacing w:line="240" w:lineRule="auto"/>
        <w:ind w:firstLine="0"/>
        <w:rPr>
          <w:rStyle w:val="FontStyle27"/>
        </w:rPr>
      </w:pPr>
    </w:p>
    <w:p w:rsidR="000F3D88" w:rsidRPr="0078671C" w:rsidRDefault="00AF0568" w:rsidP="00B5561E">
      <w:pPr>
        <w:pStyle w:val="Style5"/>
        <w:widowControl/>
        <w:numPr>
          <w:ilvl w:val="0"/>
          <w:numId w:val="7"/>
        </w:numPr>
        <w:tabs>
          <w:tab w:val="left" w:pos="346"/>
        </w:tabs>
        <w:spacing w:line="240" w:lineRule="auto"/>
        <w:ind w:left="346" w:hanging="346"/>
        <w:rPr>
          <w:rStyle w:val="FontStyle28"/>
          <w:color w:val="000000"/>
        </w:rPr>
      </w:pPr>
      <w:r w:rsidRPr="0020615F">
        <w:rPr>
          <w:rStyle w:val="FontStyle28"/>
        </w:rPr>
        <w:t xml:space="preserve">Zamawiający </w:t>
      </w:r>
      <w:r w:rsidR="00BC0979" w:rsidRPr="0020615F">
        <w:rPr>
          <w:rStyle w:val="FontStyle28"/>
        </w:rPr>
        <w:t xml:space="preserve">zapewnia </w:t>
      </w:r>
      <w:r w:rsidR="007E0F4B">
        <w:rPr>
          <w:rStyle w:val="FontStyle28"/>
        </w:rPr>
        <w:t>136</w:t>
      </w:r>
      <w:r w:rsidRPr="0020615F">
        <w:rPr>
          <w:rStyle w:val="FontStyle28"/>
        </w:rPr>
        <w:t xml:space="preserve"> „gniazd</w:t>
      </w:r>
      <w:r w:rsidR="003E0F34" w:rsidRPr="0020615F">
        <w:rPr>
          <w:rStyle w:val="FontStyle28"/>
        </w:rPr>
        <w:t>”</w:t>
      </w:r>
      <w:r w:rsidR="001177C8">
        <w:rPr>
          <w:rStyle w:val="FontStyle28"/>
        </w:rPr>
        <w:t xml:space="preserve"> </w:t>
      </w:r>
      <w:r w:rsidR="00CF0175">
        <w:rPr>
          <w:rStyle w:val="FontStyle28"/>
        </w:rPr>
        <w:t>składających</w:t>
      </w:r>
      <w:r w:rsidR="00E07068" w:rsidRPr="0020615F">
        <w:rPr>
          <w:rStyle w:val="FontStyle28"/>
        </w:rPr>
        <w:t xml:space="preserve"> się z pojemników </w:t>
      </w:r>
      <w:proofErr w:type="spellStart"/>
      <w:r w:rsidR="00E07068" w:rsidRPr="0020615F">
        <w:rPr>
          <w:rStyle w:val="FontStyle28"/>
        </w:rPr>
        <w:t>półpodziemnych</w:t>
      </w:r>
      <w:proofErr w:type="spellEnd"/>
      <w:r w:rsidR="00E07068" w:rsidRPr="0020615F">
        <w:rPr>
          <w:rStyle w:val="FontStyle28"/>
        </w:rPr>
        <w:t xml:space="preserve"> </w:t>
      </w:r>
      <w:r w:rsidR="003E0F34" w:rsidRPr="0020615F">
        <w:rPr>
          <w:rStyle w:val="FontStyle28"/>
        </w:rPr>
        <w:t xml:space="preserve">na odpady komunalne </w:t>
      </w:r>
      <w:r w:rsidR="00E07068">
        <w:rPr>
          <w:rStyle w:val="FontStyle28"/>
        </w:rPr>
        <w:t xml:space="preserve">zmieszane oraz </w:t>
      </w:r>
      <w:r w:rsidR="003E0F34" w:rsidRPr="0020615F">
        <w:rPr>
          <w:rStyle w:val="FontStyle28"/>
        </w:rPr>
        <w:t xml:space="preserve">zbierane selektywnie, </w:t>
      </w:r>
      <w:r w:rsidR="00E3140E">
        <w:rPr>
          <w:rStyle w:val="FontStyle28"/>
        </w:rPr>
        <w:t>oraz 4</w:t>
      </w:r>
      <w:r w:rsidR="000F3D88" w:rsidRPr="0020615F">
        <w:rPr>
          <w:rStyle w:val="FontStyle28"/>
        </w:rPr>
        <w:t xml:space="preserve"> szt.</w:t>
      </w:r>
      <w:r w:rsidR="003E0F34" w:rsidRPr="0020615F">
        <w:rPr>
          <w:rStyle w:val="FontStyle28"/>
        </w:rPr>
        <w:t xml:space="preserve"> pojemników </w:t>
      </w:r>
      <w:proofErr w:type="spellStart"/>
      <w:r w:rsidR="003E0F34" w:rsidRPr="0020615F">
        <w:rPr>
          <w:rStyle w:val="FontStyle28"/>
        </w:rPr>
        <w:t>półpodziemnych</w:t>
      </w:r>
      <w:proofErr w:type="spellEnd"/>
      <w:r w:rsidR="003E0F34" w:rsidRPr="0020615F">
        <w:rPr>
          <w:rStyle w:val="FontStyle28"/>
        </w:rPr>
        <w:t xml:space="preserve"> na odpady komunalne </w:t>
      </w:r>
      <w:r w:rsidR="00E07068">
        <w:rPr>
          <w:rStyle w:val="FontStyle28"/>
        </w:rPr>
        <w:t>zmieszane</w:t>
      </w:r>
      <w:r w:rsidR="002C4441" w:rsidRPr="0020615F">
        <w:rPr>
          <w:rStyle w:val="FontStyle28"/>
        </w:rPr>
        <w:t xml:space="preserve"> </w:t>
      </w:r>
      <w:r w:rsidR="003E0F34" w:rsidRPr="0020615F">
        <w:rPr>
          <w:rStyle w:val="FontStyle28"/>
        </w:rPr>
        <w:t>(</w:t>
      </w:r>
      <w:r w:rsidR="000F3D88" w:rsidRPr="0020615F">
        <w:rPr>
          <w:rStyle w:val="FontStyle28"/>
        </w:rPr>
        <w:t>pojemność</w:t>
      </w:r>
      <w:r w:rsidR="00A05F1F">
        <w:rPr>
          <w:rStyle w:val="FontStyle28"/>
        </w:rPr>
        <w:t xml:space="preserve"> i</w:t>
      </w:r>
      <w:r w:rsidR="000F3D88" w:rsidRPr="0020615F">
        <w:rPr>
          <w:rStyle w:val="FontStyle28"/>
        </w:rPr>
        <w:t xml:space="preserve"> lokalizacja pojemników zgodna</w:t>
      </w:r>
      <w:r w:rsidR="003E0F34" w:rsidRPr="0020615F">
        <w:rPr>
          <w:rStyle w:val="FontStyle28"/>
        </w:rPr>
        <w:t xml:space="preserve"> z </w:t>
      </w:r>
      <w:r w:rsidR="009A4E65">
        <w:rPr>
          <w:rStyle w:val="FontStyle28"/>
        </w:rPr>
        <w:t xml:space="preserve">wykazem – </w:t>
      </w:r>
      <w:r w:rsidR="009A4E65" w:rsidRPr="0078671C">
        <w:rPr>
          <w:rStyle w:val="FontStyle28"/>
          <w:color w:val="000000"/>
        </w:rPr>
        <w:t>tabela nr 2</w:t>
      </w:r>
      <w:r w:rsidR="000F3D88" w:rsidRPr="0078671C">
        <w:rPr>
          <w:rStyle w:val="FontStyle28"/>
          <w:color w:val="000000"/>
        </w:rPr>
        <w:t xml:space="preserve">). </w:t>
      </w:r>
    </w:p>
    <w:p w:rsidR="005C37C6" w:rsidRPr="0078671C" w:rsidRDefault="005C37C6" w:rsidP="00B5561E">
      <w:pPr>
        <w:pStyle w:val="Style5"/>
        <w:widowControl/>
        <w:numPr>
          <w:ilvl w:val="0"/>
          <w:numId w:val="7"/>
        </w:numPr>
        <w:tabs>
          <w:tab w:val="left" w:pos="346"/>
        </w:tabs>
        <w:spacing w:line="240" w:lineRule="auto"/>
        <w:ind w:left="346" w:hanging="346"/>
        <w:rPr>
          <w:rStyle w:val="FontStyle28"/>
          <w:color w:val="000000"/>
        </w:rPr>
      </w:pPr>
      <w:r w:rsidRPr="0020615F">
        <w:rPr>
          <w:rStyle w:val="FontStyle28"/>
        </w:rPr>
        <w:t xml:space="preserve">Wykonawca zobowiązany jest do wyposażenia nieruchomości zamieszkałych </w:t>
      </w:r>
      <w:r w:rsidR="00AD1CF9" w:rsidRPr="0020615F">
        <w:rPr>
          <w:rStyle w:val="FontStyle28"/>
        </w:rPr>
        <w:t xml:space="preserve">i mieszanych </w:t>
      </w:r>
      <w:r w:rsidRPr="0020615F">
        <w:rPr>
          <w:rStyle w:val="FontStyle28"/>
        </w:rPr>
        <w:t>w zabudowie</w:t>
      </w:r>
      <w:r w:rsidRPr="00973F94">
        <w:rPr>
          <w:rStyle w:val="FontStyle28"/>
        </w:rPr>
        <w:t xml:space="preserve"> jednorodzinnej oraz miejsc gromadzenia od</w:t>
      </w:r>
      <w:r w:rsidR="008E27EE">
        <w:rPr>
          <w:rStyle w:val="FontStyle28"/>
        </w:rPr>
        <w:t>padów w zabudowie wielolokalowej</w:t>
      </w:r>
      <w:r w:rsidRPr="00973F94">
        <w:rPr>
          <w:rStyle w:val="FontStyle28"/>
        </w:rPr>
        <w:t xml:space="preserve"> w pojemniki na odpady komunalne zmieszane</w:t>
      </w:r>
      <w:r w:rsidR="00701425">
        <w:rPr>
          <w:rStyle w:val="FontStyle28"/>
        </w:rPr>
        <w:t xml:space="preserve"> w kolorze czarnym lub szarym</w:t>
      </w:r>
      <w:r w:rsidRPr="00973F94">
        <w:rPr>
          <w:rStyle w:val="FontStyle28"/>
        </w:rPr>
        <w:t xml:space="preserve"> </w:t>
      </w:r>
      <w:r w:rsidR="00701425">
        <w:rPr>
          <w:rStyle w:val="FontStyle28"/>
        </w:rPr>
        <w:t>oraz</w:t>
      </w:r>
      <w:r w:rsidR="00221C12" w:rsidRPr="00973F94">
        <w:rPr>
          <w:rStyle w:val="FontStyle28"/>
        </w:rPr>
        <w:t xml:space="preserve"> worki na odpady selektywnie zb</w:t>
      </w:r>
      <w:r w:rsidR="006B2526" w:rsidRPr="00973F94">
        <w:rPr>
          <w:rStyle w:val="FontStyle28"/>
        </w:rPr>
        <w:t>ierane</w:t>
      </w:r>
      <w:r w:rsidR="000B73E8">
        <w:rPr>
          <w:rStyle w:val="FontStyle28"/>
        </w:rPr>
        <w:t xml:space="preserve"> w</w:t>
      </w:r>
      <w:r w:rsidR="006B2526" w:rsidRPr="00973F94">
        <w:rPr>
          <w:rStyle w:val="FontStyle28"/>
        </w:rPr>
        <w:t xml:space="preserve"> zabudowie jednorodzinnej w</w:t>
      </w:r>
      <w:r w:rsidR="000B73E8">
        <w:rPr>
          <w:rStyle w:val="FontStyle28"/>
        </w:rPr>
        <w:t xml:space="preserve"> ilości określonej </w:t>
      </w:r>
      <w:r w:rsidR="000B73E8" w:rsidRPr="00E44670">
        <w:rPr>
          <w:rStyle w:val="FontStyle28"/>
        </w:rPr>
        <w:t xml:space="preserve">w </w:t>
      </w:r>
      <w:r w:rsidR="000B73E8" w:rsidRPr="0078671C">
        <w:rPr>
          <w:rStyle w:val="FontStyle28"/>
          <w:color w:val="000000"/>
        </w:rPr>
        <w:t xml:space="preserve">tabeli nr </w:t>
      </w:r>
      <w:r w:rsidR="009A4E65" w:rsidRPr="0078671C">
        <w:rPr>
          <w:rStyle w:val="FontStyle28"/>
          <w:color w:val="000000"/>
        </w:rPr>
        <w:t>1</w:t>
      </w:r>
      <w:r w:rsidR="00FB2DA4">
        <w:rPr>
          <w:rStyle w:val="FontStyle28"/>
          <w:color w:val="000000"/>
        </w:rPr>
        <w:t>,</w:t>
      </w:r>
      <w:r w:rsidRPr="0078671C">
        <w:rPr>
          <w:rStyle w:val="FontStyle28"/>
          <w:color w:val="000000"/>
        </w:rPr>
        <w:t xml:space="preserve"> w terminie </w:t>
      </w:r>
      <w:r w:rsidRPr="00E44670">
        <w:rPr>
          <w:rStyle w:val="FontStyle28"/>
        </w:rPr>
        <w:t xml:space="preserve">najpóźniej </w:t>
      </w:r>
      <w:r w:rsidR="00B1596B" w:rsidRPr="00F242E0">
        <w:rPr>
          <w:rStyle w:val="FontStyle28"/>
          <w:color w:val="000000"/>
        </w:rPr>
        <w:t xml:space="preserve">do </w:t>
      </w:r>
      <w:r w:rsidR="00244DE8">
        <w:rPr>
          <w:rStyle w:val="FontStyle28"/>
          <w:color w:val="000000"/>
        </w:rPr>
        <w:t>02.01.2023</w:t>
      </w:r>
      <w:r w:rsidR="00C44104">
        <w:rPr>
          <w:rStyle w:val="FontStyle28"/>
          <w:color w:val="000000"/>
        </w:rPr>
        <w:t xml:space="preserve"> </w:t>
      </w:r>
      <w:r w:rsidR="00A02FA2" w:rsidRPr="00C0225E">
        <w:rPr>
          <w:rStyle w:val="FontStyle28"/>
          <w:color w:val="000000"/>
        </w:rPr>
        <w:t>roku.</w:t>
      </w:r>
    </w:p>
    <w:p w:rsidR="00B1596B" w:rsidRPr="00E44670" w:rsidRDefault="00B1596B" w:rsidP="00B1596B">
      <w:pPr>
        <w:pStyle w:val="Style5"/>
        <w:widowControl/>
        <w:tabs>
          <w:tab w:val="left" w:pos="346"/>
        </w:tabs>
        <w:spacing w:line="240" w:lineRule="auto"/>
        <w:ind w:left="346" w:firstLine="0"/>
        <w:rPr>
          <w:rStyle w:val="FontStyle28"/>
        </w:rPr>
      </w:pPr>
      <w:r w:rsidRPr="00E44670">
        <w:rPr>
          <w:rStyle w:val="FontStyle28"/>
        </w:rPr>
        <w:t>Dostarczone pojemniki powinny b</w:t>
      </w:r>
      <w:r w:rsidR="00425D36" w:rsidRPr="00E44670">
        <w:rPr>
          <w:rStyle w:val="FontStyle28"/>
        </w:rPr>
        <w:t>yć czyste, zdezynfekowane i nie</w:t>
      </w:r>
      <w:r w:rsidRPr="00E44670">
        <w:rPr>
          <w:rStyle w:val="FontStyle28"/>
        </w:rPr>
        <w:t>uszkodzone.</w:t>
      </w:r>
    </w:p>
    <w:p w:rsidR="005A00D0" w:rsidRPr="00E44670" w:rsidRDefault="005C37C6" w:rsidP="00A2292C">
      <w:pPr>
        <w:pStyle w:val="Style5"/>
        <w:widowControl/>
        <w:numPr>
          <w:ilvl w:val="0"/>
          <w:numId w:val="7"/>
        </w:numPr>
        <w:tabs>
          <w:tab w:val="left" w:pos="346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 xml:space="preserve">Wykonawca </w:t>
      </w:r>
      <w:r w:rsidR="00A2292C" w:rsidRPr="00E44670">
        <w:rPr>
          <w:rStyle w:val="FontStyle28"/>
        </w:rPr>
        <w:t>zobowiązany jest do s</w:t>
      </w:r>
      <w:r w:rsidR="00CF7277" w:rsidRPr="00E44670">
        <w:rPr>
          <w:rStyle w:val="FontStyle28"/>
        </w:rPr>
        <w:t xml:space="preserve">tworzenia, w </w:t>
      </w:r>
      <w:r w:rsidR="003234FF">
        <w:rPr>
          <w:rStyle w:val="FontStyle28"/>
        </w:rPr>
        <w:t xml:space="preserve">terminie do </w:t>
      </w:r>
      <w:r w:rsidR="003234FF" w:rsidRPr="00F242E0">
        <w:rPr>
          <w:rStyle w:val="FontStyle28"/>
          <w:color w:val="000000"/>
        </w:rPr>
        <w:t xml:space="preserve">dnia </w:t>
      </w:r>
      <w:r w:rsidR="00244DE8">
        <w:rPr>
          <w:rStyle w:val="FontStyle28"/>
          <w:color w:val="000000"/>
        </w:rPr>
        <w:t>02.01.2023</w:t>
      </w:r>
      <w:r w:rsidR="00525320" w:rsidRPr="00F242E0">
        <w:rPr>
          <w:rStyle w:val="FontStyle28"/>
          <w:color w:val="000000"/>
        </w:rPr>
        <w:t xml:space="preserve"> r.,</w:t>
      </w:r>
      <w:r w:rsidR="005E5C77" w:rsidRPr="0078671C">
        <w:rPr>
          <w:rStyle w:val="FontStyle28"/>
          <w:color w:val="000000"/>
        </w:rPr>
        <w:t xml:space="preserve"> „gniazd” na odpady </w:t>
      </w:r>
      <w:r w:rsidR="00A2292C" w:rsidRPr="0078671C">
        <w:rPr>
          <w:rStyle w:val="FontStyle28"/>
          <w:color w:val="000000"/>
        </w:rPr>
        <w:br/>
        <w:t xml:space="preserve">       </w:t>
      </w:r>
      <w:r w:rsidR="005E5C77" w:rsidRPr="0078671C">
        <w:rPr>
          <w:rStyle w:val="FontStyle28"/>
          <w:color w:val="000000"/>
        </w:rPr>
        <w:t>zbierane selekt</w:t>
      </w:r>
      <w:r w:rsidR="008E27EE" w:rsidRPr="0078671C">
        <w:rPr>
          <w:rStyle w:val="FontStyle28"/>
          <w:color w:val="000000"/>
        </w:rPr>
        <w:t>ywnie w zabudowie wielolokalowej</w:t>
      </w:r>
      <w:r w:rsidR="005E5C77" w:rsidRPr="0078671C">
        <w:rPr>
          <w:rStyle w:val="FontStyle28"/>
          <w:color w:val="000000"/>
        </w:rPr>
        <w:t xml:space="preserve"> </w:t>
      </w:r>
      <w:r w:rsidR="00525320" w:rsidRPr="0078671C">
        <w:rPr>
          <w:rStyle w:val="FontStyle28"/>
          <w:color w:val="000000"/>
        </w:rPr>
        <w:t xml:space="preserve">w ilości </w:t>
      </w:r>
      <w:r w:rsidR="00F42EE3">
        <w:rPr>
          <w:rStyle w:val="FontStyle28"/>
          <w:color w:val="000000"/>
        </w:rPr>
        <w:t>93</w:t>
      </w:r>
      <w:r w:rsidR="00525320" w:rsidRPr="0078671C">
        <w:rPr>
          <w:rStyle w:val="FontStyle28"/>
          <w:color w:val="000000"/>
        </w:rPr>
        <w:t xml:space="preserve"> szt., </w:t>
      </w:r>
      <w:r w:rsidR="00672E93" w:rsidRPr="0078671C">
        <w:rPr>
          <w:rStyle w:val="FontStyle28"/>
          <w:color w:val="000000"/>
        </w:rPr>
        <w:t xml:space="preserve">z wyposażeniem ich </w:t>
      </w:r>
      <w:r w:rsidR="00672E93" w:rsidRPr="00E44670">
        <w:rPr>
          <w:rStyle w:val="FontStyle28"/>
        </w:rPr>
        <w:t>w</w:t>
      </w:r>
      <w:r w:rsidR="00A318AD" w:rsidRPr="00E44670">
        <w:rPr>
          <w:rStyle w:val="FontStyle28"/>
        </w:rPr>
        <w:t>:</w:t>
      </w:r>
    </w:p>
    <w:p w:rsidR="005A00D0" w:rsidRPr="00E44670" w:rsidRDefault="005A00D0" w:rsidP="005A00D0">
      <w:pPr>
        <w:pStyle w:val="Style5"/>
        <w:widowControl/>
        <w:tabs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 xml:space="preserve">a/ </w:t>
      </w:r>
      <w:r w:rsidR="00A318AD" w:rsidRPr="00E44670">
        <w:rPr>
          <w:rStyle w:val="FontStyle28"/>
        </w:rPr>
        <w:t xml:space="preserve"> </w:t>
      </w:r>
      <w:r w:rsidR="005E5C77" w:rsidRPr="00E44670">
        <w:rPr>
          <w:rStyle w:val="FontStyle28"/>
        </w:rPr>
        <w:t xml:space="preserve">pojemniki </w:t>
      </w:r>
      <w:r w:rsidRPr="00E44670">
        <w:rPr>
          <w:rStyle w:val="FontStyle28"/>
        </w:rPr>
        <w:t xml:space="preserve">koloru </w:t>
      </w:r>
      <w:r w:rsidR="005E5C77" w:rsidRPr="00E44670">
        <w:rPr>
          <w:rStyle w:val="FontStyle28"/>
        </w:rPr>
        <w:t>niebieskie</w:t>
      </w:r>
      <w:r w:rsidRPr="00E44670">
        <w:rPr>
          <w:rStyle w:val="FontStyle28"/>
        </w:rPr>
        <w:t>go</w:t>
      </w:r>
      <w:r w:rsidR="005E5C77" w:rsidRPr="00E44670">
        <w:rPr>
          <w:rStyle w:val="FontStyle28"/>
        </w:rPr>
        <w:t xml:space="preserve"> </w:t>
      </w:r>
      <w:r w:rsidRPr="00E44670">
        <w:rPr>
          <w:rStyle w:val="FontStyle28"/>
        </w:rPr>
        <w:t>z oznaczeniem „PAPIER”, przeznaczone</w:t>
      </w:r>
      <w:r w:rsidR="005C37C6" w:rsidRPr="00E44670">
        <w:rPr>
          <w:rStyle w:val="FontStyle28"/>
        </w:rPr>
        <w:t xml:space="preserve"> </w:t>
      </w:r>
      <w:r w:rsidRPr="00E44670">
        <w:rPr>
          <w:rStyle w:val="FontStyle28"/>
        </w:rPr>
        <w:t xml:space="preserve">do zbierania </w:t>
      </w:r>
      <w:r w:rsidR="005C37C6" w:rsidRPr="00E44670">
        <w:rPr>
          <w:rStyle w:val="FontStyle28"/>
        </w:rPr>
        <w:t>papier</w:t>
      </w:r>
      <w:r w:rsidRPr="00E44670">
        <w:rPr>
          <w:rStyle w:val="FontStyle28"/>
        </w:rPr>
        <w:t>u i tektury</w:t>
      </w:r>
      <w:r w:rsidR="005E5C77" w:rsidRPr="00E44670">
        <w:rPr>
          <w:rStyle w:val="FontStyle28"/>
        </w:rPr>
        <w:t>,</w:t>
      </w:r>
    </w:p>
    <w:p w:rsidR="00CF7277" w:rsidRPr="00E44670" w:rsidRDefault="005A00D0" w:rsidP="005A00D0">
      <w:pPr>
        <w:pStyle w:val="Style5"/>
        <w:widowControl/>
        <w:tabs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 xml:space="preserve">b/ </w:t>
      </w:r>
      <w:r w:rsidR="005E5C77" w:rsidRPr="00E44670">
        <w:rPr>
          <w:rStyle w:val="FontStyle28"/>
        </w:rPr>
        <w:t xml:space="preserve">pojemniki </w:t>
      </w:r>
      <w:r w:rsidRPr="00E44670">
        <w:rPr>
          <w:rStyle w:val="FontStyle28"/>
        </w:rPr>
        <w:t xml:space="preserve">koloru </w:t>
      </w:r>
      <w:r w:rsidR="005E5C77" w:rsidRPr="00E44670">
        <w:rPr>
          <w:rStyle w:val="FontStyle28"/>
        </w:rPr>
        <w:t>zielone</w:t>
      </w:r>
      <w:r w:rsidRPr="00E44670">
        <w:rPr>
          <w:rStyle w:val="FontStyle28"/>
        </w:rPr>
        <w:t>go</w:t>
      </w:r>
      <w:r w:rsidR="005E5C77" w:rsidRPr="00E44670">
        <w:rPr>
          <w:rStyle w:val="FontStyle28"/>
        </w:rPr>
        <w:t xml:space="preserve"> </w:t>
      </w:r>
      <w:r w:rsidRPr="00E44670">
        <w:rPr>
          <w:rStyle w:val="FontStyle28"/>
        </w:rPr>
        <w:t>z oznaczeniem „SZKŁO”</w:t>
      </w:r>
      <w:r w:rsidR="00A2292C" w:rsidRPr="00E44670">
        <w:rPr>
          <w:rStyle w:val="FontStyle28"/>
        </w:rPr>
        <w:t xml:space="preserve">, </w:t>
      </w:r>
      <w:r w:rsidRPr="00E44670">
        <w:rPr>
          <w:rStyle w:val="FontStyle28"/>
        </w:rPr>
        <w:t>przeznaczone do zbierania</w:t>
      </w:r>
      <w:r w:rsidR="005E5C77" w:rsidRPr="00E44670">
        <w:rPr>
          <w:rStyle w:val="FontStyle28"/>
        </w:rPr>
        <w:t xml:space="preserve"> </w:t>
      </w:r>
      <w:r w:rsidRPr="00E44670">
        <w:rPr>
          <w:rStyle w:val="FontStyle28"/>
        </w:rPr>
        <w:t>odpadów opakowaniowych ze szkła</w:t>
      </w:r>
      <w:r w:rsidR="005E5C77" w:rsidRPr="00E44670">
        <w:rPr>
          <w:rStyle w:val="FontStyle28"/>
        </w:rPr>
        <w:t>,</w:t>
      </w:r>
    </w:p>
    <w:p w:rsidR="00CF7277" w:rsidRPr="00E44670" w:rsidRDefault="00CF7277" w:rsidP="005A00D0">
      <w:pPr>
        <w:pStyle w:val="Style5"/>
        <w:widowControl/>
        <w:tabs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>c/</w:t>
      </w:r>
      <w:r w:rsidR="005E5C77" w:rsidRPr="00E44670">
        <w:rPr>
          <w:rStyle w:val="FontStyle28"/>
        </w:rPr>
        <w:t xml:space="preserve"> pojemniki </w:t>
      </w:r>
      <w:r w:rsidRPr="00E44670">
        <w:rPr>
          <w:rStyle w:val="FontStyle28"/>
        </w:rPr>
        <w:t xml:space="preserve">koloru </w:t>
      </w:r>
      <w:r w:rsidR="005E5C77" w:rsidRPr="00E44670">
        <w:rPr>
          <w:rStyle w:val="FontStyle28"/>
        </w:rPr>
        <w:t>żółte</w:t>
      </w:r>
      <w:r w:rsidRPr="00E44670">
        <w:rPr>
          <w:rStyle w:val="FontStyle28"/>
        </w:rPr>
        <w:t>go z oznaczeniem „ METALE I TWORZYWA SZTUCZNE”, przeznaczone do zbierania opakowań z metali, tworzyw sztucznych i opakowań wielomateriałowych,</w:t>
      </w:r>
    </w:p>
    <w:p w:rsidR="00CF7277" w:rsidRPr="00E44670" w:rsidRDefault="00CF7277" w:rsidP="005A00D0">
      <w:pPr>
        <w:pStyle w:val="Style5"/>
        <w:widowControl/>
        <w:tabs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>d/ pojemniki koloru brązowego z oznaczeniem „BIO”, przeznaczone do zbierania odpadów ulegających biodegradacji ze szczególnym uwzględnieniem bio</w:t>
      </w:r>
      <w:r w:rsidR="00175137" w:rsidRPr="00E44670">
        <w:rPr>
          <w:rStyle w:val="FontStyle28"/>
        </w:rPr>
        <w:t>odpadów,</w:t>
      </w:r>
    </w:p>
    <w:p w:rsidR="002D098B" w:rsidRPr="00E44670" w:rsidRDefault="00A2292C" w:rsidP="00D949B3">
      <w:pPr>
        <w:pStyle w:val="Style5"/>
        <w:widowControl/>
        <w:tabs>
          <w:tab w:val="left" w:pos="725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 xml:space="preserve">     </w:t>
      </w:r>
      <w:r w:rsidR="00E945A8" w:rsidRPr="00E44670">
        <w:rPr>
          <w:rStyle w:val="FontStyle28"/>
        </w:rPr>
        <w:t>Ilości pojemników do selektywnej zbió</w:t>
      </w:r>
      <w:r w:rsidR="00973F94" w:rsidRPr="00E44670">
        <w:rPr>
          <w:rStyle w:val="FontStyle28"/>
        </w:rPr>
        <w:t>r</w:t>
      </w:r>
      <w:r w:rsidR="00E945A8" w:rsidRPr="00E44670">
        <w:rPr>
          <w:rStyle w:val="FontStyle28"/>
        </w:rPr>
        <w:t xml:space="preserve">ki odpadów określa </w:t>
      </w:r>
      <w:r w:rsidR="001528C4" w:rsidRPr="00E44670">
        <w:rPr>
          <w:rStyle w:val="FontStyle28"/>
        </w:rPr>
        <w:t xml:space="preserve">tabela nr </w:t>
      </w:r>
      <w:r w:rsidR="00C9619A">
        <w:rPr>
          <w:rStyle w:val="FontStyle28"/>
        </w:rPr>
        <w:t>1</w:t>
      </w:r>
      <w:r w:rsidR="00951068" w:rsidRPr="00E44670">
        <w:rPr>
          <w:rStyle w:val="FontStyle28"/>
        </w:rPr>
        <w:t xml:space="preserve">. </w:t>
      </w:r>
    </w:p>
    <w:p w:rsidR="00A2292C" w:rsidRPr="00E44670" w:rsidRDefault="00605A0A" w:rsidP="00A05F1F">
      <w:pPr>
        <w:pStyle w:val="Style5"/>
        <w:widowControl/>
        <w:tabs>
          <w:tab w:val="left" w:pos="346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lastRenderedPageBreak/>
        <w:t>4</w:t>
      </w:r>
      <w:r w:rsidR="005C37C6" w:rsidRPr="00171396">
        <w:rPr>
          <w:rStyle w:val="FontStyle28"/>
        </w:rPr>
        <w:t>.</w:t>
      </w:r>
      <w:r w:rsidR="00C064BB" w:rsidRPr="00E44670">
        <w:rPr>
          <w:rStyle w:val="FontStyle28"/>
          <w:rFonts w:ascii="Times New Roman" w:hAnsi="Times New Roman" w:cs="Times New Roman"/>
        </w:rPr>
        <w:t xml:space="preserve"> </w:t>
      </w:r>
      <w:r w:rsidR="00061033" w:rsidRPr="00E44670">
        <w:rPr>
          <w:rStyle w:val="FontStyle28"/>
        </w:rPr>
        <w:t>Wykonawca zobowiązany jest d</w:t>
      </w:r>
      <w:r w:rsidR="00A2292C" w:rsidRPr="00E44670">
        <w:rPr>
          <w:rStyle w:val="FontStyle28"/>
        </w:rPr>
        <w:t xml:space="preserve">o </w:t>
      </w:r>
      <w:r w:rsidR="005C37C6" w:rsidRPr="00E44670">
        <w:rPr>
          <w:rStyle w:val="FontStyle28"/>
        </w:rPr>
        <w:t xml:space="preserve">dostarczenia worków foliowych o pojemności 120l </w:t>
      </w:r>
      <w:r w:rsidR="00506617" w:rsidRPr="00E44670">
        <w:rPr>
          <w:rStyle w:val="FontStyle28"/>
        </w:rPr>
        <w:t xml:space="preserve">przeznaczonych </w:t>
      </w:r>
      <w:r w:rsidR="005C37C6" w:rsidRPr="00E44670">
        <w:rPr>
          <w:rStyle w:val="FontStyle28"/>
        </w:rPr>
        <w:t xml:space="preserve">do </w:t>
      </w:r>
      <w:r w:rsidR="00A2292C" w:rsidRPr="00E44670">
        <w:rPr>
          <w:rStyle w:val="FontStyle28"/>
        </w:rPr>
        <w:br/>
      </w:r>
      <w:r w:rsidR="00C064BB" w:rsidRPr="00E44670">
        <w:rPr>
          <w:rStyle w:val="FontStyle28"/>
        </w:rPr>
        <w:t xml:space="preserve">     </w:t>
      </w:r>
      <w:r w:rsidR="00A2292C" w:rsidRPr="00E44670">
        <w:rPr>
          <w:rStyle w:val="FontStyle28"/>
        </w:rPr>
        <w:t xml:space="preserve">selektywnej </w:t>
      </w:r>
      <w:r w:rsidR="005C37C6" w:rsidRPr="00E44670">
        <w:rPr>
          <w:rStyle w:val="FontStyle28"/>
        </w:rPr>
        <w:t>zbiórki odpadów</w:t>
      </w:r>
      <w:r w:rsidR="00061033" w:rsidRPr="00E44670">
        <w:rPr>
          <w:rStyle w:val="FontStyle28"/>
        </w:rPr>
        <w:t xml:space="preserve">, przez cały czas trwania zamówienia, mieszkańcom zabudowy jednorodzinnej </w:t>
      </w:r>
      <w:r w:rsidR="00C064BB" w:rsidRPr="00E44670">
        <w:rPr>
          <w:rStyle w:val="FontStyle28"/>
        </w:rPr>
        <w:br/>
        <w:t xml:space="preserve">     </w:t>
      </w:r>
      <w:r w:rsidR="00061033" w:rsidRPr="00E44670">
        <w:rPr>
          <w:rStyle w:val="FontStyle28"/>
        </w:rPr>
        <w:t xml:space="preserve">dla każdego gospodarstwa, w ilości na miesiąc: </w:t>
      </w:r>
      <w:r w:rsidR="00A2292C" w:rsidRPr="00E44670">
        <w:rPr>
          <w:rStyle w:val="FontStyle28"/>
        </w:rPr>
        <w:t xml:space="preserve">              </w:t>
      </w:r>
      <w:r w:rsidR="005C37C6" w:rsidRPr="00E44670">
        <w:rPr>
          <w:rStyle w:val="FontStyle28"/>
        </w:rPr>
        <w:t xml:space="preserve"> </w:t>
      </w:r>
    </w:p>
    <w:p w:rsidR="00A2292C" w:rsidRPr="00E44670" w:rsidRDefault="00A2292C" w:rsidP="00A05F1F">
      <w:pPr>
        <w:pStyle w:val="Style5"/>
        <w:widowControl/>
        <w:tabs>
          <w:tab w:val="left" w:pos="346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ab/>
      </w:r>
      <w:r w:rsidRPr="00E44670">
        <w:rPr>
          <w:rStyle w:val="FontStyle28"/>
        </w:rPr>
        <w:tab/>
        <w:t xml:space="preserve">a/ </w:t>
      </w:r>
      <w:r w:rsidR="00175137" w:rsidRPr="00E44670">
        <w:rPr>
          <w:rStyle w:val="FontStyle28"/>
        </w:rPr>
        <w:t>koloru niebieskiego</w:t>
      </w:r>
      <w:r w:rsidR="00A02FA2" w:rsidRPr="00E44670">
        <w:rPr>
          <w:rStyle w:val="FontStyle28"/>
        </w:rPr>
        <w:t xml:space="preserve"> </w:t>
      </w:r>
      <w:r w:rsidR="00175137" w:rsidRPr="00E44670">
        <w:rPr>
          <w:rStyle w:val="FontStyle28"/>
        </w:rPr>
        <w:t>z oznaczeniem „ PAPIER”,</w:t>
      </w:r>
      <w:r w:rsidRPr="00E44670">
        <w:rPr>
          <w:rStyle w:val="FontStyle28"/>
        </w:rPr>
        <w:t xml:space="preserve"> przeznaczone do zbierania papieru i tektury</w:t>
      </w:r>
      <w:r w:rsidR="00C064BB" w:rsidRPr="00E44670">
        <w:rPr>
          <w:rStyle w:val="FontStyle28"/>
        </w:rPr>
        <w:t xml:space="preserve"> – </w:t>
      </w:r>
      <w:r w:rsidR="00C064BB" w:rsidRPr="00E44670">
        <w:rPr>
          <w:rStyle w:val="FontStyle28"/>
        </w:rPr>
        <w:br/>
        <w:t xml:space="preserve">                   2 szt./miesiąc</w:t>
      </w:r>
    </w:p>
    <w:p w:rsidR="00061033" w:rsidRPr="00E44670" w:rsidRDefault="00061033" w:rsidP="00A05F1F">
      <w:pPr>
        <w:pStyle w:val="Style5"/>
        <w:widowControl/>
        <w:tabs>
          <w:tab w:val="left" w:pos="346"/>
          <w:tab w:val="left" w:pos="725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 xml:space="preserve">             </w:t>
      </w:r>
      <w:r w:rsidR="00A2292C" w:rsidRPr="00E44670">
        <w:rPr>
          <w:rStyle w:val="FontStyle28"/>
        </w:rPr>
        <w:t xml:space="preserve"> b/</w:t>
      </w:r>
      <w:r w:rsidR="00175137" w:rsidRPr="00E44670">
        <w:rPr>
          <w:rStyle w:val="FontStyle28"/>
        </w:rPr>
        <w:t xml:space="preserve"> koloru zielonego</w:t>
      </w:r>
      <w:r w:rsidR="00506617" w:rsidRPr="00E44670">
        <w:rPr>
          <w:rStyle w:val="FontStyle28"/>
        </w:rPr>
        <w:t xml:space="preserve"> </w:t>
      </w:r>
      <w:r w:rsidR="00175137" w:rsidRPr="00E44670">
        <w:rPr>
          <w:rStyle w:val="FontStyle28"/>
        </w:rPr>
        <w:t>z oznaczeniem</w:t>
      </w:r>
      <w:r w:rsidR="00506617" w:rsidRPr="00E44670">
        <w:rPr>
          <w:rStyle w:val="FontStyle28"/>
        </w:rPr>
        <w:t xml:space="preserve"> </w:t>
      </w:r>
      <w:r w:rsidR="00175137" w:rsidRPr="00E44670">
        <w:rPr>
          <w:rStyle w:val="FontStyle28"/>
        </w:rPr>
        <w:t>”SZKŁO”</w:t>
      </w:r>
      <w:r w:rsidR="00506617" w:rsidRPr="00E44670">
        <w:rPr>
          <w:rStyle w:val="FontStyle28"/>
        </w:rPr>
        <w:t>,</w:t>
      </w:r>
      <w:r w:rsidRPr="00E44670">
        <w:rPr>
          <w:rStyle w:val="FontStyle28"/>
        </w:rPr>
        <w:t xml:space="preserve"> przeznaczone do zbierania odpadów opakowaniowych ze </w:t>
      </w:r>
    </w:p>
    <w:p w:rsidR="00061033" w:rsidRPr="00E44670" w:rsidRDefault="00061033" w:rsidP="00A05F1F">
      <w:pPr>
        <w:pStyle w:val="Style5"/>
        <w:widowControl/>
        <w:tabs>
          <w:tab w:val="left" w:pos="346"/>
          <w:tab w:val="left" w:pos="725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 xml:space="preserve">                  szkła</w:t>
      </w:r>
      <w:r w:rsidR="00C064BB" w:rsidRPr="00E44670">
        <w:rPr>
          <w:rStyle w:val="FontStyle28"/>
        </w:rPr>
        <w:t xml:space="preserve"> – 2 szt./miesiąc</w:t>
      </w:r>
    </w:p>
    <w:p w:rsidR="00061033" w:rsidRPr="00E44670" w:rsidRDefault="00061033" w:rsidP="00A05F1F">
      <w:pPr>
        <w:pStyle w:val="Style5"/>
        <w:widowControl/>
        <w:tabs>
          <w:tab w:val="left" w:pos="346"/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>c/</w:t>
      </w:r>
      <w:r w:rsidR="00506617" w:rsidRPr="00E44670">
        <w:rPr>
          <w:rStyle w:val="FontStyle28"/>
        </w:rPr>
        <w:t xml:space="preserve"> koloru żółtego z oznaczeniem „ METALE I TWORZYWA SZTUCZNE”</w:t>
      </w:r>
      <w:r w:rsidR="005E5C77" w:rsidRPr="00E44670">
        <w:rPr>
          <w:rStyle w:val="FontStyle28"/>
        </w:rPr>
        <w:t>,</w:t>
      </w:r>
      <w:r w:rsidRPr="00E44670">
        <w:rPr>
          <w:rStyle w:val="FontStyle28"/>
        </w:rPr>
        <w:t xml:space="preserve"> przeznaczone do zbierania opakowań z metali, tworzyw sztucznych i opakowań wielomateriałowych</w:t>
      </w:r>
      <w:r w:rsidR="00C064BB" w:rsidRPr="00E44670">
        <w:rPr>
          <w:rStyle w:val="FontStyle28"/>
        </w:rPr>
        <w:t xml:space="preserve"> – 4 szt./miesiąc,</w:t>
      </w:r>
    </w:p>
    <w:p w:rsidR="00061033" w:rsidRPr="00E44670" w:rsidRDefault="00061033" w:rsidP="00A05F1F">
      <w:pPr>
        <w:pStyle w:val="Style5"/>
        <w:widowControl/>
        <w:tabs>
          <w:tab w:val="left" w:pos="346"/>
          <w:tab w:val="left" w:pos="715"/>
        </w:tabs>
        <w:spacing w:line="240" w:lineRule="auto"/>
        <w:ind w:left="715" w:firstLine="0"/>
        <w:rPr>
          <w:rStyle w:val="FontStyle28"/>
        </w:rPr>
      </w:pPr>
      <w:r w:rsidRPr="00E44670">
        <w:rPr>
          <w:rStyle w:val="FontStyle28"/>
        </w:rPr>
        <w:tab/>
        <w:t>d/</w:t>
      </w:r>
      <w:r w:rsidR="005E5C77" w:rsidRPr="00E44670">
        <w:rPr>
          <w:rStyle w:val="FontStyle28"/>
        </w:rPr>
        <w:t xml:space="preserve"> </w:t>
      </w:r>
      <w:r w:rsidR="00506617" w:rsidRPr="00E44670">
        <w:rPr>
          <w:rStyle w:val="FontStyle28"/>
        </w:rPr>
        <w:t>koloru brązowego</w:t>
      </w:r>
      <w:r w:rsidR="005E5C77" w:rsidRPr="00E44670">
        <w:rPr>
          <w:rStyle w:val="FontStyle28"/>
        </w:rPr>
        <w:t xml:space="preserve"> </w:t>
      </w:r>
      <w:r w:rsidR="00506617" w:rsidRPr="00E44670">
        <w:rPr>
          <w:rStyle w:val="FontStyle28"/>
        </w:rPr>
        <w:t>z oznaczeniem „BIO”</w:t>
      </w:r>
      <w:r w:rsidRPr="00E44670">
        <w:rPr>
          <w:rStyle w:val="FontStyle28"/>
        </w:rPr>
        <w:t>, przeznaczone do zbierania odpadów ulegających biodegradacji ze szczególnym uwzględnieniem bioodpadów</w:t>
      </w:r>
      <w:r w:rsidR="00C064BB" w:rsidRPr="00E44670">
        <w:rPr>
          <w:rStyle w:val="FontStyle28"/>
        </w:rPr>
        <w:t xml:space="preserve"> - </w:t>
      </w:r>
      <w:r w:rsidR="00323FFC" w:rsidRPr="00E44670">
        <w:rPr>
          <w:rStyle w:val="FontStyle28"/>
        </w:rPr>
        <w:t xml:space="preserve"> 4 szt./miesiąc</w:t>
      </w:r>
      <w:r w:rsidR="001B6EC1">
        <w:rPr>
          <w:rStyle w:val="FontStyle28"/>
        </w:rPr>
        <w:t>,</w:t>
      </w:r>
    </w:p>
    <w:p w:rsidR="005C37C6" w:rsidRDefault="001B6EC1" w:rsidP="00A05F1F">
      <w:pPr>
        <w:pStyle w:val="Style5"/>
        <w:widowControl/>
        <w:tabs>
          <w:tab w:val="left" w:pos="346"/>
          <w:tab w:val="left" w:pos="715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t xml:space="preserve">    </w:t>
      </w:r>
      <w:r w:rsidR="00524925">
        <w:rPr>
          <w:rStyle w:val="FontStyle28"/>
        </w:rPr>
        <w:t xml:space="preserve"> </w:t>
      </w:r>
      <w:r w:rsidR="005C37C6" w:rsidRPr="00BA6C52">
        <w:rPr>
          <w:rStyle w:val="FontStyle28"/>
        </w:rPr>
        <w:t>w</w:t>
      </w:r>
      <w:r w:rsidR="00374A92">
        <w:rPr>
          <w:rStyle w:val="FontStyle28"/>
        </w:rPr>
        <w:t xml:space="preserve"> terminie </w:t>
      </w:r>
      <w:r w:rsidR="00374A92" w:rsidRPr="00F242E0">
        <w:rPr>
          <w:rStyle w:val="FontStyle28"/>
        </w:rPr>
        <w:t>do</w:t>
      </w:r>
      <w:r w:rsidR="009D06CB" w:rsidRPr="00F242E0">
        <w:rPr>
          <w:rStyle w:val="FontStyle28"/>
        </w:rPr>
        <w:t xml:space="preserve"> </w:t>
      </w:r>
      <w:r w:rsidR="007D2F71" w:rsidRPr="00F242E0">
        <w:rPr>
          <w:rStyle w:val="FontStyle28"/>
        </w:rPr>
        <w:t>0</w:t>
      </w:r>
      <w:r w:rsidR="00244DE8">
        <w:rPr>
          <w:rStyle w:val="FontStyle28"/>
        </w:rPr>
        <w:t>2</w:t>
      </w:r>
      <w:r w:rsidR="00BD677E" w:rsidRPr="00F242E0">
        <w:rPr>
          <w:rStyle w:val="FontStyle28"/>
        </w:rPr>
        <w:t>.01</w:t>
      </w:r>
      <w:r w:rsidR="00244DE8">
        <w:rPr>
          <w:rStyle w:val="FontStyle28"/>
        </w:rPr>
        <w:t>.2023</w:t>
      </w:r>
      <w:r w:rsidR="0060005B" w:rsidRPr="00F242E0">
        <w:rPr>
          <w:rStyle w:val="FontStyle28"/>
        </w:rPr>
        <w:t xml:space="preserve"> r.</w:t>
      </w:r>
      <w:r w:rsidR="0060005B" w:rsidRPr="0017075E">
        <w:rPr>
          <w:rStyle w:val="FontStyle28"/>
        </w:rPr>
        <w:t xml:space="preserve"> </w:t>
      </w:r>
      <w:r w:rsidR="005C37C6" w:rsidRPr="00BA6C52">
        <w:rPr>
          <w:rStyle w:val="FontStyle28"/>
        </w:rPr>
        <w:t>oraz następnych przy odbiorze zapełnionych worków (na</w:t>
      </w:r>
      <w:r w:rsidR="005E5C77" w:rsidRPr="00BA6C52">
        <w:rPr>
          <w:rStyle w:val="FontStyle28"/>
        </w:rPr>
        <w:t xml:space="preserve"> </w:t>
      </w:r>
      <w:r w:rsidR="00323FFC">
        <w:rPr>
          <w:rStyle w:val="FontStyle28"/>
        </w:rPr>
        <w:t>wymianę</w:t>
      </w:r>
      <w:r>
        <w:rPr>
          <w:rStyle w:val="FontStyle28"/>
        </w:rPr>
        <w:t xml:space="preserve">    </w:t>
      </w:r>
      <w:r>
        <w:rPr>
          <w:rStyle w:val="FontStyle28"/>
        </w:rPr>
        <w:br/>
        <w:t xml:space="preserve">    </w:t>
      </w:r>
      <w:r w:rsidR="00524925">
        <w:rPr>
          <w:rStyle w:val="FontStyle28"/>
        </w:rPr>
        <w:t xml:space="preserve"> </w:t>
      </w:r>
      <w:r>
        <w:rPr>
          <w:rStyle w:val="FontStyle28"/>
        </w:rPr>
        <w:t>w ilości i kolorze, jakie aktualnie odebrał</w:t>
      </w:r>
      <w:r w:rsidR="00323FFC">
        <w:rPr>
          <w:rStyle w:val="FontStyle28"/>
        </w:rPr>
        <w:t>).</w:t>
      </w:r>
    </w:p>
    <w:p w:rsidR="005C37C6" w:rsidRPr="00973F94" w:rsidRDefault="00605A0A" w:rsidP="00605A0A">
      <w:pPr>
        <w:pStyle w:val="Style5"/>
        <w:widowControl/>
        <w:tabs>
          <w:tab w:val="left" w:pos="346"/>
          <w:tab w:val="left" w:pos="715"/>
        </w:tabs>
        <w:spacing w:line="240" w:lineRule="auto"/>
        <w:ind w:left="284" w:hanging="284"/>
        <w:rPr>
          <w:rStyle w:val="FontStyle28"/>
        </w:rPr>
      </w:pPr>
      <w:r>
        <w:rPr>
          <w:rStyle w:val="FontStyle28"/>
        </w:rPr>
        <w:t xml:space="preserve">5. </w:t>
      </w:r>
      <w:r w:rsidR="005C37C6" w:rsidRPr="00973F94">
        <w:rPr>
          <w:rStyle w:val="FontStyle28"/>
        </w:rPr>
        <w:t>Wykonawca zobowiązany jest do zapewnienia mieszkańcom możliwości zao</w:t>
      </w:r>
      <w:r w:rsidR="009E206F">
        <w:rPr>
          <w:rStyle w:val="FontStyle28"/>
        </w:rPr>
        <w:t>patrzenia się w dodatkowe worki</w:t>
      </w:r>
      <w:r w:rsidR="00A04F0C">
        <w:rPr>
          <w:rStyle w:val="FontStyle28"/>
        </w:rPr>
        <w:t xml:space="preserve"> f</w:t>
      </w:r>
      <w:r w:rsidR="005C37C6" w:rsidRPr="00973F94">
        <w:rPr>
          <w:rStyle w:val="FontStyle28"/>
        </w:rPr>
        <w:t xml:space="preserve">oliowe do selektywnej zbiórki odpadów, które będą dostępne </w:t>
      </w:r>
      <w:r w:rsidR="00421F99" w:rsidRPr="00973F94">
        <w:rPr>
          <w:rStyle w:val="FontStyle28"/>
        </w:rPr>
        <w:t>na terenie miasta Szczecinek,</w:t>
      </w:r>
      <w:r w:rsidR="00374A92">
        <w:rPr>
          <w:rStyle w:val="FontStyle28"/>
        </w:rPr>
        <w:br/>
      </w:r>
      <w:r w:rsidR="005C37C6" w:rsidRPr="00973F94">
        <w:rPr>
          <w:rStyle w:val="FontStyle28"/>
        </w:rPr>
        <w:t xml:space="preserve">w </w:t>
      </w:r>
      <w:r w:rsidR="005E5C77" w:rsidRPr="00973F94">
        <w:rPr>
          <w:rStyle w:val="FontStyle28"/>
        </w:rPr>
        <w:t xml:space="preserve">miejscu wskazanym przez Wykonawcę. </w:t>
      </w:r>
      <w:r w:rsidR="005C37C6" w:rsidRPr="00973F94">
        <w:rPr>
          <w:rStyle w:val="FontStyle28"/>
        </w:rPr>
        <w:t xml:space="preserve">Szacunkowa miesięczna ilość dodatkowych worków wynosi </w:t>
      </w:r>
      <w:r w:rsidR="00E55E6F">
        <w:rPr>
          <w:rStyle w:val="FontStyle28"/>
        </w:rPr>
        <w:t>5</w:t>
      </w:r>
      <w:r w:rsidR="005E5C77" w:rsidRPr="00973F94">
        <w:rPr>
          <w:rStyle w:val="FontStyle28"/>
        </w:rPr>
        <w:t xml:space="preserve">% </w:t>
      </w:r>
      <w:r w:rsidR="009E206F">
        <w:rPr>
          <w:rStyle w:val="FontStyle28"/>
        </w:rPr>
        <w:t xml:space="preserve"> </w:t>
      </w:r>
      <w:r w:rsidR="009E206F">
        <w:rPr>
          <w:rStyle w:val="FontStyle28"/>
        </w:rPr>
        <w:br/>
      </w:r>
      <w:r w:rsidR="005E5C77" w:rsidRPr="00973F94">
        <w:rPr>
          <w:rStyle w:val="FontStyle28"/>
        </w:rPr>
        <w:t xml:space="preserve">ilości prognozowanej. </w:t>
      </w:r>
    </w:p>
    <w:p w:rsidR="005C37C6" w:rsidRPr="00973F94" w:rsidRDefault="005C37C6" w:rsidP="00EF7EDA">
      <w:pPr>
        <w:pStyle w:val="Style5"/>
        <w:widowControl/>
        <w:numPr>
          <w:ilvl w:val="0"/>
          <w:numId w:val="30"/>
        </w:numPr>
        <w:tabs>
          <w:tab w:val="clear" w:pos="720"/>
          <w:tab w:val="num" w:pos="284"/>
        </w:tabs>
        <w:spacing w:line="240" w:lineRule="auto"/>
        <w:ind w:left="284" w:hanging="284"/>
        <w:rPr>
          <w:rStyle w:val="FontStyle28"/>
        </w:rPr>
      </w:pPr>
      <w:r w:rsidRPr="00973F94">
        <w:rPr>
          <w:rStyle w:val="FontStyle28"/>
        </w:rPr>
        <w:t>Wszelkie treści reklam oraz napisów umieszczanych na pojemnikach/workach winny być uzgodnione</w:t>
      </w:r>
      <w:r w:rsidR="009E206F">
        <w:rPr>
          <w:rStyle w:val="FontStyle28"/>
        </w:rPr>
        <w:t xml:space="preserve">                       </w:t>
      </w:r>
      <w:r w:rsidRPr="00973F94">
        <w:rPr>
          <w:rStyle w:val="FontStyle28"/>
        </w:rPr>
        <w:t>z Zamawiającym.</w:t>
      </w:r>
    </w:p>
    <w:p w:rsidR="006352B1" w:rsidRPr="0078671C" w:rsidRDefault="006352B1" w:rsidP="006352B1">
      <w:pPr>
        <w:pStyle w:val="Style5"/>
        <w:widowControl/>
        <w:numPr>
          <w:ilvl w:val="0"/>
          <w:numId w:val="30"/>
        </w:numPr>
        <w:tabs>
          <w:tab w:val="clear" w:pos="720"/>
          <w:tab w:val="num" w:pos="284"/>
          <w:tab w:val="left" w:pos="346"/>
        </w:tabs>
        <w:spacing w:line="240" w:lineRule="auto"/>
        <w:ind w:left="284" w:hanging="284"/>
        <w:rPr>
          <w:rStyle w:val="FontStyle28"/>
          <w:color w:val="000000"/>
        </w:rPr>
      </w:pPr>
      <w:r w:rsidRPr="00B20D41">
        <w:rPr>
          <w:rStyle w:val="FontStyle28"/>
          <w:color w:val="000000"/>
        </w:rPr>
        <w:t xml:space="preserve">Wykaz </w:t>
      </w:r>
      <w:r w:rsidR="00484293" w:rsidRPr="00B20D41">
        <w:rPr>
          <w:rStyle w:val="FontStyle28"/>
          <w:color w:val="000000"/>
        </w:rPr>
        <w:t xml:space="preserve">nieruchomości dla których należy dostarczyć pojemniki na odpady </w:t>
      </w:r>
      <w:r w:rsidR="00524925" w:rsidRPr="00B20D41">
        <w:rPr>
          <w:rStyle w:val="FontStyle28"/>
          <w:color w:val="000000"/>
        </w:rPr>
        <w:t>niesegregowane (</w:t>
      </w:r>
      <w:r w:rsidR="00484293" w:rsidRPr="00B20D41">
        <w:rPr>
          <w:rStyle w:val="FontStyle28"/>
          <w:color w:val="000000"/>
        </w:rPr>
        <w:t>zmieszane</w:t>
      </w:r>
      <w:r w:rsidR="00524925" w:rsidRPr="00B20D41">
        <w:rPr>
          <w:rStyle w:val="FontStyle28"/>
          <w:color w:val="000000"/>
        </w:rPr>
        <w:t>)</w:t>
      </w:r>
      <w:r w:rsidR="00484293" w:rsidRPr="00B20D41">
        <w:rPr>
          <w:rStyle w:val="FontStyle28"/>
          <w:color w:val="000000"/>
        </w:rPr>
        <w:t xml:space="preserve"> oraz worki na odpady zbierane selektywnie, a także</w:t>
      </w:r>
      <w:r w:rsidR="00AB668F" w:rsidRPr="00B20D41">
        <w:rPr>
          <w:rStyle w:val="FontStyle28"/>
          <w:color w:val="000000"/>
        </w:rPr>
        <w:t xml:space="preserve"> wykaz</w:t>
      </w:r>
      <w:r w:rsidR="00484293" w:rsidRPr="00B20D41">
        <w:rPr>
          <w:rStyle w:val="FontStyle28"/>
          <w:color w:val="000000"/>
        </w:rPr>
        <w:t xml:space="preserve"> </w:t>
      </w:r>
      <w:r w:rsidRPr="00B20D41">
        <w:rPr>
          <w:rStyle w:val="FontStyle28"/>
          <w:color w:val="000000"/>
        </w:rPr>
        <w:t>miejsc u</w:t>
      </w:r>
      <w:r w:rsidR="00484293" w:rsidRPr="00B20D41">
        <w:rPr>
          <w:rStyle w:val="FontStyle28"/>
          <w:color w:val="000000"/>
        </w:rPr>
        <w:t>tworzenia „gniazd”</w:t>
      </w:r>
      <w:r w:rsidRPr="00B20D41">
        <w:rPr>
          <w:rStyle w:val="FontStyle28"/>
          <w:color w:val="000000"/>
        </w:rPr>
        <w:t xml:space="preserve"> pojemników do selektywnej</w:t>
      </w:r>
      <w:r w:rsidRPr="0078671C">
        <w:rPr>
          <w:rStyle w:val="FontStyle28"/>
          <w:color w:val="000000"/>
        </w:rPr>
        <w:t xml:space="preserve"> zbiórki</w:t>
      </w:r>
      <w:r w:rsidR="00484293" w:rsidRPr="0078671C">
        <w:rPr>
          <w:rStyle w:val="FontStyle28"/>
          <w:color w:val="000000"/>
        </w:rPr>
        <w:t xml:space="preserve"> </w:t>
      </w:r>
      <w:r w:rsidRPr="0078671C">
        <w:rPr>
          <w:rStyle w:val="FontStyle28"/>
          <w:color w:val="000000"/>
        </w:rPr>
        <w:t xml:space="preserve">odpadów dostarczony zostanie Wykonawcy za pośrednictwem poczty e-mail, </w:t>
      </w:r>
      <w:r w:rsidR="009C7E74">
        <w:rPr>
          <w:rStyle w:val="FontStyle28"/>
          <w:color w:val="000000"/>
        </w:rPr>
        <w:t>niezwłocznie po podpisaniu</w:t>
      </w:r>
      <w:r w:rsidRPr="0078671C">
        <w:rPr>
          <w:rStyle w:val="FontStyle28"/>
          <w:color w:val="000000"/>
        </w:rPr>
        <w:t xml:space="preserve"> umowy. </w:t>
      </w:r>
    </w:p>
    <w:p w:rsidR="005C37C6" w:rsidRPr="00E44670" w:rsidRDefault="005C37C6" w:rsidP="00E85B73">
      <w:pPr>
        <w:pStyle w:val="Style6"/>
        <w:widowControl/>
        <w:spacing w:line="240" w:lineRule="auto"/>
        <w:ind w:left="442" w:hanging="442"/>
        <w:jc w:val="both"/>
        <w:rPr>
          <w:sz w:val="18"/>
          <w:szCs w:val="18"/>
        </w:rPr>
      </w:pPr>
    </w:p>
    <w:p w:rsidR="005C37C6" w:rsidRPr="0078671C" w:rsidRDefault="006264C2" w:rsidP="00E85B73">
      <w:pPr>
        <w:pStyle w:val="Style12"/>
        <w:widowControl/>
        <w:tabs>
          <w:tab w:val="left" w:pos="427"/>
        </w:tabs>
        <w:spacing w:line="240" w:lineRule="auto"/>
        <w:ind w:left="427"/>
        <w:jc w:val="both"/>
        <w:rPr>
          <w:rStyle w:val="FontStyle27"/>
          <w:color w:val="000000"/>
          <w:u w:val="single"/>
        </w:rPr>
      </w:pPr>
      <w:r w:rsidRPr="00E80479">
        <w:rPr>
          <w:rStyle w:val="FontStyle27"/>
        </w:rPr>
        <w:t>V</w:t>
      </w:r>
      <w:r w:rsidRPr="0078671C">
        <w:rPr>
          <w:rStyle w:val="FontStyle27"/>
          <w:color w:val="000000"/>
        </w:rPr>
        <w:t>I</w:t>
      </w:r>
      <w:r w:rsidR="005C37C6" w:rsidRPr="0078671C">
        <w:rPr>
          <w:rStyle w:val="FontStyle27"/>
          <w:color w:val="000000"/>
        </w:rPr>
        <w:t>.</w:t>
      </w:r>
      <w:r w:rsidR="005C37C6" w:rsidRPr="0078671C">
        <w:rPr>
          <w:rStyle w:val="FontStyle27"/>
          <w:rFonts w:ascii="Times New Roman" w:hAnsi="Times New Roman" w:cs="Times New Roman"/>
          <w:b w:val="0"/>
          <w:bCs w:val="0"/>
          <w:color w:val="000000"/>
        </w:rPr>
        <w:tab/>
      </w:r>
      <w:r w:rsidR="005C37C6" w:rsidRPr="0078671C">
        <w:rPr>
          <w:rStyle w:val="FontStyle27"/>
          <w:color w:val="000000"/>
          <w:u w:val="single"/>
        </w:rPr>
        <w:t>Mobilna zbiórka odpadów</w:t>
      </w:r>
      <w:r w:rsidR="008F7FB4" w:rsidRPr="0078671C">
        <w:rPr>
          <w:rStyle w:val="FontStyle27"/>
          <w:color w:val="000000"/>
          <w:u w:val="single"/>
        </w:rPr>
        <w:t xml:space="preserve"> wielkogabarytowych</w:t>
      </w:r>
      <w:r w:rsidR="00EF5A73" w:rsidRPr="0078671C">
        <w:rPr>
          <w:rStyle w:val="FontStyle27"/>
          <w:color w:val="000000"/>
          <w:u w:val="single"/>
        </w:rPr>
        <w:t xml:space="preserve"> (meble, opony itp.)</w:t>
      </w:r>
      <w:r w:rsidR="008F7FB4" w:rsidRPr="0078671C">
        <w:rPr>
          <w:rStyle w:val="FontStyle27"/>
          <w:color w:val="000000"/>
          <w:u w:val="single"/>
        </w:rPr>
        <w:t>,</w:t>
      </w:r>
      <w:r w:rsidR="005C37C6" w:rsidRPr="0078671C">
        <w:rPr>
          <w:rStyle w:val="FontStyle27"/>
          <w:color w:val="000000"/>
          <w:u w:val="single"/>
        </w:rPr>
        <w:t xml:space="preserve"> </w:t>
      </w:r>
      <w:r w:rsidR="008F7FB4" w:rsidRPr="0078671C">
        <w:rPr>
          <w:rStyle w:val="FontStyle27"/>
          <w:color w:val="000000"/>
          <w:u w:val="single"/>
        </w:rPr>
        <w:t xml:space="preserve">w tym </w:t>
      </w:r>
      <w:r w:rsidR="005C37C6" w:rsidRPr="0078671C">
        <w:rPr>
          <w:rStyle w:val="FontStyle27"/>
          <w:color w:val="000000"/>
          <w:u w:val="single"/>
        </w:rPr>
        <w:t>zużytego sprzętu elektrycznego</w:t>
      </w:r>
      <w:r w:rsidR="008F7FB4" w:rsidRPr="0078671C">
        <w:rPr>
          <w:rStyle w:val="FontStyle27"/>
          <w:color w:val="000000"/>
          <w:u w:val="single"/>
        </w:rPr>
        <w:t xml:space="preserve"> </w:t>
      </w:r>
      <w:r w:rsidR="00EF5A73" w:rsidRPr="0078671C">
        <w:rPr>
          <w:rStyle w:val="FontStyle27"/>
          <w:color w:val="000000"/>
          <w:u w:val="single"/>
        </w:rPr>
        <w:t>i elektronicznego.</w:t>
      </w:r>
    </w:p>
    <w:p w:rsidR="005C37C6" w:rsidRPr="0078671C" w:rsidRDefault="005C37C6" w:rsidP="00E85B73">
      <w:pPr>
        <w:pStyle w:val="Style4"/>
        <w:widowControl/>
        <w:jc w:val="left"/>
        <w:rPr>
          <w:color w:val="000000"/>
          <w:sz w:val="18"/>
          <w:szCs w:val="18"/>
        </w:rPr>
      </w:pPr>
    </w:p>
    <w:p w:rsidR="005C37C6" w:rsidRPr="0078671C" w:rsidRDefault="005C37C6" w:rsidP="00E85B73">
      <w:pPr>
        <w:pStyle w:val="Style4"/>
        <w:widowControl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Wykonawca zobowiązany jest do:</w:t>
      </w:r>
    </w:p>
    <w:p w:rsidR="00B55AAE" w:rsidRPr="0078671C" w:rsidRDefault="00E85221" w:rsidP="00B5561E">
      <w:pPr>
        <w:pStyle w:val="Style5"/>
        <w:widowControl/>
        <w:numPr>
          <w:ilvl w:val="0"/>
          <w:numId w:val="9"/>
        </w:numPr>
        <w:tabs>
          <w:tab w:val="left" w:pos="346"/>
        </w:tabs>
        <w:spacing w:line="240" w:lineRule="auto"/>
        <w:ind w:left="346" w:hanging="346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p</w:t>
      </w:r>
      <w:r w:rsidR="005C37C6" w:rsidRPr="0078671C">
        <w:rPr>
          <w:rStyle w:val="FontStyle28"/>
          <w:color w:val="000000"/>
        </w:rPr>
        <w:t>rzeprowadzenia zbiórki</w:t>
      </w:r>
      <w:r w:rsidR="002548A6" w:rsidRPr="0078671C">
        <w:rPr>
          <w:rStyle w:val="FontStyle28"/>
          <w:color w:val="000000"/>
        </w:rPr>
        <w:t xml:space="preserve"> odpadów wielkogabarytowych</w:t>
      </w:r>
      <w:r w:rsidR="00222C53" w:rsidRPr="0078671C">
        <w:rPr>
          <w:rStyle w:val="FontStyle28"/>
          <w:color w:val="000000"/>
        </w:rPr>
        <w:t xml:space="preserve"> pochodzących z gospodarstw domowych</w:t>
      </w:r>
      <w:r w:rsidR="002548A6" w:rsidRPr="0078671C">
        <w:rPr>
          <w:rStyle w:val="FontStyle28"/>
          <w:color w:val="000000"/>
        </w:rPr>
        <w:t xml:space="preserve"> w tym</w:t>
      </w:r>
      <w:r w:rsidR="0001171E" w:rsidRPr="0078671C">
        <w:rPr>
          <w:rStyle w:val="FontStyle28"/>
          <w:color w:val="000000"/>
        </w:rPr>
        <w:t xml:space="preserve"> mebli, </w:t>
      </w:r>
      <w:r w:rsidR="002548A6" w:rsidRPr="0078671C">
        <w:rPr>
          <w:rStyle w:val="FontStyle28"/>
          <w:color w:val="000000"/>
        </w:rPr>
        <w:t xml:space="preserve">opon, </w:t>
      </w:r>
      <w:r w:rsidR="005C37C6" w:rsidRPr="0078671C">
        <w:rPr>
          <w:rStyle w:val="FontStyle28"/>
          <w:color w:val="000000"/>
        </w:rPr>
        <w:t>zużytego sprzętu elektrycznego</w:t>
      </w:r>
      <w:r w:rsidR="00222C53" w:rsidRPr="0078671C">
        <w:rPr>
          <w:rStyle w:val="FontStyle28"/>
          <w:color w:val="000000"/>
        </w:rPr>
        <w:t xml:space="preserve"> </w:t>
      </w:r>
      <w:r w:rsidR="005C37C6" w:rsidRPr="0078671C">
        <w:rPr>
          <w:rStyle w:val="FontStyle28"/>
          <w:color w:val="000000"/>
        </w:rPr>
        <w:t xml:space="preserve">i elektronicznego, w formie zbiórki mobilnej, </w:t>
      </w:r>
      <w:r w:rsidR="00A05F1F" w:rsidRPr="0078671C">
        <w:rPr>
          <w:rStyle w:val="FontStyle28"/>
          <w:color w:val="000000"/>
        </w:rPr>
        <w:t>12</w:t>
      </w:r>
      <w:r w:rsidR="00064D51" w:rsidRPr="0078671C">
        <w:rPr>
          <w:rStyle w:val="FontStyle28"/>
          <w:color w:val="000000"/>
        </w:rPr>
        <w:t xml:space="preserve"> </w:t>
      </w:r>
      <w:r w:rsidR="00773D2E" w:rsidRPr="0078671C">
        <w:rPr>
          <w:rStyle w:val="FontStyle28"/>
          <w:color w:val="000000"/>
        </w:rPr>
        <w:t>razy w roku,</w:t>
      </w:r>
      <w:r w:rsidR="00773D2E" w:rsidRPr="0078671C">
        <w:rPr>
          <w:rStyle w:val="FontStyle28"/>
          <w:color w:val="000000"/>
        </w:rPr>
        <w:br/>
        <w:t xml:space="preserve">z częstotliwością </w:t>
      </w:r>
      <w:r w:rsidR="00A05F1F" w:rsidRPr="0078671C">
        <w:rPr>
          <w:rStyle w:val="FontStyle28"/>
          <w:color w:val="000000"/>
        </w:rPr>
        <w:t>1</w:t>
      </w:r>
      <w:r w:rsidR="00EC4950" w:rsidRPr="0078671C">
        <w:rPr>
          <w:rStyle w:val="FontStyle28"/>
          <w:color w:val="000000"/>
        </w:rPr>
        <w:t xml:space="preserve"> raz w miesiącu, </w:t>
      </w:r>
      <w:r w:rsidR="005C37C6" w:rsidRPr="0078671C">
        <w:rPr>
          <w:rStyle w:val="FontStyle28"/>
          <w:color w:val="000000"/>
        </w:rPr>
        <w:t xml:space="preserve">w okresie </w:t>
      </w:r>
      <w:r w:rsidRPr="0078671C">
        <w:rPr>
          <w:rStyle w:val="FontStyle28"/>
          <w:color w:val="000000"/>
        </w:rPr>
        <w:t xml:space="preserve">od </w:t>
      </w:r>
      <w:r w:rsidR="00D560A5" w:rsidRPr="0078671C">
        <w:rPr>
          <w:rStyle w:val="FontStyle28"/>
          <w:color w:val="000000"/>
        </w:rPr>
        <w:t>01</w:t>
      </w:r>
      <w:r w:rsidR="00913DF6" w:rsidRPr="0078671C">
        <w:rPr>
          <w:rStyle w:val="FontStyle28"/>
          <w:color w:val="000000"/>
        </w:rPr>
        <w:t>.01</w:t>
      </w:r>
      <w:r w:rsidRPr="0078671C">
        <w:rPr>
          <w:rStyle w:val="FontStyle28"/>
          <w:color w:val="000000"/>
        </w:rPr>
        <w:t>.2</w:t>
      </w:r>
      <w:r w:rsidR="008B5136">
        <w:rPr>
          <w:rStyle w:val="FontStyle28"/>
          <w:color w:val="000000"/>
        </w:rPr>
        <w:t>023</w:t>
      </w:r>
      <w:r w:rsidR="00D560A5" w:rsidRPr="0078671C">
        <w:rPr>
          <w:rStyle w:val="FontStyle28"/>
          <w:color w:val="000000"/>
        </w:rPr>
        <w:t xml:space="preserve"> r. d</w:t>
      </w:r>
      <w:r w:rsidR="008B5136">
        <w:rPr>
          <w:rStyle w:val="FontStyle28"/>
          <w:color w:val="000000"/>
        </w:rPr>
        <w:t>o 31.12.2023</w:t>
      </w:r>
      <w:r w:rsidR="002548A6" w:rsidRPr="0078671C">
        <w:rPr>
          <w:rStyle w:val="FontStyle28"/>
          <w:color w:val="000000"/>
        </w:rPr>
        <w:t xml:space="preserve"> r.</w:t>
      </w:r>
      <w:r w:rsidR="00064D51" w:rsidRPr="0078671C">
        <w:rPr>
          <w:rStyle w:val="FontStyle28"/>
          <w:color w:val="000000"/>
        </w:rPr>
        <w:t xml:space="preserve"> </w:t>
      </w:r>
      <w:r w:rsidR="005C37C6" w:rsidRPr="0078671C">
        <w:rPr>
          <w:rStyle w:val="FontStyle28"/>
          <w:color w:val="000000"/>
        </w:rPr>
        <w:t xml:space="preserve">w terminach </w:t>
      </w:r>
      <w:r w:rsidR="00CB309F" w:rsidRPr="0078671C">
        <w:rPr>
          <w:rStyle w:val="FontStyle28"/>
          <w:color w:val="000000"/>
        </w:rPr>
        <w:br/>
      </w:r>
      <w:r w:rsidR="002548A6" w:rsidRPr="0078671C">
        <w:rPr>
          <w:rStyle w:val="FontStyle28"/>
          <w:color w:val="000000"/>
        </w:rPr>
        <w:t xml:space="preserve">i wg harmonogramu </w:t>
      </w:r>
      <w:r w:rsidR="005C37C6" w:rsidRPr="0078671C">
        <w:rPr>
          <w:rStyle w:val="FontStyle28"/>
          <w:color w:val="000000"/>
        </w:rPr>
        <w:t>uzgodnion</w:t>
      </w:r>
      <w:r w:rsidR="00A05F1F" w:rsidRPr="0078671C">
        <w:rPr>
          <w:rStyle w:val="FontStyle28"/>
          <w:color w:val="000000"/>
        </w:rPr>
        <w:t xml:space="preserve">ego z Zamawiającym, </w:t>
      </w:r>
      <w:r w:rsidR="00367D2D" w:rsidRPr="0078671C">
        <w:rPr>
          <w:rStyle w:val="FontStyle28"/>
          <w:color w:val="000000"/>
        </w:rPr>
        <w:t xml:space="preserve">przy czym pierwszą zbiórkę należy przeprowadzić </w:t>
      </w:r>
      <w:r w:rsidR="00CB309F" w:rsidRPr="0078671C">
        <w:rPr>
          <w:rStyle w:val="FontStyle28"/>
          <w:color w:val="000000"/>
        </w:rPr>
        <w:br/>
      </w:r>
      <w:r w:rsidR="00EC4950" w:rsidRPr="0078671C">
        <w:rPr>
          <w:rStyle w:val="FontStyle28"/>
          <w:color w:val="000000"/>
        </w:rPr>
        <w:t>w miesiącu styczniu</w:t>
      </w:r>
      <w:r w:rsidR="00367D2D" w:rsidRPr="0078671C">
        <w:rPr>
          <w:rStyle w:val="FontStyle28"/>
          <w:color w:val="000000"/>
        </w:rPr>
        <w:t xml:space="preserve"> </w:t>
      </w:r>
      <w:r w:rsidR="008B5136">
        <w:rPr>
          <w:rStyle w:val="FontStyle28"/>
          <w:color w:val="000000"/>
        </w:rPr>
        <w:t>2023</w:t>
      </w:r>
      <w:r w:rsidR="00367D2D" w:rsidRPr="0078671C">
        <w:rPr>
          <w:rStyle w:val="FontStyle28"/>
          <w:color w:val="000000"/>
        </w:rPr>
        <w:t xml:space="preserve"> r.</w:t>
      </w:r>
      <w:r w:rsidR="005C37C6" w:rsidRPr="0078671C">
        <w:rPr>
          <w:rStyle w:val="FontStyle28"/>
          <w:color w:val="000000"/>
        </w:rPr>
        <w:t xml:space="preserve"> </w:t>
      </w:r>
    </w:p>
    <w:p w:rsidR="005C37C6" w:rsidRPr="0078671C" w:rsidRDefault="005C37C6" w:rsidP="00B5561E">
      <w:pPr>
        <w:pStyle w:val="Style5"/>
        <w:widowControl/>
        <w:numPr>
          <w:ilvl w:val="0"/>
          <w:numId w:val="9"/>
        </w:numPr>
        <w:tabs>
          <w:tab w:val="left" w:pos="346"/>
        </w:tabs>
        <w:spacing w:line="240" w:lineRule="auto"/>
        <w:ind w:left="346" w:hanging="346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Har</w:t>
      </w:r>
      <w:r w:rsidR="00A05F1F" w:rsidRPr="0078671C">
        <w:rPr>
          <w:rStyle w:val="FontStyle28"/>
          <w:color w:val="000000"/>
        </w:rPr>
        <w:t>monogram przeprowadzenia zbiórki</w:t>
      </w:r>
      <w:r w:rsidR="00662372" w:rsidRPr="0078671C">
        <w:rPr>
          <w:rStyle w:val="FontStyle28"/>
          <w:color w:val="000000"/>
        </w:rPr>
        <w:t xml:space="preserve"> w danym miesiącu</w:t>
      </w:r>
      <w:r w:rsidR="00C97F55" w:rsidRPr="0078671C">
        <w:rPr>
          <w:rStyle w:val="FontStyle28"/>
          <w:color w:val="000000"/>
        </w:rPr>
        <w:t xml:space="preserve"> </w:t>
      </w:r>
      <w:r w:rsidRPr="0078671C">
        <w:rPr>
          <w:rStyle w:val="FontStyle28"/>
          <w:color w:val="000000"/>
        </w:rPr>
        <w:t>winien</w:t>
      </w:r>
      <w:r w:rsidR="00662372" w:rsidRPr="0078671C">
        <w:rPr>
          <w:rStyle w:val="FontStyle28"/>
          <w:color w:val="000000"/>
        </w:rPr>
        <w:t xml:space="preserve"> być uzgodniony z Zamawiającym </w:t>
      </w:r>
      <w:r w:rsidRPr="0078671C">
        <w:rPr>
          <w:rStyle w:val="FontStyle28"/>
          <w:color w:val="000000"/>
        </w:rPr>
        <w:t xml:space="preserve">w terminie </w:t>
      </w:r>
      <w:r w:rsidR="00D560A5" w:rsidRPr="0078671C">
        <w:rPr>
          <w:rStyle w:val="FontStyle28"/>
          <w:color w:val="000000"/>
        </w:rPr>
        <w:t>2</w:t>
      </w:r>
      <w:r w:rsidR="00E80479" w:rsidRPr="0078671C">
        <w:rPr>
          <w:rStyle w:val="FontStyle28"/>
          <w:color w:val="000000"/>
        </w:rPr>
        <w:t xml:space="preserve"> </w:t>
      </w:r>
      <w:r w:rsidR="00607854" w:rsidRPr="0078671C">
        <w:rPr>
          <w:rStyle w:val="FontStyle28"/>
          <w:color w:val="000000"/>
        </w:rPr>
        <w:t>tygodn</w:t>
      </w:r>
      <w:r w:rsidR="00525320" w:rsidRPr="0078671C">
        <w:rPr>
          <w:rStyle w:val="FontStyle28"/>
          <w:color w:val="000000"/>
        </w:rPr>
        <w:t>i</w:t>
      </w:r>
      <w:r w:rsidR="00E80479" w:rsidRPr="0078671C">
        <w:rPr>
          <w:rStyle w:val="FontStyle28"/>
          <w:color w:val="000000"/>
        </w:rPr>
        <w:t xml:space="preserve"> przed datą zbiórki</w:t>
      </w:r>
      <w:r w:rsidRPr="0078671C">
        <w:rPr>
          <w:rStyle w:val="FontStyle28"/>
          <w:color w:val="000000"/>
        </w:rPr>
        <w:t xml:space="preserve"> i rozpropagowany w </w:t>
      </w:r>
      <w:r w:rsidR="002548A6" w:rsidRPr="0078671C">
        <w:rPr>
          <w:rStyle w:val="FontStyle28"/>
          <w:color w:val="000000"/>
        </w:rPr>
        <w:t xml:space="preserve">mieście </w:t>
      </w:r>
      <w:r w:rsidRPr="0078671C">
        <w:rPr>
          <w:rStyle w:val="FontStyle28"/>
          <w:color w:val="000000"/>
        </w:rPr>
        <w:t xml:space="preserve">przez Wykonawcę poprzez ogłoszenia, </w:t>
      </w:r>
      <w:r w:rsidR="00CC1872" w:rsidRPr="0078671C">
        <w:rPr>
          <w:rStyle w:val="FontStyle28"/>
          <w:color w:val="000000"/>
        </w:rPr>
        <w:t>zawiadomienia lub</w:t>
      </w:r>
      <w:r w:rsidR="002548A6" w:rsidRPr="0078671C">
        <w:rPr>
          <w:rStyle w:val="FontStyle28"/>
          <w:color w:val="000000"/>
        </w:rPr>
        <w:t xml:space="preserve"> </w:t>
      </w:r>
      <w:r w:rsidR="00723B60" w:rsidRPr="0078671C">
        <w:rPr>
          <w:rStyle w:val="FontStyle28"/>
          <w:color w:val="000000"/>
        </w:rPr>
        <w:t xml:space="preserve">ulotki </w:t>
      </w:r>
      <w:r w:rsidRPr="0078671C">
        <w:rPr>
          <w:rStyle w:val="FontStyle28"/>
          <w:color w:val="000000"/>
        </w:rPr>
        <w:t xml:space="preserve">w terminie do </w:t>
      </w:r>
      <w:r w:rsidR="00F91DD7" w:rsidRPr="0078671C">
        <w:rPr>
          <w:rStyle w:val="FontStyle28"/>
          <w:color w:val="000000"/>
        </w:rPr>
        <w:t>1</w:t>
      </w:r>
      <w:r w:rsidRPr="0078671C">
        <w:rPr>
          <w:rStyle w:val="FontStyle28"/>
          <w:color w:val="000000"/>
        </w:rPr>
        <w:t xml:space="preserve"> tygodni</w:t>
      </w:r>
      <w:r w:rsidR="00F91DD7" w:rsidRPr="0078671C">
        <w:rPr>
          <w:rStyle w:val="FontStyle28"/>
          <w:color w:val="000000"/>
        </w:rPr>
        <w:t>a</w:t>
      </w:r>
      <w:r w:rsidRPr="0078671C">
        <w:rPr>
          <w:rStyle w:val="FontStyle28"/>
          <w:color w:val="000000"/>
        </w:rPr>
        <w:t xml:space="preserve"> przed zbiórką</w:t>
      </w:r>
      <w:r w:rsidR="00B55AAE" w:rsidRPr="0078671C">
        <w:rPr>
          <w:rStyle w:val="FontStyle28"/>
          <w:color w:val="000000"/>
        </w:rPr>
        <w:t>.</w:t>
      </w:r>
    </w:p>
    <w:p w:rsidR="008F7FB4" w:rsidRPr="00E80479" w:rsidRDefault="008F7FB4" w:rsidP="008F7FB4">
      <w:pPr>
        <w:pStyle w:val="Style5"/>
        <w:widowControl/>
        <w:tabs>
          <w:tab w:val="left" w:pos="346"/>
        </w:tabs>
        <w:spacing w:line="240" w:lineRule="auto"/>
        <w:ind w:firstLine="0"/>
        <w:rPr>
          <w:rStyle w:val="FontStyle28"/>
          <w:color w:val="FF0000"/>
        </w:rPr>
      </w:pPr>
      <w:r w:rsidRPr="0078671C">
        <w:rPr>
          <w:rStyle w:val="FontStyle28"/>
          <w:color w:val="000000"/>
        </w:rPr>
        <w:t xml:space="preserve">3.    Odbiór odpadów </w:t>
      </w:r>
      <w:r w:rsidR="00EF5A73" w:rsidRPr="0078671C">
        <w:rPr>
          <w:rStyle w:val="FontStyle28"/>
          <w:color w:val="000000"/>
        </w:rPr>
        <w:t xml:space="preserve">wielkogabarytowych i zużytego sprzętu elektrycznego i elektronicznego będzie się odbywać  </w:t>
      </w:r>
      <w:r w:rsidR="00EF5A73" w:rsidRPr="0078671C">
        <w:rPr>
          <w:rStyle w:val="FontStyle28"/>
          <w:color w:val="000000"/>
        </w:rPr>
        <w:br/>
        <w:t xml:space="preserve">       poprzez odbieranie wystawionych ww. odpadów przez właścicieli przed swoimi nieruchomościami </w:t>
      </w:r>
      <w:r w:rsidR="00E80479" w:rsidRPr="0078671C">
        <w:rPr>
          <w:rStyle w:val="FontStyle28"/>
          <w:color w:val="000000"/>
        </w:rPr>
        <w:t xml:space="preserve">                                    </w:t>
      </w:r>
      <w:r w:rsidR="00E80479" w:rsidRPr="0078671C">
        <w:rPr>
          <w:rStyle w:val="FontStyle28"/>
          <w:color w:val="000000"/>
        </w:rPr>
        <w:br/>
        <w:t xml:space="preserve">       w </w:t>
      </w:r>
      <w:r w:rsidR="00EF5A73" w:rsidRPr="0078671C">
        <w:rPr>
          <w:rStyle w:val="FontStyle28"/>
          <w:color w:val="000000"/>
        </w:rPr>
        <w:t xml:space="preserve">zabudowie jednorodzinnej,  w zabudowie wielorodzinnej </w:t>
      </w:r>
      <w:r w:rsidR="00B15437" w:rsidRPr="0078671C">
        <w:rPr>
          <w:rStyle w:val="FontStyle28"/>
          <w:color w:val="000000"/>
        </w:rPr>
        <w:t xml:space="preserve">natomiast </w:t>
      </w:r>
      <w:r w:rsidR="00EF5A73" w:rsidRPr="0078671C">
        <w:rPr>
          <w:rStyle w:val="FontStyle28"/>
          <w:color w:val="000000"/>
        </w:rPr>
        <w:t xml:space="preserve">z „gniazd” pojemników do selektywnej </w:t>
      </w:r>
      <w:r w:rsidR="00B15437" w:rsidRPr="0078671C">
        <w:rPr>
          <w:rStyle w:val="FontStyle28"/>
          <w:color w:val="000000"/>
        </w:rPr>
        <w:br/>
        <w:t xml:space="preserve">       </w:t>
      </w:r>
      <w:r w:rsidR="00EF5A73" w:rsidRPr="0078671C">
        <w:rPr>
          <w:rStyle w:val="FontStyle28"/>
          <w:color w:val="000000"/>
        </w:rPr>
        <w:t xml:space="preserve">zbiórki </w:t>
      </w:r>
      <w:r w:rsidR="00B15437" w:rsidRPr="0078671C">
        <w:rPr>
          <w:rStyle w:val="FontStyle28"/>
          <w:color w:val="000000"/>
        </w:rPr>
        <w:t>odpadów oraz z okolic wiat śmietnikowych.</w:t>
      </w:r>
    </w:p>
    <w:p w:rsidR="005C37C6" w:rsidRPr="00E80479" w:rsidRDefault="005C37C6" w:rsidP="00E85B73">
      <w:pPr>
        <w:pStyle w:val="Style17"/>
        <w:widowControl/>
        <w:spacing w:line="240" w:lineRule="auto"/>
        <w:ind w:firstLine="0"/>
        <w:rPr>
          <w:color w:val="FF0000"/>
          <w:sz w:val="18"/>
          <w:szCs w:val="18"/>
        </w:rPr>
      </w:pPr>
    </w:p>
    <w:p w:rsidR="005C37C6" w:rsidRPr="00973F94" w:rsidRDefault="005C37C6" w:rsidP="004B714C">
      <w:pPr>
        <w:pStyle w:val="Style17"/>
        <w:widowControl/>
        <w:tabs>
          <w:tab w:val="left" w:pos="547"/>
        </w:tabs>
        <w:spacing w:line="240" w:lineRule="auto"/>
        <w:ind w:left="547"/>
        <w:jc w:val="both"/>
        <w:rPr>
          <w:rStyle w:val="FontStyle27"/>
          <w:u w:val="single"/>
        </w:rPr>
      </w:pPr>
      <w:r w:rsidRPr="00E44670">
        <w:rPr>
          <w:rStyle w:val="FontStyle27"/>
        </w:rPr>
        <w:t>VII.</w:t>
      </w:r>
      <w:r w:rsidRPr="00E44670">
        <w:rPr>
          <w:rStyle w:val="FontStyle27"/>
          <w:rFonts w:ascii="Times New Roman" w:hAnsi="Times New Roman" w:cs="Times New Roman"/>
          <w:b w:val="0"/>
          <w:bCs w:val="0"/>
        </w:rPr>
        <w:tab/>
      </w:r>
      <w:r w:rsidR="0001171E" w:rsidRPr="00E44670">
        <w:rPr>
          <w:rStyle w:val="FontStyle27"/>
          <w:bCs w:val="0"/>
          <w:u w:val="single"/>
        </w:rPr>
        <w:t>Sposób postępowania z odpadami odebranymi</w:t>
      </w:r>
      <w:r w:rsidR="0001171E" w:rsidRPr="00E44670">
        <w:rPr>
          <w:rStyle w:val="FontStyle27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E44670">
        <w:rPr>
          <w:rStyle w:val="FontStyle27"/>
          <w:u w:val="single"/>
        </w:rPr>
        <w:t>od właścicieli nieruchomości</w:t>
      </w:r>
      <w:r w:rsidR="0001171E" w:rsidRPr="00E44670">
        <w:rPr>
          <w:rStyle w:val="FontStyle27"/>
          <w:u w:val="single"/>
        </w:rPr>
        <w:t xml:space="preserve"> </w:t>
      </w:r>
      <w:r w:rsidRPr="00E44670">
        <w:rPr>
          <w:rStyle w:val="FontStyle27"/>
          <w:u w:val="single"/>
        </w:rPr>
        <w:t xml:space="preserve">zamieszkałych </w:t>
      </w:r>
      <w:r w:rsidR="004B714C">
        <w:rPr>
          <w:rStyle w:val="FontStyle27"/>
          <w:u w:val="single"/>
        </w:rPr>
        <w:br/>
      </w:r>
      <w:r w:rsidRPr="00E44670">
        <w:rPr>
          <w:rStyle w:val="FontStyle27"/>
          <w:u w:val="single"/>
        </w:rPr>
        <w:t xml:space="preserve">i </w:t>
      </w:r>
      <w:r w:rsidR="00B67B81" w:rsidRPr="004B714C">
        <w:rPr>
          <w:b/>
          <w:sz w:val="18"/>
          <w:szCs w:val="18"/>
          <w:u w:val="single"/>
        </w:rPr>
        <w:t>nieruchomości o charakterze mieszanym</w:t>
      </w:r>
      <w:r w:rsidR="0001171E" w:rsidRPr="004B714C">
        <w:rPr>
          <w:rStyle w:val="FontStyle27"/>
          <w:u w:val="single"/>
        </w:rPr>
        <w:t xml:space="preserve"> z</w:t>
      </w:r>
      <w:r w:rsidRPr="004B714C">
        <w:rPr>
          <w:rStyle w:val="FontStyle27"/>
          <w:u w:val="single"/>
        </w:rPr>
        <w:t>lokalizowanych</w:t>
      </w:r>
      <w:r w:rsidRPr="00723B60">
        <w:rPr>
          <w:rStyle w:val="FontStyle27"/>
          <w:u w:val="single"/>
        </w:rPr>
        <w:t xml:space="preserve"> na terenie miasta </w:t>
      </w:r>
      <w:r w:rsidR="0001171E" w:rsidRPr="00723B60">
        <w:rPr>
          <w:rStyle w:val="FontStyle27"/>
          <w:u w:val="single"/>
        </w:rPr>
        <w:t>Szczecinek</w:t>
      </w:r>
      <w:r w:rsidR="0001171E" w:rsidRPr="00973F94">
        <w:rPr>
          <w:rStyle w:val="FontStyle27"/>
          <w:u w:val="single"/>
        </w:rPr>
        <w:t>.</w:t>
      </w:r>
    </w:p>
    <w:p w:rsidR="005C37C6" w:rsidRPr="009C7E74" w:rsidRDefault="005C37C6" w:rsidP="00E85B73">
      <w:pPr>
        <w:pStyle w:val="Style5"/>
        <w:widowControl/>
        <w:spacing w:line="240" w:lineRule="auto"/>
        <w:ind w:firstLine="0"/>
        <w:jc w:val="left"/>
        <w:rPr>
          <w:sz w:val="18"/>
          <w:szCs w:val="18"/>
        </w:rPr>
      </w:pPr>
    </w:p>
    <w:p w:rsidR="00655223" w:rsidRPr="009C7E74" w:rsidRDefault="00655223" w:rsidP="00524925">
      <w:pPr>
        <w:pStyle w:val="Style5"/>
        <w:widowControl/>
        <w:numPr>
          <w:ilvl w:val="0"/>
          <w:numId w:val="21"/>
        </w:numPr>
        <w:spacing w:line="240" w:lineRule="auto"/>
        <w:rPr>
          <w:rStyle w:val="FontStyle28"/>
        </w:rPr>
      </w:pPr>
      <w:r w:rsidRPr="009C7E74">
        <w:rPr>
          <w:rStyle w:val="FontStyle28"/>
        </w:rPr>
        <w:t>Wykonawca obowiązany jest do zagospodarowania odpadów komunalnych zgodnie z hierarchią sposobów postępowania z odpadami.</w:t>
      </w:r>
    </w:p>
    <w:p w:rsidR="005759CE" w:rsidRPr="005759CE" w:rsidRDefault="005C37C6" w:rsidP="00524925">
      <w:pPr>
        <w:pStyle w:val="Style5"/>
        <w:widowControl/>
        <w:numPr>
          <w:ilvl w:val="0"/>
          <w:numId w:val="21"/>
        </w:numPr>
        <w:spacing w:line="240" w:lineRule="auto"/>
        <w:rPr>
          <w:strike/>
          <w:sz w:val="18"/>
          <w:szCs w:val="18"/>
        </w:rPr>
      </w:pPr>
      <w:r w:rsidRPr="00973F94">
        <w:rPr>
          <w:rStyle w:val="FontStyle28"/>
        </w:rPr>
        <w:t xml:space="preserve">Wykonawca zobowiązany jest do </w:t>
      </w:r>
      <w:r w:rsidR="00CF2E6E">
        <w:rPr>
          <w:rStyle w:val="FontStyle28"/>
          <w:color w:val="000000"/>
        </w:rPr>
        <w:t>przekazania</w:t>
      </w:r>
      <w:r w:rsidR="00C97F55" w:rsidRPr="0078671C">
        <w:rPr>
          <w:rStyle w:val="FontStyle28"/>
          <w:color w:val="000000"/>
        </w:rPr>
        <w:t xml:space="preserve"> </w:t>
      </w:r>
      <w:r w:rsidR="00E80479" w:rsidRPr="0078671C">
        <w:rPr>
          <w:rStyle w:val="FontStyle28"/>
          <w:color w:val="000000"/>
        </w:rPr>
        <w:t xml:space="preserve">wszystkich </w:t>
      </w:r>
      <w:r w:rsidR="00351D3A" w:rsidRPr="00973F94">
        <w:rPr>
          <w:rStyle w:val="FontStyle28"/>
        </w:rPr>
        <w:t xml:space="preserve">odpadów komunalnych </w:t>
      </w:r>
      <w:r w:rsidR="00351D3A">
        <w:rPr>
          <w:rStyle w:val="FontStyle28"/>
        </w:rPr>
        <w:t xml:space="preserve">odebranych </w:t>
      </w:r>
      <w:r w:rsidR="0001171E" w:rsidRPr="00E44670">
        <w:rPr>
          <w:rStyle w:val="FontStyle28"/>
        </w:rPr>
        <w:t>od właścicieli nieruchomoś</w:t>
      </w:r>
      <w:r w:rsidR="00E80479">
        <w:rPr>
          <w:rStyle w:val="FontStyle28"/>
        </w:rPr>
        <w:t xml:space="preserve">ci zamieszkałych i </w:t>
      </w:r>
      <w:r w:rsidR="00E711CB">
        <w:rPr>
          <w:sz w:val="18"/>
          <w:szCs w:val="18"/>
        </w:rPr>
        <w:t>nieruchomości o charakterze mieszanym</w:t>
      </w:r>
      <w:r w:rsidR="00E80479">
        <w:rPr>
          <w:rStyle w:val="FontStyle28"/>
        </w:rPr>
        <w:t xml:space="preserve"> z terenu</w:t>
      </w:r>
      <w:r w:rsidR="0001171E" w:rsidRPr="00E44670">
        <w:rPr>
          <w:rStyle w:val="FontStyle28"/>
        </w:rPr>
        <w:t xml:space="preserve"> miasta Szczecinek </w:t>
      </w:r>
      <w:r w:rsidR="00F91EDA" w:rsidRPr="00E44670">
        <w:rPr>
          <w:rStyle w:val="FontStyle28"/>
        </w:rPr>
        <w:t xml:space="preserve">do </w:t>
      </w:r>
      <w:r w:rsidR="00B56C13">
        <w:rPr>
          <w:sz w:val="18"/>
          <w:szCs w:val="18"/>
        </w:rPr>
        <w:t xml:space="preserve">Instalacji Komunalnej – </w:t>
      </w:r>
      <w:r w:rsidR="00B56C13" w:rsidRPr="00604E8A">
        <w:rPr>
          <w:sz w:val="18"/>
          <w:szCs w:val="18"/>
        </w:rPr>
        <w:t>Międzygminne Przedsiębiorstwo Gospodarki Odpada</w:t>
      </w:r>
      <w:r w:rsidR="00B56C13">
        <w:rPr>
          <w:sz w:val="18"/>
          <w:szCs w:val="18"/>
        </w:rPr>
        <w:t xml:space="preserve">mi Sp. z o. o. </w:t>
      </w:r>
      <w:r w:rsidR="00B56C13">
        <w:rPr>
          <w:sz w:val="18"/>
          <w:szCs w:val="18"/>
        </w:rPr>
        <w:br/>
        <w:t>Wardyń Górny 35, 78-320 Połczyn Zdrój</w:t>
      </w:r>
      <w:r w:rsidR="005759CE">
        <w:rPr>
          <w:color w:val="000000"/>
          <w:sz w:val="18"/>
          <w:szCs w:val="18"/>
        </w:rPr>
        <w:t>.</w:t>
      </w:r>
    </w:p>
    <w:p w:rsidR="009912DC" w:rsidRPr="005A243D" w:rsidRDefault="005759CE" w:rsidP="00524925">
      <w:pPr>
        <w:pStyle w:val="Style5"/>
        <w:widowControl/>
        <w:numPr>
          <w:ilvl w:val="0"/>
          <w:numId w:val="21"/>
        </w:numPr>
        <w:spacing w:line="240" w:lineRule="auto"/>
        <w:rPr>
          <w:strike/>
          <w:sz w:val="18"/>
          <w:szCs w:val="18"/>
        </w:rPr>
      </w:pPr>
      <w:r w:rsidRPr="00973F94">
        <w:rPr>
          <w:rStyle w:val="FontStyle28"/>
        </w:rPr>
        <w:t xml:space="preserve"> </w:t>
      </w:r>
      <w:r w:rsidR="00383854" w:rsidRPr="00973F94">
        <w:rPr>
          <w:rStyle w:val="FontStyle28"/>
        </w:rPr>
        <w:t xml:space="preserve">Wykonawca zobowiązany jest do przekazania odpadów pochodzących z mobilnej zbiórki odpadów wielkogabarytowych, w tym mebli, opon, zużytego sprzętu elektrycznego i elektronicznego do </w:t>
      </w:r>
      <w:r w:rsidR="00127F7B" w:rsidRPr="0078671C">
        <w:rPr>
          <w:color w:val="000000"/>
          <w:sz w:val="18"/>
          <w:szCs w:val="18"/>
        </w:rPr>
        <w:t>Instalacji Komunalnej –</w:t>
      </w:r>
      <w:r>
        <w:rPr>
          <w:color w:val="000000"/>
          <w:sz w:val="18"/>
          <w:szCs w:val="18"/>
        </w:rPr>
        <w:t xml:space="preserve"> </w:t>
      </w:r>
      <w:r w:rsidRPr="00604E8A">
        <w:rPr>
          <w:sz w:val="18"/>
          <w:szCs w:val="18"/>
        </w:rPr>
        <w:t>Międzygminne Przedsiębiorstwo Gospodarki Odpada</w:t>
      </w:r>
      <w:r>
        <w:rPr>
          <w:sz w:val="18"/>
          <w:szCs w:val="18"/>
        </w:rPr>
        <w:t xml:space="preserve">mi Sp. z o. o. Wardyń Górny 35, </w:t>
      </w:r>
      <w:r>
        <w:rPr>
          <w:sz w:val="18"/>
          <w:szCs w:val="18"/>
        </w:rPr>
        <w:br/>
        <w:t>78-320 Połczyn Zdrój</w:t>
      </w:r>
      <w:r>
        <w:rPr>
          <w:color w:val="000000"/>
          <w:sz w:val="18"/>
          <w:szCs w:val="18"/>
        </w:rPr>
        <w:t>.</w:t>
      </w:r>
    </w:p>
    <w:p w:rsidR="001A6214" w:rsidRPr="00D97AAC" w:rsidRDefault="000510E9" w:rsidP="00075FDD">
      <w:pPr>
        <w:pStyle w:val="Style5"/>
        <w:widowControl/>
        <w:numPr>
          <w:ilvl w:val="0"/>
          <w:numId w:val="21"/>
        </w:numPr>
        <w:spacing w:line="240" w:lineRule="auto"/>
        <w:rPr>
          <w:rStyle w:val="FontStyle28"/>
          <w:strike/>
        </w:rPr>
      </w:pPr>
      <w:r>
        <w:rPr>
          <w:rStyle w:val="FontStyle28"/>
        </w:rPr>
        <w:t>Odpady odeb</w:t>
      </w:r>
      <w:r w:rsidR="00B8407B">
        <w:rPr>
          <w:rStyle w:val="FontStyle28"/>
        </w:rPr>
        <w:t>rane w grudniu 2023</w:t>
      </w:r>
      <w:r w:rsidR="005A243D" w:rsidRPr="00D97AAC">
        <w:rPr>
          <w:rStyle w:val="FontStyle28"/>
        </w:rPr>
        <w:t xml:space="preserve"> r. Wykonawca ma obowiązek przekazać do </w:t>
      </w:r>
      <w:r w:rsidR="005759CE">
        <w:rPr>
          <w:sz w:val="18"/>
          <w:szCs w:val="18"/>
        </w:rPr>
        <w:t xml:space="preserve">Instalacji Komunalnej – </w:t>
      </w:r>
      <w:r w:rsidR="005759CE" w:rsidRPr="00604E8A">
        <w:rPr>
          <w:sz w:val="18"/>
          <w:szCs w:val="18"/>
        </w:rPr>
        <w:t>Międzygminne Przedsiębiorstwo Gospodarki Odpada</w:t>
      </w:r>
      <w:r w:rsidR="005759CE">
        <w:rPr>
          <w:sz w:val="18"/>
          <w:szCs w:val="18"/>
        </w:rPr>
        <w:t>mi Sp. z o. o. Wardyń Górny 35, 78-320 Połczyn Zdrój</w:t>
      </w:r>
      <w:r w:rsidR="005A243D" w:rsidRPr="00D97AAC">
        <w:rPr>
          <w:color w:val="000000"/>
          <w:sz w:val="18"/>
          <w:szCs w:val="18"/>
        </w:rPr>
        <w:t xml:space="preserve">, najpóźniej </w:t>
      </w:r>
      <w:r w:rsidR="005A243D" w:rsidRPr="00F242E0">
        <w:rPr>
          <w:color w:val="000000"/>
          <w:sz w:val="18"/>
          <w:szCs w:val="18"/>
        </w:rPr>
        <w:t xml:space="preserve">do dnia </w:t>
      </w:r>
      <w:r w:rsidR="005A243D" w:rsidRPr="009C7E74">
        <w:rPr>
          <w:sz w:val="18"/>
          <w:szCs w:val="18"/>
        </w:rPr>
        <w:t>1</w:t>
      </w:r>
      <w:r w:rsidR="00D07B97" w:rsidRPr="009C7E74">
        <w:rPr>
          <w:sz w:val="18"/>
          <w:szCs w:val="18"/>
        </w:rPr>
        <w:t>5</w:t>
      </w:r>
      <w:r w:rsidR="00B8407B" w:rsidRPr="009C7E74">
        <w:rPr>
          <w:sz w:val="18"/>
          <w:szCs w:val="18"/>
        </w:rPr>
        <w:t>.01.2024</w:t>
      </w:r>
      <w:r w:rsidR="005A243D" w:rsidRPr="009C7E74">
        <w:rPr>
          <w:sz w:val="18"/>
          <w:szCs w:val="18"/>
        </w:rPr>
        <w:t xml:space="preserve"> r.</w:t>
      </w:r>
    </w:p>
    <w:p w:rsidR="001967AE" w:rsidRPr="0078671C" w:rsidRDefault="00F72B1D" w:rsidP="00B5561E">
      <w:pPr>
        <w:pStyle w:val="Style5"/>
        <w:widowControl/>
        <w:numPr>
          <w:ilvl w:val="0"/>
          <w:numId w:val="21"/>
        </w:numPr>
        <w:spacing w:line="240" w:lineRule="auto"/>
        <w:rPr>
          <w:rStyle w:val="FontStyle28"/>
          <w:bCs/>
          <w:color w:val="000000"/>
        </w:rPr>
      </w:pPr>
      <w:r w:rsidRPr="0078671C">
        <w:rPr>
          <w:rStyle w:val="FontStyle28"/>
          <w:bCs/>
          <w:color w:val="000000"/>
        </w:rPr>
        <w:t>Wykonawca jest zobowiązany do przestrzegania zapisów Regulaminu wewnętrznego Instalacji Komunalnej.</w:t>
      </w:r>
    </w:p>
    <w:p w:rsidR="00F72B1D" w:rsidRPr="0078671C" w:rsidRDefault="00F72B1D" w:rsidP="00B5561E">
      <w:pPr>
        <w:pStyle w:val="Style5"/>
        <w:widowControl/>
        <w:numPr>
          <w:ilvl w:val="0"/>
          <w:numId w:val="21"/>
        </w:numPr>
        <w:spacing w:line="240" w:lineRule="auto"/>
        <w:rPr>
          <w:rStyle w:val="FontStyle28"/>
          <w:bCs/>
          <w:color w:val="000000"/>
        </w:rPr>
      </w:pPr>
      <w:r w:rsidRPr="0078671C">
        <w:rPr>
          <w:rStyle w:val="FontStyle28"/>
          <w:bCs/>
          <w:color w:val="000000"/>
        </w:rPr>
        <w:t xml:space="preserve">Odpady przyjmowane są w Instalacji Komunalnej </w:t>
      </w:r>
      <w:r w:rsidRPr="0078671C">
        <w:rPr>
          <w:color w:val="000000"/>
          <w:sz w:val="18"/>
          <w:szCs w:val="18"/>
        </w:rPr>
        <w:t>–</w:t>
      </w:r>
      <w:r w:rsidR="005759CE">
        <w:rPr>
          <w:sz w:val="18"/>
          <w:szCs w:val="18"/>
        </w:rPr>
        <w:t xml:space="preserve"> </w:t>
      </w:r>
      <w:r w:rsidR="005759CE" w:rsidRPr="00604E8A">
        <w:rPr>
          <w:sz w:val="18"/>
          <w:szCs w:val="18"/>
        </w:rPr>
        <w:t>Międzygminne Przedsiębiorstwo Gospodarki Odpada</w:t>
      </w:r>
      <w:r w:rsidR="005759CE">
        <w:rPr>
          <w:sz w:val="18"/>
          <w:szCs w:val="18"/>
        </w:rPr>
        <w:t>mi Sp. z o. o. Wardyń Górny 35, 78-320 Połczyn Zdrój</w:t>
      </w:r>
      <w:r w:rsidRPr="0078671C">
        <w:rPr>
          <w:color w:val="000000"/>
          <w:sz w:val="18"/>
          <w:szCs w:val="18"/>
        </w:rPr>
        <w:t>, w dni robocze w godz. 7:00 – 16:00.</w:t>
      </w:r>
    </w:p>
    <w:p w:rsidR="0026386A" w:rsidRPr="008446BB" w:rsidRDefault="0026386A" w:rsidP="005A39BD">
      <w:pPr>
        <w:pStyle w:val="Style5"/>
        <w:widowControl/>
        <w:spacing w:line="240" w:lineRule="auto"/>
        <w:ind w:left="360" w:firstLine="0"/>
        <w:rPr>
          <w:rStyle w:val="FontStyle27"/>
          <w:strike/>
        </w:rPr>
      </w:pPr>
    </w:p>
    <w:p w:rsidR="005C37C6" w:rsidRPr="002109C9" w:rsidRDefault="00E406E5" w:rsidP="00E85B73">
      <w:pPr>
        <w:pStyle w:val="Style12"/>
        <w:widowControl/>
        <w:tabs>
          <w:tab w:val="left" w:pos="365"/>
        </w:tabs>
        <w:spacing w:line="240" w:lineRule="auto"/>
        <w:ind w:firstLine="0"/>
        <w:rPr>
          <w:rStyle w:val="FontStyle27"/>
          <w:u w:val="single"/>
        </w:rPr>
      </w:pPr>
      <w:r w:rsidRPr="002109C9">
        <w:rPr>
          <w:rStyle w:val="FontStyle27"/>
        </w:rPr>
        <w:t>VII</w:t>
      </w:r>
      <w:r w:rsidR="001A6214" w:rsidRPr="002109C9">
        <w:rPr>
          <w:rStyle w:val="FontStyle27"/>
        </w:rPr>
        <w:t>I</w:t>
      </w:r>
      <w:r w:rsidR="005C37C6" w:rsidRPr="002109C9">
        <w:rPr>
          <w:rStyle w:val="FontStyle27"/>
        </w:rPr>
        <w:t>.</w:t>
      </w:r>
      <w:r w:rsidR="005C37C6" w:rsidRPr="002109C9">
        <w:rPr>
          <w:rStyle w:val="FontStyle27"/>
          <w:rFonts w:ascii="Times New Roman" w:hAnsi="Times New Roman" w:cs="Times New Roman"/>
          <w:b w:val="0"/>
          <w:bCs w:val="0"/>
        </w:rPr>
        <w:tab/>
      </w:r>
      <w:r w:rsidR="005C37C6" w:rsidRPr="002109C9">
        <w:rPr>
          <w:rStyle w:val="FontStyle27"/>
          <w:u w:val="single"/>
        </w:rPr>
        <w:t>Prowadzenie dokumentacji związanej z realizacją usługi</w:t>
      </w:r>
    </w:p>
    <w:p w:rsidR="005C37C6" w:rsidRPr="00973F94" w:rsidRDefault="005C37C6" w:rsidP="00E85B73">
      <w:pPr>
        <w:pStyle w:val="Style5"/>
        <w:widowControl/>
        <w:tabs>
          <w:tab w:val="left" w:pos="331"/>
        </w:tabs>
        <w:spacing w:line="240" w:lineRule="auto"/>
        <w:ind w:left="331"/>
        <w:rPr>
          <w:rStyle w:val="FontStyle28"/>
        </w:rPr>
      </w:pPr>
      <w:r w:rsidRPr="00973F94">
        <w:rPr>
          <w:rStyle w:val="FontStyle28"/>
        </w:rPr>
        <w:t>1.</w:t>
      </w:r>
      <w:r w:rsidRPr="00973F94">
        <w:rPr>
          <w:rStyle w:val="FontStyle28"/>
          <w:rFonts w:ascii="Times New Roman" w:hAnsi="Times New Roman" w:cs="Times New Roman"/>
        </w:rPr>
        <w:tab/>
      </w:r>
      <w:r w:rsidRPr="00973F94">
        <w:rPr>
          <w:rStyle w:val="FontStyle28"/>
        </w:rPr>
        <w:t>Wykonawca zobowiązany jest do przedkładania Zamawiającemu raportów kwartalnych</w:t>
      </w:r>
      <w:r w:rsidR="007C3239">
        <w:rPr>
          <w:rStyle w:val="FontStyle28"/>
        </w:rPr>
        <w:t xml:space="preserve"> </w:t>
      </w:r>
      <w:r w:rsidRPr="00973F94">
        <w:rPr>
          <w:rStyle w:val="FontStyle28"/>
        </w:rPr>
        <w:t>w terminie</w:t>
      </w:r>
      <w:r w:rsidR="00701976" w:rsidRPr="00973F94">
        <w:rPr>
          <w:rStyle w:val="FontStyle28"/>
        </w:rPr>
        <w:t xml:space="preserve"> </w:t>
      </w:r>
      <w:r w:rsidRPr="00973F94">
        <w:rPr>
          <w:rStyle w:val="FontStyle28"/>
        </w:rPr>
        <w:t>do 10 dnia następnego miesiąca po upływie kwartału, w formie uzgodnionej</w:t>
      </w:r>
      <w:r w:rsidR="007C3239">
        <w:rPr>
          <w:rStyle w:val="FontStyle28"/>
        </w:rPr>
        <w:t xml:space="preserve"> </w:t>
      </w:r>
      <w:r w:rsidRPr="00973F94">
        <w:rPr>
          <w:rStyle w:val="FontStyle28"/>
        </w:rPr>
        <w:t>z Zamawiającym, zawierających:</w:t>
      </w:r>
    </w:p>
    <w:p w:rsidR="005C37C6" w:rsidRPr="00973F94" w:rsidRDefault="00571E63" w:rsidP="00B5561E">
      <w:pPr>
        <w:pStyle w:val="Style5"/>
        <w:widowControl/>
        <w:numPr>
          <w:ilvl w:val="0"/>
          <w:numId w:val="10"/>
        </w:numPr>
        <w:tabs>
          <w:tab w:val="left" w:pos="643"/>
        </w:tabs>
        <w:spacing w:line="240" w:lineRule="auto"/>
        <w:ind w:left="293" w:firstLine="0"/>
        <w:jc w:val="left"/>
        <w:rPr>
          <w:rStyle w:val="FontStyle28"/>
        </w:rPr>
      </w:pPr>
      <w:r>
        <w:rPr>
          <w:rStyle w:val="FontStyle28"/>
        </w:rPr>
        <w:t xml:space="preserve">informacje </w:t>
      </w:r>
      <w:r w:rsidR="005C37C6" w:rsidRPr="00973F94">
        <w:rPr>
          <w:rStyle w:val="FontStyle28"/>
        </w:rPr>
        <w:t>o zmianach w ilości i rodzaju pojemników, które nastąpiły w danym kwartale,</w:t>
      </w:r>
    </w:p>
    <w:p w:rsidR="00987073" w:rsidRDefault="00571E63" w:rsidP="00987073">
      <w:pPr>
        <w:pStyle w:val="Style5"/>
        <w:widowControl/>
        <w:numPr>
          <w:ilvl w:val="0"/>
          <w:numId w:val="10"/>
        </w:numPr>
        <w:tabs>
          <w:tab w:val="left" w:pos="643"/>
        </w:tabs>
        <w:spacing w:line="240" w:lineRule="auto"/>
        <w:ind w:left="643" w:hanging="350"/>
        <w:jc w:val="left"/>
        <w:rPr>
          <w:rStyle w:val="FontStyle28"/>
        </w:rPr>
      </w:pPr>
      <w:r>
        <w:rPr>
          <w:rStyle w:val="FontStyle28"/>
        </w:rPr>
        <w:t xml:space="preserve">informacje </w:t>
      </w:r>
      <w:r w:rsidR="005C37C6" w:rsidRPr="00973F94">
        <w:rPr>
          <w:rStyle w:val="FontStyle28"/>
        </w:rPr>
        <w:t>o nieruchomościach, dla których ustalona przez Zamawiającego w rozdziale III, częstotliwość wywozu odpadów ko</w:t>
      </w:r>
      <w:r>
        <w:rPr>
          <w:rStyle w:val="FontStyle28"/>
        </w:rPr>
        <w:t>munalnych</w:t>
      </w:r>
      <w:r w:rsidR="000510E9">
        <w:rPr>
          <w:rStyle w:val="FontStyle28"/>
        </w:rPr>
        <w:t xml:space="preserve"> jest niewystarczająca.</w:t>
      </w:r>
    </w:p>
    <w:p w:rsidR="005C37C6" w:rsidRPr="0078671C" w:rsidRDefault="005C37C6" w:rsidP="00524925">
      <w:pPr>
        <w:pStyle w:val="Style5"/>
        <w:widowControl/>
        <w:numPr>
          <w:ilvl w:val="0"/>
          <w:numId w:val="11"/>
        </w:numPr>
        <w:tabs>
          <w:tab w:val="left" w:pos="331"/>
        </w:tabs>
        <w:spacing w:line="240" w:lineRule="auto"/>
        <w:ind w:left="331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Wykonawca zobowiązany jest do </w:t>
      </w:r>
      <w:r w:rsidR="00D97AAC">
        <w:rPr>
          <w:rStyle w:val="FontStyle28"/>
          <w:color w:val="000000"/>
        </w:rPr>
        <w:t>przekazania Zamawiającemu sprawozdania</w:t>
      </w:r>
      <w:r w:rsidR="001056BE" w:rsidRPr="0078671C">
        <w:rPr>
          <w:rStyle w:val="FontStyle28"/>
          <w:color w:val="000000"/>
        </w:rPr>
        <w:t xml:space="preserve"> </w:t>
      </w:r>
      <w:r w:rsidR="00D97AAC">
        <w:rPr>
          <w:rStyle w:val="FontStyle28"/>
          <w:color w:val="000000"/>
        </w:rPr>
        <w:t>rocznego sporządzonego</w:t>
      </w:r>
      <w:r w:rsidRPr="0078671C">
        <w:rPr>
          <w:rStyle w:val="FontStyle28"/>
          <w:color w:val="000000"/>
        </w:rPr>
        <w:t xml:space="preserve"> zgodnie </w:t>
      </w:r>
      <w:r w:rsidR="001056BE" w:rsidRPr="0078671C">
        <w:rPr>
          <w:rStyle w:val="FontStyle28"/>
          <w:color w:val="000000"/>
        </w:rPr>
        <w:t xml:space="preserve">z </w:t>
      </w:r>
      <w:r w:rsidRPr="0078671C">
        <w:rPr>
          <w:rStyle w:val="FontStyle28"/>
          <w:color w:val="000000"/>
        </w:rPr>
        <w:t xml:space="preserve">obowiązkiem wynikającym z art. 9n ustawy o utrzymaniu czystości i porządku w gminach, </w:t>
      </w:r>
      <w:r w:rsidR="00D97AAC">
        <w:rPr>
          <w:rStyle w:val="FontStyle28"/>
          <w:color w:val="000000"/>
        </w:rPr>
        <w:br/>
      </w:r>
      <w:r w:rsidR="001A54E8" w:rsidRPr="0078671C">
        <w:rPr>
          <w:rStyle w:val="FontStyle28"/>
          <w:color w:val="000000"/>
        </w:rPr>
        <w:t xml:space="preserve">w </w:t>
      </w:r>
      <w:r w:rsidRPr="0078671C">
        <w:rPr>
          <w:rStyle w:val="FontStyle28"/>
          <w:color w:val="000000"/>
        </w:rPr>
        <w:t xml:space="preserve">terminie </w:t>
      </w:r>
      <w:r w:rsidR="001A54E8" w:rsidRPr="0078671C">
        <w:rPr>
          <w:rStyle w:val="FontStyle28"/>
          <w:color w:val="000000"/>
        </w:rPr>
        <w:t xml:space="preserve">do 31 stycznia za poprzedni rok kalendarzowy za pośrednictwem Bazy danych o produktach </w:t>
      </w:r>
      <w:r w:rsidR="000510E9">
        <w:rPr>
          <w:rStyle w:val="FontStyle28"/>
          <w:color w:val="000000"/>
        </w:rPr>
        <w:br/>
      </w:r>
      <w:r w:rsidR="001A54E8" w:rsidRPr="0078671C">
        <w:rPr>
          <w:rStyle w:val="FontStyle28"/>
          <w:color w:val="000000"/>
        </w:rPr>
        <w:t xml:space="preserve">i opakowaniach oraz o gospodarce odpadami. </w:t>
      </w:r>
    </w:p>
    <w:p w:rsidR="00B210D6" w:rsidRPr="00405F00" w:rsidRDefault="005C37C6" w:rsidP="00B5561E">
      <w:pPr>
        <w:pStyle w:val="Style5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331"/>
        <w:rPr>
          <w:rStyle w:val="FontStyle28"/>
        </w:rPr>
      </w:pPr>
      <w:r w:rsidRPr="00405F00">
        <w:rPr>
          <w:rStyle w:val="FontStyle28"/>
        </w:rPr>
        <w:t>Wykonawca zobowiązany jest do przedkładania Zamawiającemu raportów miesięcznych, o których mowa</w:t>
      </w:r>
      <w:r w:rsidR="00CC10C6" w:rsidRPr="00405F00">
        <w:rPr>
          <w:rStyle w:val="FontStyle28"/>
        </w:rPr>
        <w:br/>
      </w:r>
      <w:r w:rsidRPr="00405F00">
        <w:rPr>
          <w:rStyle w:val="FontStyle28"/>
        </w:rPr>
        <w:t xml:space="preserve">w ust. </w:t>
      </w:r>
      <w:r w:rsidR="007A0C41" w:rsidRPr="00405F00">
        <w:rPr>
          <w:rStyle w:val="FontStyle28"/>
        </w:rPr>
        <w:t>4</w:t>
      </w:r>
      <w:r w:rsidR="00075FDD" w:rsidRPr="00405F00">
        <w:rPr>
          <w:rStyle w:val="FontStyle28"/>
        </w:rPr>
        <w:t>.</w:t>
      </w:r>
      <w:r w:rsidR="00644966" w:rsidRPr="00405F00">
        <w:rPr>
          <w:rStyle w:val="FontStyle28"/>
        </w:rPr>
        <w:t xml:space="preserve"> </w:t>
      </w:r>
    </w:p>
    <w:p w:rsidR="005C37C6" w:rsidRPr="005E19E2" w:rsidRDefault="005C37C6" w:rsidP="00B5561E">
      <w:pPr>
        <w:pStyle w:val="Style5"/>
        <w:widowControl/>
        <w:numPr>
          <w:ilvl w:val="0"/>
          <w:numId w:val="11"/>
        </w:numPr>
        <w:tabs>
          <w:tab w:val="left" w:pos="331"/>
        </w:tabs>
        <w:spacing w:line="240" w:lineRule="auto"/>
        <w:ind w:left="331"/>
        <w:rPr>
          <w:rStyle w:val="FontStyle28"/>
        </w:rPr>
      </w:pPr>
      <w:r w:rsidRPr="005E19E2">
        <w:rPr>
          <w:rStyle w:val="FontStyle28"/>
        </w:rPr>
        <w:lastRenderedPageBreak/>
        <w:t xml:space="preserve">Wykonawca zobowiązany jest do przedkładania Zamawiającemu raportów miesięcznych </w:t>
      </w:r>
      <w:r w:rsidR="00075FDD">
        <w:rPr>
          <w:rStyle w:val="FontStyle28"/>
        </w:rPr>
        <w:t xml:space="preserve">za miesiące styczeń - listopad </w:t>
      </w:r>
      <w:r w:rsidRPr="005E19E2">
        <w:rPr>
          <w:rStyle w:val="FontStyle28"/>
        </w:rPr>
        <w:t xml:space="preserve">w terminie do 10 dnia następnego miesiąca, </w:t>
      </w:r>
      <w:r w:rsidR="00075FDD">
        <w:rPr>
          <w:rStyle w:val="FontStyle28"/>
        </w:rPr>
        <w:t>za m-</w:t>
      </w:r>
      <w:r w:rsidR="001E013D">
        <w:rPr>
          <w:rStyle w:val="FontStyle28"/>
        </w:rPr>
        <w:t xml:space="preserve">c grudzień w terminie do dnia </w:t>
      </w:r>
      <w:r w:rsidR="001E013D" w:rsidRPr="00F242E0">
        <w:rPr>
          <w:rStyle w:val="FontStyle28"/>
        </w:rPr>
        <w:t>1</w:t>
      </w:r>
      <w:r w:rsidR="00D07B97">
        <w:rPr>
          <w:rStyle w:val="FontStyle28"/>
        </w:rPr>
        <w:t>8 stycznia 2024</w:t>
      </w:r>
      <w:r w:rsidR="00075FDD">
        <w:rPr>
          <w:rStyle w:val="FontStyle28"/>
        </w:rPr>
        <w:t xml:space="preserve"> roku  </w:t>
      </w:r>
      <w:r w:rsidRPr="005E19E2">
        <w:rPr>
          <w:rStyle w:val="FontStyle28"/>
        </w:rPr>
        <w:t>w formie uzgodnionej z Zamawiającym</w:t>
      </w:r>
      <w:r w:rsidR="007A0C41">
        <w:rPr>
          <w:rStyle w:val="FontStyle28"/>
        </w:rPr>
        <w:t>,</w:t>
      </w:r>
      <w:r w:rsidRPr="005E19E2">
        <w:rPr>
          <w:rStyle w:val="FontStyle28"/>
        </w:rPr>
        <w:t xml:space="preserve"> zawierających co najmniej informacje o:</w:t>
      </w:r>
    </w:p>
    <w:p w:rsidR="006970B9" w:rsidRPr="0078671C" w:rsidRDefault="005C37C6" w:rsidP="00B5561E">
      <w:pPr>
        <w:pStyle w:val="Style23"/>
        <w:widowControl/>
        <w:numPr>
          <w:ilvl w:val="0"/>
          <w:numId w:val="12"/>
        </w:numPr>
        <w:tabs>
          <w:tab w:val="left" w:pos="922"/>
        </w:tabs>
        <w:spacing w:line="240" w:lineRule="auto"/>
        <w:ind w:left="922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ilości odebranych </w:t>
      </w:r>
      <w:r w:rsidR="005E7589" w:rsidRPr="0078671C">
        <w:rPr>
          <w:rStyle w:val="FontStyle28"/>
          <w:color w:val="000000"/>
        </w:rPr>
        <w:t xml:space="preserve">niesegregowanych (zmieszanych) </w:t>
      </w:r>
      <w:r w:rsidRPr="0078671C">
        <w:rPr>
          <w:rStyle w:val="FontStyle28"/>
          <w:color w:val="000000"/>
        </w:rPr>
        <w:t>odpadów</w:t>
      </w:r>
      <w:r w:rsidR="005E7589" w:rsidRPr="0078671C">
        <w:rPr>
          <w:rStyle w:val="FontStyle28"/>
          <w:color w:val="000000"/>
        </w:rPr>
        <w:t xml:space="preserve"> komunalnych</w:t>
      </w:r>
      <w:r w:rsidRPr="0078671C">
        <w:rPr>
          <w:rStyle w:val="FontStyle28"/>
          <w:color w:val="000000"/>
        </w:rPr>
        <w:t xml:space="preserve">, </w:t>
      </w:r>
    </w:p>
    <w:p w:rsidR="00B941E1" w:rsidRDefault="00A726F3" w:rsidP="00B5561E">
      <w:pPr>
        <w:pStyle w:val="Style23"/>
        <w:widowControl/>
        <w:numPr>
          <w:ilvl w:val="0"/>
          <w:numId w:val="12"/>
        </w:numPr>
        <w:tabs>
          <w:tab w:val="left" w:pos="922"/>
        </w:tabs>
        <w:spacing w:line="240" w:lineRule="auto"/>
        <w:ind w:left="922"/>
        <w:rPr>
          <w:rStyle w:val="FontStyle28"/>
        </w:rPr>
      </w:pPr>
      <w:r w:rsidRPr="005E19E2">
        <w:rPr>
          <w:rStyle w:val="FontStyle28"/>
        </w:rPr>
        <w:t xml:space="preserve">ilości </w:t>
      </w:r>
      <w:r w:rsidR="00863F49" w:rsidRPr="005E19E2">
        <w:rPr>
          <w:rStyle w:val="FontStyle28"/>
        </w:rPr>
        <w:t xml:space="preserve">odebranych </w:t>
      </w:r>
      <w:r w:rsidR="006970B9" w:rsidRPr="005E19E2">
        <w:rPr>
          <w:rStyle w:val="FontStyle28"/>
        </w:rPr>
        <w:t xml:space="preserve">odpadów </w:t>
      </w:r>
      <w:r w:rsidR="005C37C6" w:rsidRPr="005E19E2">
        <w:rPr>
          <w:rStyle w:val="FontStyle28"/>
        </w:rPr>
        <w:t>selektywnie zbieranych</w:t>
      </w:r>
      <w:r w:rsidR="005E7589">
        <w:rPr>
          <w:rStyle w:val="FontStyle28"/>
        </w:rPr>
        <w:t>:</w:t>
      </w:r>
      <w:r w:rsidR="005C37C6" w:rsidRPr="005E19E2">
        <w:rPr>
          <w:rStyle w:val="FontStyle28"/>
        </w:rPr>
        <w:t xml:space="preserve"> </w:t>
      </w:r>
      <w:r w:rsidR="00C73D02">
        <w:rPr>
          <w:rStyle w:val="FontStyle28"/>
        </w:rPr>
        <w:t xml:space="preserve">papieru i tektury, </w:t>
      </w:r>
      <w:r w:rsidR="003F4179">
        <w:rPr>
          <w:rStyle w:val="FontStyle28"/>
        </w:rPr>
        <w:t xml:space="preserve">metali, </w:t>
      </w:r>
      <w:r w:rsidR="005C37C6" w:rsidRPr="005E19E2">
        <w:rPr>
          <w:rStyle w:val="FontStyle28"/>
        </w:rPr>
        <w:t>twor</w:t>
      </w:r>
      <w:r w:rsidR="009920DD" w:rsidRPr="005E19E2">
        <w:rPr>
          <w:rStyle w:val="FontStyle28"/>
        </w:rPr>
        <w:t>zyw sztucznych</w:t>
      </w:r>
      <w:r w:rsidR="003F4179">
        <w:rPr>
          <w:rStyle w:val="FontStyle28"/>
        </w:rPr>
        <w:t xml:space="preserve"> </w:t>
      </w:r>
      <w:r w:rsidR="00C73D02">
        <w:rPr>
          <w:rStyle w:val="FontStyle28"/>
        </w:rPr>
        <w:br/>
      </w:r>
      <w:r w:rsidR="003F4179">
        <w:rPr>
          <w:rStyle w:val="FontStyle28"/>
        </w:rPr>
        <w:t>opakowań wielomateriałowych</w:t>
      </w:r>
      <w:r w:rsidR="005C37C6" w:rsidRPr="005E19E2">
        <w:rPr>
          <w:rStyle w:val="FontStyle28"/>
        </w:rPr>
        <w:t>,</w:t>
      </w:r>
      <w:r w:rsidR="008A58C7" w:rsidRPr="005E19E2">
        <w:rPr>
          <w:rStyle w:val="FontStyle28"/>
        </w:rPr>
        <w:t xml:space="preserve"> </w:t>
      </w:r>
      <w:r w:rsidR="009920DD" w:rsidRPr="005E19E2">
        <w:rPr>
          <w:rStyle w:val="FontStyle28"/>
        </w:rPr>
        <w:t>szkła</w:t>
      </w:r>
      <w:r w:rsidR="008A58C7" w:rsidRPr="005E19E2">
        <w:rPr>
          <w:rStyle w:val="FontStyle28"/>
        </w:rPr>
        <w:t>, odpad</w:t>
      </w:r>
      <w:r w:rsidR="009920DD" w:rsidRPr="005E19E2">
        <w:rPr>
          <w:rStyle w:val="FontStyle28"/>
        </w:rPr>
        <w:t>ów</w:t>
      </w:r>
      <w:r w:rsidR="008A58C7" w:rsidRPr="005E19E2">
        <w:rPr>
          <w:rStyle w:val="FontStyle28"/>
        </w:rPr>
        <w:t xml:space="preserve"> </w:t>
      </w:r>
      <w:r w:rsidR="009920DD" w:rsidRPr="005E19E2">
        <w:rPr>
          <w:rStyle w:val="FontStyle28"/>
        </w:rPr>
        <w:t>ulegających biodegradacji</w:t>
      </w:r>
      <w:r w:rsidR="005C37C6" w:rsidRPr="005E19E2">
        <w:rPr>
          <w:rStyle w:val="FontStyle28"/>
        </w:rPr>
        <w:t xml:space="preserve">, </w:t>
      </w:r>
      <w:r w:rsidR="00DC2DEB" w:rsidRPr="005E19E2">
        <w:rPr>
          <w:rStyle w:val="FontStyle28"/>
        </w:rPr>
        <w:t xml:space="preserve">odpadów </w:t>
      </w:r>
      <w:r w:rsidR="005C37C6" w:rsidRPr="005E19E2">
        <w:rPr>
          <w:rStyle w:val="FontStyle28"/>
        </w:rPr>
        <w:t>wielkogabarytowych (w tym mebli</w:t>
      </w:r>
      <w:r w:rsidR="005E7589">
        <w:rPr>
          <w:rStyle w:val="FontStyle28"/>
        </w:rPr>
        <w:t>, opon,</w:t>
      </w:r>
      <w:r w:rsidR="008A58C7" w:rsidRPr="005E19E2">
        <w:rPr>
          <w:rStyle w:val="FontStyle28"/>
        </w:rPr>
        <w:t xml:space="preserve"> zużytego sprzętu elektrycznego i elektronicznego</w:t>
      </w:r>
      <w:r w:rsidR="005E7589">
        <w:rPr>
          <w:rStyle w:val="FontStyle28"/>
        </w:rPr>
        <w:t>)</w:t>
      </w:r>
      <w:r w:rsidR="005C37C6" w:rsidRPr="005E19E2">
        <w:rPr>
          <w:rStyle w:val="FontStyle28"/>
        </w:rPr>
        <w:t xml:space="preserve">, </w:t>
      </w:r>
    </w:p>
    <w:p w:rsidR="00101CB3" w:rsidRPr="0078671C" w:rsidRDefault="00101CB3" w:rsidP="00B5561E">
      <w:pPr>
        <w:pStyle w:val="Style23"/>
        <w:widowControl/>
        <w:numPr>
          <w:ilvl w:val="0"/>
          <w:numId w:val="12"/>
        </w:numPr>
        <w:tabs>
          <w:tab w:val="left" w:pos="922"/>
        </w:tabs>
        <w:spacing w:line="240" w:lineRule="auto"/>
        <w:ind w:left="922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ilości odpadów komunalnych, o których mowa w </w:t>
      </w:r>
      <w:proofErr w:type="spellStart"/>
      <w:r w:rsidRPr="0078671C">
        <w:rPr>
          <w:rStyle w:val="FontStyle28"/>
          <w:color w:val="000000"/>
        </w:rPr>
        <w:t>ppkt</w:t>
      </w:r>
      <w:proofErr w:type="spellEnd"/>
      <w:r w:rsidRPr="0078671C">
        <w:rPr>
          <w:rStyle w:val="FontStyle28"/>
          <w:color w:val="000000"/>
        </w:rPr>
        <w:t xml:space="preserve">. a-b powyżej, </w:t>
      </w:r>
      <w:r w:rsidR="00075FDD">
        <w:rPr>
          <w:rStyle w:val="FontStyle28"/>
          <w:color w:val="000000"/>
        </w:rPr>
        <w:t xml:space="preserve">przekazanych </w:t>
      </w:r>
      <w:r w:rsidR="00987073" w:rsidRPr="0078671C">
        <w:rPr>
          <w:rStyle w:val="FontStyle28"/>
          <w:color w:val="000000"/>
        </w:rPr>
        <w:t xml:space="preserve">do Instalacji Komunalnej, </w:t>
      </w:r>
    </w:p>
    <w:p w:rsidR="005C37C6" w:rsidRPr="005E19E2" w:rsidRDefault="005C37C6" w:rsidP="00B5561E">
      <w:pPr>
        <w:pStyle w:val="Style5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331"/>
        <w:rPr>
          <w:rStyle w:val="FontStyle28"/>
        </w:rPr>
      </w:pPr>
      <w:r w:rsidRPr="005E19E2">
        <w:rPr>
          <w:rStyle w:val="FontStyle28"/>
        </w:rPr>
        <w:t>Wykonawca zobowiązany jest do:</w:t>
      </w:r>
    </w:p>
    <w:p w:rsidR="005C37C6" w:rsidRDefault="005C37C6" w:rsidP="00B5561E">
      <w:pPr>
        <w:pStyle w:val="Style5"/>
        <w:widowControl/>
        <w:numPr>
          <w:ilvl w:val="0"/>
          <w:numId w:val="13"/>
        </w:numPr>
        <w:tabs>
          <w:tab w:val="left" w:pos="706"/>
        </w:tabs>
        <w:spacing w:line="240" w:lineRule="auto"/>
        <w:ind w:left="706" w:hanging="355"/>
        <w:rPr>
          <w:rStyle w:val="FontStyle28"/>
        </w:rPr>
      </w:pPr>
      <w:r w:rsidRPr="00973F94">
        <w:rPr>
          <w:rStyle w:val="FontStyle28"/>
        </w:rPr>
        <w:t>prowadzenia dokumentacji zawierającej dane na temat adresów nieruchomości nieobjętych systemem odbioru odpadów komunalnych,</w:t>
      </w:r>
    </w:p>
    <w:p w:rsidR="005C37C6" w:rsidRPr="00973F94" w:rsidRDefault="005C37C6" w:rsidP="00B5561E">
      <w:pPr>
        <w:pStyle w:val="Style5"/>
        <w:widowControl/>
        <w:numPr>
          <w:ilvl w:val="0"/>
          <w:numId w:val="13"/>
        </w:numPr>
        <w:tabs>
          <w:tab w:val="left" w:pos="706"/>
        </w:tabs>
        <w:spacing w:line="240" w:lineRule="auto"/>
        <w:ind w:left="706" w:hanging="355"/>
        <w:rPr>
          <w:rStyle w:val="FontStyle28"/>
        </w:rPr>
      </w:pPr>
      <w:r w:rsidRPr="00973F94">
        <w:rPr>
          <w:rStyle w:val="FontStyle28"/>
        </w:rPr>
        <w:t>okazania na żądanie Zamawiającego wszelkich dokumentów potwierdzających wykonywanie przedmiotu zamówienia.</w:t>
      </w:r>
    </w:p>
    <w:p w:rsidR="005C37C6" w:rsidRPr="00973F94" w:rsidRDefault="005C37C6" w:rsidP="00E85B73">
      <w:pPr>
        <w:pStyle w:val="Style6"/>
        <w:widowControl/>
        <w:spacing w:line="240" w:lineRule="auto"/>
        <w:ind w:left="437" w:hanging="437"/>
        <w:jc w:val="both"/>
        <w:rPr>
          <w:sz w:val="18"/>
          <w:szCs w:val="18"/>
        </w:rPr>
      </w:pPr>
    </w:p>
    <w:p w:rsidR="005C37C6" w:rsidRPr="00973F94" w:rsidRDefault="00030247" w:rsidP="00E85B73">
      <w:pPr>
        <w:pStyle w:val="Style6"/>
        <w:widowControl/>
        <w:spacing w:line="240" w:lineRule="auto"/>
        <w:ind w:left="437" w:hanging="437"/>
        <w:jc w:val="both"/>
        <w:rPr>
          <w:rStyle w:val="FontStyle27"/>
          <w:u w:val="single"/>
        </w:rPr>
      </w:pPr>
      <w:r w:rsidRPr="00973F94">
        <w:rPr>
          <w:rStyle w:val="FontStyle27"/>
        </w:rPr>
        <w:t>I</w:t>
      </w:r>
      <w:r w:rsidR="005C37C6" w:rsidRPr="00973F94">
        <w:rPr>
          <w:rStyle w:val="FontStyle27"/>
        </w:rPr>
        <w:t xml:space="preserve">X. </w:t>
      </w:r>
      <w:r w:rsidR="005C37C6" w:rsidRPr="00973F94">
        <w:rPr>
          <w:rStyle w:val="FontStyle27"/>
          <w:u w:val="single"/>
        </w:rPr>
        <w:t>Kontrola w zakresie zbierania odpadów komunalnych w sposób niezgodny z Regulaminem utrzymania czystości i porządku w gminie</w:t>
      </w:r>
    </w:p>
    <w:p w:rsidR="005C37C6" w:rsidRPr="00973F94" w:rsidRDefault="005C37C6" w:rsidP="00B5561E">
      <w:pPr>
        <w:pStyle w:val="Style5"/>
        <w:widowControl/>
        <w:numPr>
          <w:ilvl w:val="0"/>
          <w:numId w:val="14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973F94">
        <w:rPr>
          <w:rStyle w:val="FontStyle28"/>
        </w:rPr>
        <w:t>Wykonawca zobowiązany jest do monitorowania m.in. obowiązku ciążącego na właścicielu nieruchomości</w:t>
      </w:r>
      <w:r w:rsidR="008F1CAC" w:rsidRPr="00973F94">
        <w:rPr>
          <w:rStyle w:val="FontStyle28"/>
        </w:rPr>
        <w:br/>
      </w:r>
      <w:r w:rsidRPr="00973F94">
        <w:rPr>
          <w:rStyle w:val="FontStyle28"/>
        </w:rPr>
        <w:t xml:space="preserve">w zakresie selektywnego zbierania odpadów komunalnych oraz </w:t>
      </w:r>
      <w:r w:rsidR="0015774C">
        <w:rPr>
          <w:rStyle w:val="FontStyle28"/>
        </w:rPr>
        <w:t xml:space="preserve">niezwłocznego </w:t>
      </w:r>
      <w:r w:rsidRPr="00973F94">
        <w:rPr>
          <w:rStyle w:val="FontStyle28"/>
        </w:rPr>
        <w:t>przekazywania Zamawiającemu informacji</w:t>
      </w:r>
      <w:r w:rsidR="0015774C">
        <w:rPr>
          <w:rStyle w:val="FontStyle28"/>
        </w:rPr>
        <w:t xml:space="preserve"> </w:t>
      </w:r>
      <w:r w:rsidRPr="00973F94">
        <w:rPr>
          <w:rStyle w:val="FontStyle28"/>
        </w:rPr>
        <w:t xml:space="preserve">o każdym przypadku niedopełniania przez właściciela nieruchomości obowiązku </w:t>
      </w:r>
      <w:r w:rsidR="008F5CEA">
        <w:rPr>
          <w:rStyle w:val="FontStyle28"/>
        </w:rPr>
        <w:br/>
      </w:r>
      <w:r w:rsidRPr="00973F94">
        <w:rPr>
          <w:rStyle w:val="FontStyle28"/>
        </w:rPr>
        <w:t>w zakresie selektywnego zbierania odpadów komunalnych.</w:t>
      </w:r>
    </w:p>
    <w:p w:rsidR="005C37C6" w:rsidRPr="00973F94" w:rsidRDefault="005C37C6" w:rsidP="00B5561E">
      <w:pPr>
        <w:pStyle w:val="Style5"/>
        <w:widowControl/>
        <w:numPr>
          <w:ilvl w:val="0"/>
          <w:numId w:val="14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973F94">
        <w:rPr>
          <w:rStyle w:val="FontStyle28"/>
        </w:rPr>
        <w:t xml:space="preserve">W przypadku niedopełnienia przez właściciela nieruchomości obowiązku selektywnego zbierania odpadów komunalnych, Wykonawca zobowiązany jest do odebrania ich, jako </w:t>
      </w:r>
      <w:r w:rsidR="00C230B7">
        <w:rPr>
          <w:rStyle w:val="FontStyle28"/>
        </w:rPr>
        <w:t>niesegregowanych (zmieszanych) odpadów komunalnych</w:t>
      </w:r>
      <w:r w:rsidRPr="00973F94">
        <w:rPr>
          <w:rStyle w:val="FontStyle28"/>
        </w:rPr>
        <w:t xml:space="preserve"> oraz </w:t>
      </w:r>
      <w:r w:rsidR="00C230B7">
        <w:rPr>
          <w:rStyle w:val="FontStyle28"/>
        </w:rPr>
        <w:t>powiadomienia</w:t>
      </w:r>
      <w:r w:rsidRPr="00973F94">
        <w:rPr>
          <w:rStyle w:val="FontStyle28"/>
        </w:rPr>
        <w:t xml:space="preserve"> </w:t>
      </w:r>
      <w:r w:rsidR="00C230B7" w:rsidRPr="0078671C">
        <w:rPr>
          <w:rStyle w:val="FontStyle28"/>
          <w:color w:val="000000"/>
        </w:rPr>
        <w:t>Burmistrza Miasta Szczecinek oraz właściciela nieruchomości</w:t>
      </w:r>
      <w:r w:rsidRPr="0078671C">
        <w:rPr>
          <w:rStyle w:val="FontStyle28"/>
          <w:color w:val="000000"/>
        </w:rPr>
        <w:t xml:space="preserve"> </w:t>
      </w:r>
      <w:r w:rsidR="00C230B7">
        <w:rPr>
          <w:rStyle w:val="FontStyle28"/>
        </w:rPr>
        <w:br/>
      </w:r>
      <w:r w:rsidRPr="00973F94">
        <w:rPr>
          <w:rStyle w:val="FontStyle28"/>
        </w:rPr>
        <w:t>o zaistniałym fakcie, wskazując:</w:t>
      </w:r>
    </w:p>
    <w:p w:rsidR="005C37C6" w:rsidRPr="00CD1112" w:rsidRDefault="005C37C6" w:rsidP="00B5561E">
      <w:pPr>
        <w:pStyle w:val="Style5"/>
        <w:widowControl/>
        <w:numPr>
          <w:ilvl w:val="0"/>
          <w:numId w:val="15"/>
        </w:numPr>
        <w:tabs>
          <w:tab w:val="left" w:pos="710"/>
        </w:tabs>
        <w:spacing w:line="240" w:lineRule="auto"/>
        <w:ind w:left="710" w:hanging="350"/>
        <w:rPr>
          <w:rStyle w:val="FontStyle28"/>
        </w:rPr>
      </w:pPr>
      <w:r w:rsidRPr="00973F94">
        <w:rPr>
          <w:rStyle w:val="FontStyle28"/>
        </w:rPr>
        <w:t>adres właściciela nieruchomości lub lokalizację miejsca gromadzenia odpadów (altanki śmieciowej),</w:t>
      </w:r>
      <w:r w:rsidR="005377AD">
        <w:rPr>
          <w:rStyle w:val="FontStyle28"/>
        </w:rPr>
        <w:t xml:space="preserve"> który</w:t>
      </w:r>
      <w:r w:rsidR="00210031">
        <w:rPr>
          <w:rStyle w:val="FontStyle28"/>
        </w:rPr>
        <w:t xml:space="preserve"> </w:t>
      </w:r>
      <w:r w:rsidRPr="00973F94">
        <w:rPr>
          <w:rStyle w:val="FontStyle28"/>
        </w:rPr>
        <w:t>nie dopełnił obowiązku jw.,</w:t>
      </w:r>
      <w:r w:rsidR="00352D22">
        <w:rPr>
          <w:rStyle w:val="FontStyle28"/>
        </w:rPr>
        <w:t xml:space="preserve"> datę wydarzenia </w:t>
      </w:r>
      <w:r w:rsidR="00352D22" w:rsidRPr="00CD1112">
        <w:rPr>
          <w:rStyle w:val="FontStyle28"/>
        </w:rPr>
        <w:t>oraz opis nieprawidłowości</w:t>
      </w:r>
      <w:r w:rsidR="00A325CE" w:rsidRPr="00CD1112">
        <w:rPr>
          <w:rStyle w:val="FontStyle28"/>
        </w:rPr>
        <w:t xml:space="preserve"> w formie notatki służbowej </w:t>
      </w:r>
      <w:r w:rsidR="0034258E" w:rsidRPr="00CD1112">
        <w:rPr>
          <w:rStyle w:val="FontStyle28"/>
        </w:rPr>
        <w:t>sporządzony przez pracownika Wykonawcy</w:t>
      </w:r>
      <w:r w:rsidR="003727B9" w:rsidRPr="00CD1112">
        <w:rPr>
          <w:rStyle w:val="FontStyle28"/>
        </w:rPr>
        <w:t>,</w:t>
      </w:r>
    </w:p>
    <w:p w:rsidR="005C37C6" w:rsidRPr="00CD1112" w:rsidRDefault="003727B9" w:rsidP="00B5561E">
      <w:pPr>
        <w:pStyle w:val="Style5"/>
        <w:widowControl/>
        <w:numPr>
          <w:ilvl w:val="0"/>
          <w:numId w:val="15"/>
        </w:numPr>
        <w:tabs>
          <w:tab w:val="left" w:pos="710"/>
        </w:tabs>
        <w:spacing w:line="240" w:lineRule="auto"/>
        <w:ind w:left="710" w:hanging="350"/>
        <w:rPr>
          <w:rStyle w:val="FontStyle28"/>
        </w:rPr>
      </w:pPr>
      <w:r w:rsidRPr="00CD1112">
        <w:rPr>
          <w:rStyle w:val="FontStyle28"/>
        </w:rPr>
        <w:t>dokumentację</w:t>
      </w:r>
      <w:r w:rsidR="005C37C6" w:rsidRPr="00CD1112">
        <w:rPr>
          <w:rStyle w:val="FontStyle28"/>
        </w:rPr>
        <w:t xml:space="preserve"> </w:t>
      </w:r>
      <w:r w:rsidRPr="00CD1112">
        <w:rPr>
          <w:rStyle w:val="FontStyle28"/>
        </w:rPr>
        <w:t>fo</w:t>
      </w:r>
      <w:r w:rsidR="00154FD9">
        <w:rPr>
          <w:rStyle w:val="FontStyle28"/>
        </w:rPr>
        <w:t>tograficzną (</w:t>
      </w:r>
      <w:r w:rsidR="001C1848" w:rsidRPr="00CD1112">
        <w:rPr>
          <w:rStyle w:val="FontStyle28"/>
        </w:rPr>
        <w:t xml:space="preserve">w wersji cyfrowej, sporządzoną w sposób pozwalający udokumentować </w:t>
      </w:r>
      <w:r w:rsidR="006E0770" w:rsidRPr="00CD1112">
        <w:rPr>
          <w:rStyle w:val="FontStyle28"/>
        </w:rPr>
        <w:t>formę i za</w:t>
      </w:r>
      <w:r w:rsidR="006422D7">
        <w:rPr>
          <w:rStyle w:val="FontStyle28"/>
        </w:rPr>
        <w:t>kres naruszenia oraz lokalizację</w:t>
      </w:r>
      <w:r w:rsidR="006E0770" w:rsidRPr="00CD1112">
        <w:rPr>
          <w:rStyle w:val="FontStyle28"/>
        </w:rPr>
        <w:t xml:space="preserve"> zdarzenia, z widoczną na zdjęciu datą)</w:t>
      </w:r>
      <w:r w:rsidR="0089699F" w:rsidRPr="00CD1112">
        <w:rPr>
          <w:rStyle w:val="FontStyle28"/>
        </w:rPr>
        <w:t xml:space="preserve"> na poziomie umożliwiającym wydanie przez Zamawiającego, np. decyzji administracyjnej w sprawie zmiany wysokości opłaty</w:t>
      </w:r>
      <w:r w:rsidR="001251A0" w:rsidRPr="00CD1112">
        <w:rPr>
          <w:rStyle w:val="FontStyle28"/>
        </w:rPr>
        <w:t>.</w:t>
      </w:r>
    </w:p>
    <w:p w:rsidR="005C37C6" w:rsidRDefault="005C37C6" w:rsidP="00B5561E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973F94">
        <w:rPr>
          <w:rStyle w:val="FontStyle28"/>
        </w:rPr>
        <w:t xml:space="preserve">Wykonawca zobowiązany jest do przekazywania Zamawiającemu na bieżąco, adresów nieruchomości, </w:t>
      </w:r>
      <w:r w:rsidR="007F27E7">
        <w:rPr>
          <w:rStyle w:val="FontStyle28"/>
        </w:rPr>
        <w:br/>
      </w:r>
      <w:r w:rsidRPr="00973F94">
        <w:rPr>
          <w:rStyle w:val="FontStyle28"/>
        </w:rPr>
        <w:t>na których powstają odpady komunalne, a nie zostały ujęte w systemie odbioru odpadów komunalnych</w:t>
      </w:r>
      <w:r w:rsidR="000772A0">
        <w:rPr>
          <w:rStyle w:val="FontStyle28"/>
        </w:rPr>
        <w:br/>
      </w:r>
      <w:r w:rsidRPr="00973F94">
        <w:rPr>
          <w:rStyle w:val="FontStyle28"/>
        </w:rPr>
        <w:t>od właścicieli nieruchomości w ramach niniejszego zamówienia.</w:t>
      </w:r>
    </w:p>
    <w:p w:rsidR="00545844" w:rsidRPr="00236A00" w:rsidRDefault="00545844" w:rsidP="00815F73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236A00">
        <w:rPr>
          <w:rStyle w:val="FontStyle28"/>
        </w:rPr>
        <w:t xml:space="preserve">Wykonawca zobowiązany jest do przekazywania Zamawiającemu na bieżąco, adresów nieruchomości jednorodzinnych, zwolnionych w części z opłaty za gospodarowanie odpadami komunalnymi </w:t>
      </w:r>
      <w:r w:rsidRPr="00236A00">
        <w:rPr>
          <w:rStyle w:val="FontStyle28"/>
        </w:rPr>
        <w:br/>
        <w:t xml:space="preserve">z tyt. kompostowania bioodpadów w przydomowym kompostowniku, które nie kompostują bioodpadów </w:t>
      </w:r>
      <w:r w:rsidRPr="00236A00">
        <w:rPr>
          <w:rStyle w:val="FontStyle28"/>
        </w:rPr>
        <w:br/>
        <w:t>tj. wystawiają do odbioru worki z odpadami ulegającymi biodegradacji</w:t>
      </w:r>
      <w:r w:rsidR="006422D7" w:rsidRPr="00236A00">
        <w:rPr>
          <w:rStyle w:val="FontStyle28"/>
        </w:rPr>
        <w:t>. W takim przypadku Wykonawca zobowiązany jest do sporządzenia dokumentacji fotograficznej</w:t>
      </w:r>
      <w:r w:rsidRPr="00236A00">
        <w:rPr>
          <w:rStyle w:val="FontStyle28"/>
        </w:rPr>
        <w:t xml:space="preserve"> </w:t>
      </w:r>
      <w:r w:rsidR="006422D7" w:rsidRPr="00236A00">
        <w:rPr>
          <w:rStyle w:val="FontStyle28"/>
        </w:rPr>
        <w:t xml:space="preserve">(w wersji cyfrowej, sporządzonej w sposób pozwalający udokumentować naruszenie oraz lokalizację zdarzenia, z widoczną na zdjęciu datą) na poziomie umożliwiającym wydanie przez Zamawiającego decyzji stwierdzającej utratę prawa do przedmiotowego zwolnienia. </w:t>
      </w:r>
    </w:p>
    <w:p w:rsidR="005C37C6" w:rsidRPr="00973F94" w:rsidRDefault="005C37C6" w:rsidP="00B5561E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973F94">
        <w:rPr>
          <w:rStyle w:val="FontStyle28"/>
        </w:rPr>
        <w:t>W przypadku zgłoszenia przez Zamawiającego konieczności objęcia systemem odbioru odpadów nowej nieruchomości (nieobjętej niniejszym zamówieniem), Wykonawca zobowiązany jest do:</w:t>
      </w:r>
    </w:p>
    <w:p w:rsidR="006422D7" w:rsidRDefault="006422D7" w:rsidP="00B5561E">
      <w:pPr>
        <w:pStyle w:val="Style5"/>
        <w:widowControl/>
        <w:numPr>
          <w:ilvl w:val="0"/>
          <w:numId w:val="17"/>
        </w:numPr>
        <w:tabs>
          <w:tab w:val="left" w:pos="710"/>
        </w:tabs>
        <w:spacing w:line="240" w:lineRule="auto"/>
        <w:ind w:left="710" w:hanging="350"/>
        <w:rPr>
          <w:rStyle w:val="FontStyle28"/>
        </w:rPr>
      </w:pPr>
      <w:r w:rsidRPr="000229C1">
        <w:rPr>
          <w:rStyle w:val="FontStyle28"/>
        </w:rPr>
        <w:t xml:space="preserve">dostarczenia właścicielowi nieruchomości pojemnika </w:t>
      </w:r>
      <w:r w:rsidRPr="0078671C">
        <w:rPr>
          <w:rStyle w:val="FontStyle28"/>
          <w:color w:val="000000"/>
        </w:rPr>
        <w:t xml:space="preserve">na niesegregowane (zmieszane) odpady wraz </w:t>
      </w:r>
      <w:r w:rsidRPr="0078671C">
        <w:rPr>
          <w:rStyle w:val="FontStyle28"/>
          <w:color w:val="000000"/>
        </w:rPr>
        <w:br/>
        <w:t xml:space="preserve">z harmonogramem odbierania odpadów oraz workami do selektywnej zbiórki odpadów w terminie </w:t>
      </w:r>
      <w:r w:rsidR="009C7E74">
        <w:rPr>
          <w:rStyle w:val="FontStyle28"/>
        </w:rPr>
        <w:t xml:space="preserve">3 dni od </w:t>
      </w:r>
      <w:r w:rsidRPr="000229C1">
        <w:rPr>
          <w:rStyle w:val="FontStyle28"/>
        </w:rPr>
        <w:t>daty otrzymania zgłoszenia</w:t>
      </w:r>
      <w:r>
        <w:rPr>
          <w:rStyle w:val="FontStyle28"/>
        </w:rPr>
        <w:t>,</w:t>
      </w:r>
    </w:p>
    <w:p w:rsidR="005C37C6" w:rsidRPr="00FF44A9" w:rsidRDefault="005C37C6" w:rsidP="00FF44A9">
      <w:pPr>
        <w:pStyle w:val="Style5"/>
        <w:widowControl/>
        <w:numPr>
          <w:ilvl w:val="0"/>
          <w:numId w:val="17"/>
        </w:numPr>
        <w:tabs>
          <w:tab w:val="left" w:pos="710"/>
        </w:tabs>
        <w:spacing w:line="240" w:lineRule="auto"/>
        <w:ind w:left="710" w:hanging="350"/>
        <w:rPr>
          <w:rStyle w:val="FontStyle28"/>
        </w:rPr>
      </w:pPr>
      <w:r w:rsidRPr="00973F94">
        <w:rPr>
          <w:rStyle w:val="FontStyle28"/>
        </w:rPr>
        <w:t xml:space="preserve">odbioru odpadów ze wskazanej nieruchomości począwszy od pierwszego </w:t>
      </w:r>
      <w:r w:rsidR="005E48D9">
        <w:rPr>
          <w:rStyle w:val="FontStyle28"/>
        </w:rPr>
        <w:t>odbioru</w:t>
      </w:r>
      <w:r w:rsidRPr="00973F94">
        <w:rPr>
          <w:rStyle w:val="FontStyle28"/>
        </w:rPr>
        <w:t xml:space="preserve"> następującego po </w:t>
      </w:r>
      <w:r w:rsidR="005E48D9">
        <w:rPr>
          <w:rStyle w:val="FontStyle28"/>
        </w:rPr>
        <w:t>dniu</w:t>
      </w:r>
      <w:r w:rsidRPr="00973F94">
        <w:rPr>
          <w:rStyle w:val="FontStyle28"/>
        </w:rPr>
        <w:t xml:space="preserve">, w którym </w:t>
      </w:r>
      <w:r w:rsidR="00FF44A9">
        <w:rPr>
          <w:rStyle w:val="FontStyle28"/>
        </w:rPr>
        <w:t>dostarczono pojemnik</w:t>
      </w:r>
      <w:r w:rsidR="00FF44A9" w:rsidRPr="000229C1">
        <w:rPr>
          <w:rStyle w:val="FontStyle28"/>
        </w:rPr>
        <w:t xml:space="preserve"> </w:t>
      </w:r>
      <w:r w:rsidR="00FF44A9" w:rsidRPr="0078671C">
        <w:rPr>
          <w:rStyle w:val="FontStyle28"/>
          <w:color w:val="000000"/>
        </w:rPr>
        <w:t>na niesegre</w:t>
      </w:r>
      <w:r w:rsidR="009C7E74">
        <w:rPr>
          <w:rStyle w:val="FontStyle28"/>
          <w:color w:val="000000"/>
        </w:rPr>
        <w:t xml:space="preserve">gowane (zmieszane) odpady wraz </w:t>
      </w:r>
      <w:r w:rsidR="00FF44A9" w:rsidRPr="0078671C">
        <w:rPr>
          <w:rStyle w:val="FontStyle28"/>
          <w:color w:val="000000"/>
        </w:rPr>
        <w:t>z harmonogramem odbierania odpadów oraz workami do selektywnej zbiórki</w:t>
      </w:r>
      <w:r w:rsidR="00236A00">
        <w:rPr>
          <w:rStyle w:val="FontStyle28"/>
          <w:color w:val="000000"/>
        </w:rPr>
        <w:t>.</w:t>
      </w:r>
    </w:p>
    <w:p w:rsidR="00F93BD5" w:rsidRPr="00F93BD5" w:rsidRDefault="00F93BD5" w:rsidP="00F93BD5">
      <w:pPr>
        <w:pStyle w:val="Style5"/>
        <w:widowControl/>
        <w:tabs>
          <w:tab w:val="left" w:pos="710"/>
        </w:tabs>
        <w:spacing w:line="240" w:lineRule="auto"/>
        <w:ind w:left="360" w:firstLine="0"/>
        <w:rPr>
          <w:rStyle w:val="FontStyle28"/>
          <w:b/>
        </w:rPr>
      </w:pPr>
    </w:p>
    <w:p w:rsidR="00517BE0" w:rsidRPr="00F93BD5" w:rsidRDefault="00517BE0" w:rsidP="00E85B73">
      <w:pPr>
        <w:pStyle w:val="Style9"/>
        <w:widowControl/>
        <w:tabs>
          <w:tab w:val="left" w:pos="403"/>
        </w:tabs>
        <w:rPr>
          <w:rStyle w:val="FontStyle27"/>
          <w:u w:val="single"/>
        </w:rPr>
      </w:pPr>
    </w:p>
    <w:p w:rsidR="005C37C6" w:rsidRPr="00973F94" w:rsidRDefault="005C37C6" w:rsidP="00E85B73">
      <w:pPr>
        <w:pStyle w:val="Style9"/>
        <w:widowControl/>
        <w:tabs>
          <w:tab w:val="left" w:pos="403"/>
        </w:tabs>
        <w:rPr>
          <w:rStyle w:val="FontStyle27"/>
          <w:u w:val="single"/>
        </w:rPr>
      </w:pPr>
      <w:r w:rsidRPr="00973F94">
        <w:rPr>
          <w:rStyle w:val="FontStyle27"/>
        </w:rPr>
        <w:t>X.</w:t>
      </w:r>
      <w:r w:rsidRPr="00973F94">
        <w:rPr>
          <w:rStyle w:val="FontStyle27"/>
          <w:rFonts w:ascii="Times New Roman" w:hAnsi="Times New Roman" w:cs="Times New Roman"/>
          <w:b w:val="0"/>
          <w:bCs w:val="0"/>
        </w:rPr>
        <w:tab/>
      </w:r>
      <w:r w:rsidRPr="00973F94">
        <w:rPr>
          <w:rStyle w:val="FontStyle27"/>
          <w:u w:val="single"/>
        </w:rPr>
        <w:t>Wymagania sprzętowe i informatyczny system monitorowania pracy sprzętu</w:t>
      </w:r>
    </w:p>
    <w:p w:rsidR="005C37C6" w:rsidRPr="00973F94" w:rsidRDefault="005C37C6" w:rsidP="00B5561E">
      <w:pPr>
        <w:pStyle w:val="Style5"/>
        <w:widowControl/>
        <w:numPr>
          <w:ilvl w:val="0"/>
          <w:numId w:val="18"/>
        </w:numPr>
        <w:tabs>
          <w:tab w:val="left" w:pos="355"/>
        </w:tabs>
        <w:spacing w:line="240" w:lineRule="auto"/>
        <w:ind w:left="355" w:hanging="355"/>
        <w:rPr>
          <w:rStyle w:val="FontStyle28"/>
        </w:rPr>
      </w:pPr>
      <w:r w:rsidRPr="00973F94">
        <w:rPr>
          <w:rStyle w:val="FontStyle28"/>
        </w:rPr>
        <w:t xml:space="preserve">Zamawiający wymaga realizacji zamówienia z wykorzystaniem pojazdów samochodowych posiadających oznaczenie nazwą przedsiębiorcy i numerem jego telefonu, wyposażonych w informatyczny system monitorowania pojazdów oparty na satelitarnym systemie lokalizacji GPS, oraz urządzenia umożliwiające automatyczne zapisywanie czasu pracy, aktualnej lokalizacji i przebytej drogi pojazdów, </w:t>
      </w:r>
      <w:r w:rsidRPr="00A10849">
        <w:rPr>
          <w:rStyle w:val="FontStyle28"/>
          <w:b/>
        </w:rPr>
        <w:t>z rzeczywistym jednoznacznie wykazanym wykonywaniem czynności opróżniania pojemników</w:t>
      </w:r>
      <w:r w:rsidRPr="00973F94">
        <w:rPr>
          <w:rStyle w:val="FontStyle28"/>
        </w:rPr>
        <w:t xml:space="preserve"> (rejestracja „odbić") oraz wyładowania odpadów z pojazdu.</w:t>
      </w:r>
    </w:p>
    <w:p w:rsidR="00672CFC" w:rsidRDefault="005C37C6" w:rsidP="00B5561E">
      <w:pPr>
        <w:pStyle w:val="Style5"/>
        <w:widowControl/>
        <w:numPr>
          <w:ilvl w:val="0"/>
          <w:numId w:val="18"/>
        </w:numPr>
        <w:tabs>
          <w:tab w:val="left" w:pos="355"/>
        </w:tabs>
        <w:spacing w:line="240" w:lineRule="auto"/>
        <w:ind w:left="355" w:hanging="355"/>
        <w:rPr>
          <w:rStyle w:val="FontStyle28"/>
          <w:sz w:val="24"/>
          <w:szCs w:val="24"/>
        </w:rPr>
      </w:pPr>
      <w:r w:rsidRPr="00973F94">
        <w:rPr>
          <w:rStyle w:val="FontStyle28"/>
        </w:rPr>
        <w:t xml:space="preserve">W trakcie trwania zamówienia </w:t>
      </w:r>
      <w:r w:rsidRPr="001D64DD">
        <w:rPr>
          <w:rStyle w:val="FontStyle28"/>
        </w:rPr>
        <w:t xml:space="preserve">Wykonawca </w:t>
      </w:r>
      <w:r w:rsidR="004C7A22" w:rsidRPr="001D64DD">
        <w:rPr>
          <w:rStyle w:val="FontStyle28"/>
        </w:rPr>
        <w:t>udostępni na każde żądanie Zamawiającego informacje</w:t>
      </w:r>
      <w:r w:rsidR="001E2D30">
        <w:rPr>
          <w:rStyle w:val="FontStyle28"/>
        </w:rPr>
        <w:br/>
      </w:r>
      <w:r w:rsidR="004C7A22" w:rsidRPr="001D64DD">
        <w:rPr>
          <w:rStyle w:val="FontStyle28"/>
        </w:rPr>
        <w:t xml:space="preserve">o bieżącej i historycznej pozycji pojazdów, historii tras, przebiegach, godzinach pracy, wykonywanych czynnościach opróżniania pojemników (rejestracja „odbić") oraz wyładowania odpadów. </w:t>
      </w:r>
    </w:p>
    <w:p w:rsidR="00CC52FC" w:rsidRPr="001D64DD" w:rsidRDefault="00CC52FC" w:rsidP="00931732">
      <w:pPr>
        <w:pStyle w:val="Style5"/>
        <w:widowControl/>
        <w:tabs>
          <w:tab w:val="left" w:pos="355"/>
        </w:tabs>
        <w:spacing w:line="240" w:lineRule="auto"/>
        <w:ind w:firstLine="0"/>
      </w:pPr>
    </w:p>
    <w:p w:rsidR="005C37C6" w:rsidRPr="00973F94" w:rsidRDefault="00F81EC2" w:rsidP="00E85B73">
      <w:pPr>
        <w:pStyle w:val="Style9"/>
        <w:widowControl/>
        <w:tabs>
          <w:tab w:val="left" w:pos="403"/>
        </w:tabs>
        <w:rPr>
          <w:rStyle w:val="FontStyle27"/>
          <w:u w:val="single"/>
        </w:rPr>
      </w:pPr>
      <w:r w:rsidRPr="00973F94">
        <w:rPr>
          <w:rStyle w:val="FontStyle27"/>
        </w:rPr>
        <w:t>XI</w:t>
      </w:r>
      <w:r w:rsidR="005C37C6" w:rsidRPr="00973F94">
        <w:rPr>
          <w:rStyle w:val="FontStyle27"/>
        </w:rPr>
        <w:t>.</w:t>
      </w:r>
      <w:r w:rsidR="005C37C6" w:rsidRPr="00973F94">
        <w:rPr>
          <w:rStyle w:val="FontStyle27"/>
          <w:rFonts w:ascii="Times New Roman" w:hAnsi="Times New Roman" w:cs="Times New Roman"/>
          <w:b w:val="0"/>
          <w:bCs w:val="0"/>
        </w:rPr>
        <w:tab/>
      </w:r>
      <w:r w:rsidR="005C37C6" w:rsidRPr="00973F94">
        <w:rPr>
          <w:rStyle w:val="FontStyle27"/>
          <w:u w:val="single"/>
        </w:rPr>
        <w:t>Wymagania dotyczące bazy magazynowo - transportowej</w:t>
      </w:r>
    </w:p>
    <w:p w:rsidR="00775563" w:rsidRPr="00775563" w:rsidRDefault="00A10849" w:rsidP="00A10849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Style w:val="FontStyle28"/>
        </w:rPr>
        <w:t xml:space="preserve">       </w:t>
      </w:r>
      <w:r w:rsidR="00775563" w:rsidRPr="00775563">
        <w:rPr>
          <w:rStyle w:val="FontStyle28"/>
        </w:rPr>
        <w:t>Baza magazynowo – transportowa musi spełniać warunki określone w Ro</w:t>
      </w:r>
      <w:r w:rsidR="00E11134">
        <w:rPr>
          <w:rStyle w:val="FontStyle28"/>
        </w:rPr>
        <w:t>zporządzeniu Ministra Ś</w:t>
      </w:r>
      <w:r w:rsidR="00775563" w:rsidRPr="00775563">
        <w:rPr>
          <w:rStyle w:val="FontStyle28"/>
        </w:rPr>
        <w:t xml:space="preserve">rodowiska </w:t>
      </w:r>
      <w:r>
        <w:rPr>
          <w:rStyle w:val="FontStyle28"/>
        </w:rPr>
        <w:br/>
        <w:t xml:space="preserve">       </w:t>
      </w:r>
      <w:r w:rsidR="00775563" w:rsidRPr="00775563">
        <w:rPr>
          <w:rStyle w:val="FontStyle28"/>
        </w:rPr>
        <w:t xml:space="preserve">z dnia 11 stycznia 2013  r. 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w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sprawie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szczegółowych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wymagań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w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zakresie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odbierania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odpadów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komunalnych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br/>
        <w:t xml:space="preserve">       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od właścicieli </w:t>
      </w:r>
      <w:r w:rsidR="00775563" w:rsidRPr="0078671C">
        <w:rPr>
          <w:rFonts w:ascii="Arial" w:hAnsi="Arial" w:cs="Arial"/>
          <w:bCs/>
          <w:sz w:val="18"/>
          <w:szCs w:val="18"/>
        </w:rPr>
        <w:t>nieruchomo</w:t>
      </w:r>
      <w:r w:rsidR="00E07A64" w:rsidRPr="0078671C">
        <w:rPr>
          <w:rFonts w:ascii="Arial" w:hAnsi="Arial" w:cs="Arial"/>
          <w:bCs/>
          <w:sz w:val="18"/>
          <w:szCs w:val="18"/>
        </w:rPr>
        <w:t>ści (Dz. U. z 2013</w:t>
      </w:r>
      <w:r w:rsidR="00D7141F" w:rsidRPr="0078671C">
        <w:rPr>
          <w:rFonts w:ascii="Arial" w:hAnsi="Arial" w:cs="Arial"/>
          <w:bCs/>
          <w:sz w:val="18"/>
          <w:szCs w:val="18"/>
        </w:rPr>
        <w:t xml:space="preserve"> </w:t>
      </w:r>
      <w:r w:rsidR="00E07A64" w:rsidRPr="0078671C">
        <w:rPr>
          <w:rFonts w:ascii="Arial" w:hAnsi="Arial" w:cs="Arial"/>
          <w:bCs/>
          <w:sz w:val="18"/>
          <w:szCs w:val="18"/>
        </w:rPr>
        <w:t>r., poz. 122)</w:t>
      </w:r>
      <w:r w:rsidR="00775563" w:rsidRPr="0078671C">
        <w:rPr>
          <w:rFonts w:ascii="Arial" w:hAnsi="Arial" w:cs="Arial"/>
          <w:bCs/>
          <w:sz w:val="18"/>
          <w:szCs w:val="18"/>
        </w:rPr>
        <w:t>.</w:t>
      </w:r>
    </w:p>
    <w:p w:rsidR="005364FE" w:rsidRPr="00973F94" w:rsidRDefault="005364FE" w:rsidP="00E85B73">
      <w:pPr>
        <w:pStyle w:val="Style9"/>
        <w:widowControl/>
        <w:tabs>
          <w:tab w:val="left" w:pos="499"/>
        </w:tabs>
        <w:rPr>
          <w:sz w:val="18"/>
          <w:szCs w:val="18"/>
        </w:rPr>
      </w:pPr>
    </w:p>
    <w:p w:rsidR="005C37C6" w:rsidRPr="003732B3" w:rsidRDefault="00D15714" w:rsidP="00E85B73">
      <w:pPr>
        <w:pStyle w:val="Style9"/>
        <w:widowControl/>
        <w:tabs>
          <w:tab w:val="left" w:pos="499"/>
        </w:tabs>
        <w:rPr>
          <w:rStyle w:val="FontStyle27"/>
          <w:u w:val="single"/>
        </w:rPr>
      </w:pPr>
      <w:r w:rsidRPr="003732B3">
        <w:rPr>
          <w:b/>
          <w:sz w:val="18"/>
          <w:szCs w:val="18"/>
        </w:rPr>
        <w:t>XII</w:t>
      </w:r>
      <w:r w:rsidR="005364FE" w:rsidRPr="003732B3">
        <w:rPr>
          <w:sz w:val="18"/>
          <w:szCs w:val="18"/>
        </w:rPr>
        <w:t xml:space="preserve">. </w:t>
      </w:r>
      <w:r w:rsidR="005C37C6" w:rsidRPr="003732B3">
        <w:rPr>
          <w:rStyle w:val="FontStyle27"/>
          <w:u w:val="single"/>
        </w:rPr>
        <w:t>Dane ilościowe pozwalające wycenić wartość oferty</w:t>
      </w:r>
    </w:p>
    <w:p w:rsidR="00F25571" w:rsidRPr="0078671C" w:rsidRDefault="00D574FE" w:rsidP="00B5561E">
      <w:pPr>
        <w:pStyle w:val="Style8"/>
        <w:widowControl/>
        <w:numPr>
          <w:ilvl w:val="0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Prognozowana ilość od</w:t>
      </w:r>
      <w:r w:rsidR="00F25571" w:rsidRPr="0078671C">
        <w:rPr>
          <w:rStyle w:val="FontStyle28"/>
          <w:color w:val="000000"/>
        </w:rPr>
        <w:t>padów</w:t>
      </w:r>
      <w:r w:rsidR="002964B8" w:rsidRPr="0078671C">
        <w:rPr>
          <w:rStyle w:val="FontStyle28"/>
          <w:color w:val="000000"/>
        </w:rPr>
        <w:t xml:space="preserve"> komunalnych</w:t>
      </w:r>
      <w:r w:rsidR="00D67765" w:rsidRPr="0078671C">
        <w:rPr>
          <w:rStyle w:val="FontStyle28"/>
          <w:color w:val="000000"/>
        </w:rPr>
        <w:t xml:space="preserve"> pochodzących od mieszkańców</w:t>
      </w:r>
      <w:r w:rsidR="00F25571" w:rsidRPr="0078671C">
        <w:rPr>
          <w:rStyle w:val="FontStyle28"/>
          <w:color w:val="000000"/>
        </w:rPr>
        <w:t xml:space="preserve"> do odbioru </w:t>
      </w:r>
      <w:r w:rsidR="00D67765" w:rsidRPr="0078671C">
        <w:rPr>
          <w:rStyle w:val="FontStyle28"/>
          <w:color w:val="000000"/>
        </w:rPr>
        <w:t>i transportu</w:t>
      </w:r>
      <w:r w:rsidR="00F25571" w:rsidRPr="0078671C">
        <w:rPr>
          <w:rStyle w:val="FontStyle28"/>
          <w:color w:val="000000"/>
        </w:rPr>
        <w:t>:</w:t>
      </w:r>
    </w:p>
    <w:p w:rsidR="00D574FE" w:rsidRPr="0078671C" w:rsidRDefault="00C14E76" w:rsidP="00C14E76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D67765" w:rsidRPr="0078671C">
        <w:rPr>
          <w:rStyle w:val="FontStyle28"/>
          <w:color w:val="000000"/>
        </w:rPr>
        <w:t>20 03 01 - niesegregowane</w:t>
      </w:r>
      <w:r w:rsidR="00D574FE" w:rsidRPr="0078671C">
        <w:rPr>
          <w:rStyle w:val="FontStyle28"/>
          <w:color w:val="000000"/>
        </w:rPr>
        <w:t xml:space="preserve"> </w:t>
      </w:r>
      <w:r w:rsidR="00D67765" w:rsidRPr="0078671C">
        <w:rPr>
          <w:rStyle w:val="FontStyle28"/>
          <w:color w:val="000000"/>
        </w:rPr>
        <w:t>(</w:t>
      </w:r>
      <w:r w:rsidR="00D574FE" w:rsidRPr="0078671C">
        <w:rPr>
          <w:rStyle w:val="FontStyle28"/>
          <w:color w:val="000000"/>
        </w:rPr>
        <w:t>zmieszane</w:t>
      </w:r>
      <w:r w:rsidR="00D67765" w:rsidRPr="0078671C">
        <w:rPr>
          <w:rStyle w:val="FontStyle28"/>
          <w:color w:val="000000"/>
        </w:rPr>
        <w:t>) odpady komunalne</w:t>
      </w:r>
      <w:r w:rsidR="00D574FE" w:rsidRPr="0078671C">
        <w:rPr>
          <w:rStyle w:val="FontStyle28"/>
          <w:color w:val="000000"/>
        </w:rPr>
        <w:t xml:space="preserve"> – </w:t>
      </w:r>
      <w:r w:rsidR="00CA2DED" w:rsidRPr="0078671C">
        <w:rPr>
          <w:rStyle w:val="FontStyle28"/>
          <w:color w:val="000000"/>
        </w:rPr>
        <w:t xml:space="preserve">8 </w:t>
      </w:r>
      <w:r w:rsidR="00B473B1">
        <w:rPr>
          <w:rStyle w:val="FontStyle28"/>
          <w:color w:val="000000"/>
        </w:rPr>
        <w:t>7</w:t>
      </w:r>
      <w:r w:rsidR="004141CB" w:rsidRPr="0078671C">
        <w:rPr>
          <w:rStyle w:val="FontStyle28"/>
          <w:color w:val="000000"/>
        </w:rPr>
        <w:t>00</w:t>
      </w:r>
      <w:r w:rsidR="00F9220D" w:rsidRPr="0078671C">
        <w:rPr>
          <w:rStyle w:val="FontStyle28"/>
          <w:color w:val="000000"/>
        </w:rPr>
        <w:t xml:space="preserve"> Mg</w:t>
      </w:r>
      <w:r w:rsidR="00D574FE" w:rsidRPr="0078671C">
        <w:rPr>
          <w:rStyle w:val="FontStyle28"/>
          <w:color w:val="000000"/>
        </w:rPr>
        <w:t>/rok</w:t>
      </w:r>
      <w:r w:rsidR="00D67765" w:rsidRPr="0078671C">
        <w:rPr>
          <w:rStyle w:val="FontStyle28"/>
          <w:color w:val="000000"/>
        </w:rPr>
        <w:t>,</w:t>
      </w:r>
    </w:p>
    <w:p w:rsidR="00D67765" w:rsidRPr="0078671C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lastRenderedPageBreak/>
        <w:t xml:space="preserve">   </w:t>
      </w:r>
      <w:r w:rsidR="00D67765" w:rsidRPr="0078671C">
        <w:rPr>
          <w:rStyle w:val="FontStyle28"/>
          <w:color w:val="000000"/>
        </w:rPr>
        <w:t>20 02 01 – odpady ulegaj</w:t>
      </w:r>
      <w:r w:rsidR="00FF44A9" w:rsidRPr="0078671C">
        <w:rPr>
          <w:rStyle w:val="FontStyle28"/>
          <w:color w:val="000000"/>
        </w:rPr>
        <w:t xml:space="preserve">ące biodegradacji – </w:t>
      </w:r>
      <w:r w:rsidR="007E04B7">
        <w:rPr>
          <w:rStyle w:val="FontStyle28"/>
          <w:color w:val="000000"/>
        </w:rPr>
        <w:t>11</w:t>
      </w:r>
      <w:r w:rsidR="00B473B1">
        <w:rPr>
          <w:rStyle w:val="FontStyle28"/>
          <w:color w:val="000000"/>
        </w:rPr>
        <w:t>00</w:t>
      </w:r>
      <w:r w:rsidR="00D67765" w:rsidRPr="0078671C">
        <w:rPr>
          <w:rStyle w:val="FontStyle28"/>
          <w:color w:val="000000"/>
        </w:rPr>
        <w:t xml:space="preserve"> Mg/rok,</w:t>
      </w:r>
    </w:p>
    <w:p w:rsidR="00D574FE" w:rsidRPr="0078671C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FF44A9" w:rsidRPr="0078671C">
        <w:rPr>
          <w:rStyle w:val="FontStyle28"/>
          <w:color w:val="000000"/>
        </w:rPr>
        <w:t>20 01 01 -  papier i tektura</w:t>
      </w:r>
      <w:r w:rsidR="007E04B7">
        <w:rPr>
          <w:rStyle w:val="FontStyle28"/>
          <w:color w:val="000000"/>
        </w:rPr>
        <w:t xml:space="preserve"> </w:t>
      </w:r>
      <w:r w:rsidR="00D574FE" w:rsidRPr="0078671C">
        <w:rPr>
          <w:rStyle w:val="FontStyle28"/>
          <w:color w:val="000000"/>
        </w:rPr>
        <w:t xml:space="preserve">- </w:t>
      </w:r>
      <w:r w:rsidR="00B473B1">
        <w:rPr>
          <w:rStyle w:val="FontStyle28"/>
          <w:color w:val="000000"/>
        </w:rPr>
        <w:t>8</w:t>
      </w:r>
      <w:r w:rsidR="00FF44A9" w:rsidRPr="0078671C">
        <w:rPr>
          <w:rStyle w:val="FontStyle28"/>
          <w:color w:val="000000"/>
        </w:rPr>
        <w:t>00</w:t>
      </w:r>
      <w:r w:rsidR="00F9220D" w:rsidRPr="0078671C">
        <w:rPr>
          <w:rStyle w:val="FontStyle28"/>
          <w:color w:val="000000"/>
        </w:rPr>
        <w:t xml:space="preserve"> Mg</w:t>
      </w:r>
      <w:r w:rsidR="00D574FE" w:rsidRPr="0078671C">
        <w:rPr>
          <w:rStyle w:val="FontStyle28"/>
          <w:color w:val="000000"/>
        </w:rPr>
        <w:t>/rok</w:t>
      </w:r>
    </w:p>
    <w:p w:rsidR="00D574FE" w:rsidRPr="0078671C" w:rsidRDefault="00FF44A9" w:rsidP="00230A7C">
      <w:pPr>
        <w:pStyle w:val="Style8"/>
        <w:widowControl/>
        <w:numPr>
          <w:ilvl w:val="1"/>
          <w:numId w:val="20"/>
        </w:numPr>
        <w:spacing w:line="240" w:lineRule="auto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C14E76" w:rsidRPr="0078671C">
        <w:rPr>
          <w:rStyle w:val="FontStyle28"/>
          <w:color w:val="000000"/>
        </w:rPr>
        <w:t xml:space="preserve">20 01 </w:t>
      </w:r>
      <w:r w:rsidR="00230A7C" w:rsidRPr="0078671C">
        <w:rPr>
          <w:rStyle w:val="FontStyle28"/>
          <w:color w:val="000000"/>
        </w:rPr>
        <w:t>99 – inne niewymienione frakcje zbierane w sposób selektywny (o</w:t>
      </w:r>
      <w:r w:rsidR="00D574FE" w:rsidRPr="0078671C">
        <w:rPr>
          <w:rStyle w:val="FontStyle28"/>
          <w:color w:val="000000"/>
        </w:rPr>
        <w:t xml:space="preserve">dpady z </w:t>
      </w:r>
      <w:r w:rsidR="00230A7C" w:rsidRPr="0078671C">
        <w:rPr>
          <w:rStyle w:val="FontStyle28"/>
          <w:color w:val="000000"/>
        </w:rPr>
        <w:t xml:space="preserve">metali, tworzyw </w:t>
      </w:r>
      <w:r w:rsidR="00C14E76" w:rsidRPr="0078671C">
        <w:rPr>
          <w:rStyle w:val="FontStyle28"/>
          <w:color w:val="000000"/>
        </w:rPr>
        <w:t xml:space="preserve">  </w:t>
      </w:r>
      <w:r w:rsidRPr="0078671C">
        <w:rPr>
          <w:rStyle w:val="FontStyle28"/>
          <w:color w:val="000000"/>
        </w:rPr>
        <w:t xml:space="preserve"> </w:t>
      </w:r>
      <w:r w:rsidR="00C14E76" w:rsidRPr="0078671C">
        <w:rPr>
          <w:rStyle w:val="FontStyle28"/>
          <w:color w:val="000000"/>
        </w:rPr>
        <w:br/>
        <w:t xml:space="preserve">   </w:t>
      </w:r>
      <w:r w:rsidR="00EE53DA" w:rsidRPr="0078671C">
        <w:rPr>
          <w:rStyle w:val="FontStyle28"/>
          <w:color w:val="000000"/>
        </w:rPr>
        <w:t xml:space="preserve">sztucznych </w:t>
      </w:r>
      <w:r w:rsidR="00D574FE" w:rsidRPr="0078671C">
        <w:rPr>
          <w:rStyle w:val="FontStyle28"/>
          <w:color w:val="000000"/>
        </w:rPr>
        <w:t>i opakowań wielomateriałowych</w:t>
      </w:r>
      <w:r w:rsidR="00230A7C" w:rsidRPr="0078671C">
        <w:rPr>
          <w:rStyle w:val="FontStyle28"/>
          <w:color w:val="000000"/>
        </w:rPr>
        <w:t>)</w:t>
      </w:r>
      <w:r w:rsidR="00D574FE" w:rsidRPr="0078671C">
        <w:rPr>
          <w:rStyle w:val="FontStyle28"/>
          <w:color w:val="000000"/>
        </w:rPr>
        <w:t xml:space="preserve"> – </w:t>
      </w:r>
      <w:r w:rsidR="00B473B1">
        <w:rPr>
          <w:rStyle w:val="FontStyle28"/>
          <w:color w:val="000000"/>
        </w:rPr>
        <w:t>1000</w:t>
      </w:r>
      <w:r w:rsidR="00F9220D" w:rsidRPr="0078671C">
        <w:rPr>
          <w:rStyle w:val="FontStyle28"/>
          <w:color w:val="000000"/>
        </w:rPr>
        <w:t xml:space="preserve"> Mg</w:t>
      </w:r>
      <w:r w:rsidR="00D574FE" w:rsidRPr="0078671C">
        <w:rPr>
          <w:rStyle w:val="FontStyle28"/>
          <w:color w:val="000000"/>
        </w:rPr>
        <w:t>/rok</w:t>
      </w:r>
    </w:p>
    <w:p w:rsidR="00D574FE" w:rsidRPr="0078671C" w:rsidRDefault="00D574F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</w:t>
      </w:r>
      <w:r w:rsidR="00C14E76" w:rsidRPr="0078671C">
        <w:rPr>
          <w:rStyle w:val="FontStyle28"/>
          <w:color w:val="000000"/>
        </w:rPr>
        <w:t xml:space="preserve">  </w:t>
      </w:r>
      <w:r w:rsidR="00230A7C" w:rsidRPr="0078671C">
        <w:rPr>
          <w:rStyle w:val="FontStyle28"/>
          <w:color w:val="000000"/>
        </w:rPr>
        <w:t>15 01 07 - opakowania</w:t>
      </w:r>
      <w:r w:rsidRPr="0078671C">
        <w:rPr>
          <w:rStyle w:val="FontStyle28"/>
          <w:color w:val="000000"/>
        </w:rPr>
        <w:t xml:space="preserve"> ze szkła –  </w:t>
      </w:r>
      <w:r w:rsidR="00B473B1">
        <w:rPr>
          <w:rStyle w:val="FontStyle28"/>
          <w:color w:val="000000"/>
        </w:rPr>
        <w:t>750</w:t>
      </w:r>
      <w:r w:rsidR="008F04B1" w:rsidRPr="0078671C">
        <w:rPr>
          <w:rStyle w:val="FontStyle28"/>
          <w:color w:val="000000"/>
        </w:rPr>
        <w:t xml:space="preserve"> </w:t>
      </w:r>
      <w:r w:rsidR="00F9220D" w:rsidRPr="0078671C">
        <w:rPr>
          <w:rStyle w:val="FontStyle28"/>
          <w:color w:val="000000"/>
        </w:rPr>
        <w:t>Mg</w:t>
      </w:r>
      <w:r w:rsidRPr="0078671C">
        <w:rPr>
          <w:rStyle w:val="FontStyle28"/>
          <w:color w:val="000000"/>
        </w:rPr>
        <w:t>/rok</w:t>
      </w:r>
    </w:p>
    <w:p w:rsidR="00D574FE" w:rsidRPr="0078671C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230A7C" w:rsidRPr="0078671C">
        <w:rPr>
          <w:rStyle w:val="FontStyle28"/>
          <w:color w:val="000000"/>
        </w:rPr>
        <w:t>20 03 07 - o</w:t>
      </w:r>
      <w:r w:rsidR="00D574FE" w:rsidRPr="0078671C">
        <w:rPr>
          <w:rStyle w:val="FontStyle28"/>
          <w:color w:val="000000"/>
        </w:rPr>
        <w:t>dpady</w:t>
      </w:r>
      <w:r w:rsidR="00B65824" w:rsidRPr="0078671C">
        <w:rPr>
          <w:rStyle w:val="FontStyle28"/>
          <w:color w:val="000000"/>
        </w:rPr>
        <w:t xml:space="preserve"> </w:t>
      </w:r>
      <w:r w:rsidR="00230A7C" w:rsidRPr="0078671C">
        <w:rPr>
          <w:rStyle w:val="FontStyle28"/>
          <w:color w:val="000000"/>
        </w:rPr>
        <w:t>wielkogabarytowe (w tym zużyty sprzęt elektryczny i elektroniczny)</w:t>
      </w:r>
      <w:r w:rsidR="00B65824" w:rsidRPr="0078671C">
        <w:rPr>
          <w:rStyle w:val="FontStyle28"/>
          <w:color w:val="000000"/>
        </w:rPr>
        <w:t xml:space="preserve"> – </w:t>
      </w:r>
      <w:r w:rsidR="00B473B1">
        <w:rPr>
          <w:rStyle w:val="FontStyle28"/>
          <w:color w:val="000000"/>
        </w:rPr>
        <w:t>800</w:t>
      </w:r>
      <w:r w:rsidR="00F9220D" w:rsidRPr="0078671C">
        <w:rPr>
          <w:rStyle w:val="FontStyle28"/>
          <w:color w:val="000000"/>
        </w:rPr>
        <w:t xml:space="preserve"> Mg</w:t>
      </w:r>
      <w:r w:rsidR="00D574FE" w:rsidRPr="0078671C">
        <w:rPr>
          <w:rStyle w:val="FontStyle28"/>
          <w:color w:val="000000"/>
        </w:rPr>
        <w:t>/rok</w:t>
      </w:r>
    </w:p>
    <w:p w:rsidR="00D574FE" w:rsidRPr="0078671C" w:rsidRDefault="00D574FE" w:rsidP="00B5561E">
      <w:pPr>
        <w:pStyle w:val="Style8"/>
        <w:widowControl/>
        <w:numPr>
          <w:ilvl w:val="0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Prognozowane ilości pojemników do zbiórki odpadów zmieszanych:</w:t>
      </w:r>
    </w:p>
    <w:p w:rsidR="00D574FE" w:rsidRPr="00C41003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C41003">
        <w:rPr>
          <w:rStyle w:val="FontStyle28"/>
        </w:rPr>
        <w:t xml:space="preserve">   </w:t>
      </w:r>
      <w:r w:rsidR="00D574FE" w:rsidRPr="00C41003">
        <w:rPr>
          <w:rStyle w:val="FontStyle28"/>
        </w:rPr>
        <w:t xml:space="preserve">pojemniki o poj. </w:t>
      </w:r>
      <w:smartTag w:uri="urn:schemas-microsoft-com:office:smarttags" w:element="metricconverter">
        <w:smartTagPr>
          <w:attr w:name="ProductID" w:val="120 l"/>
        </w:smartTagPr>
        <w:r w:rsidR="00D574FE" w:rsidRPr="00C41003">
          <w:rPr>
            <w:rStyle w:val="FontStyle28"/>
          </w:rPr>
          <w:t>120 l</w:t>
        </w:r>
      </w:smartTag>
      <w:r w:rsidR="00D574FE" w:rsidRPr="00C41003">
        <w:rPr>
          <w:rStyle w:val="FontStyle28"/>
        </w:rPr>
        <w:t xml:space="preserve">  - </w:t>
      </w:r>
      <w:r w:rsidR="005647DC" w:rsidRPr="00C41003">
        <w:rPr>
          <w:rStyle w:val="FontStyle28"/>
        </w:rPr>
        <w:t>2</w:t>
      </w:r>
      <w:r w:rsidR="003B0E1F" w:rsidRPr="00C41003">
        <w:rPr>
          <w:rStyle w:val="FontStyle28"/>
        </w:rPr>
        <w:t>185</w:t>
      </w:r>
      <w:r w:rsidR="00D574FE" w:rsidRPr="00C41003">
        <w:rPr>
          <w:rStyle w:val="FontStyle28"/>
        </w:rPr>
        <w:t xml:space="preserve"> szt.</w:t>
      </w:r>
    </w:p>
    <w:p w:rsidR="00D574FE" w:rsidRPr="00C41003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C41003">
        <w:rPr>
          <w:rStyle w:val="FontStyle28"/>
        </w:rPr>
        <w:t xml:space="preserve">   </w:t>
      </w:r>
      <w:r w:rsidR="00D574FE" w:rsidRPr="00C41003">
        <w:rPr>
          <w:rStyle w:val="FontStyle28"/>
        </w:rPr>
        <w:t xml:space="preserve">pojemniki o pojemności </w:t>
      </w:r>
      <w:smartTag w:uri="urn:schemas-microsoft-com:office:smarttags" w:element="metricconverter">
        <w:smartTagPr>
          <w:attr w:name="ProductID" w:val="240 l"/>
        </w:smartTagPr>
        <w:r w:rsidR="00D574FE" w:rsidRPr="00C41003">
          <w:rPr>
            <w:rStyle w:val="FontStyle28"/>
          </w:rPr>
          <w:t>240 l</w:t>
        </w:r>
      </w:smartTag>
      <w:r w:rsidR="00D574FE" w:rsidRPr="00C41003">
        <w:rPr>
          <w:rStyle w:val="FontStyle28"/>
        </w:rPr>
        <w:t xml:space="preserve"> -  </w:t>
      </w:r>
      <w:r w:rsidR="003B0E1F" w:rsidRPr="00C41003">
        <w:rPr>
          <w:rStyle w:val="FontStyle28"/>
        </w:rPr>
        <w:t>648</w:t>
      </w:r>
      <w:r w:rsidR="004B4023" w:rsidRPr="00C41003">
        <w:rPr>
          <w:rStyle w:val="FontStyle28"/>
        </w:rPr>
        <w:t xml:space="preserve"> </w:t>
      </w:r>
      <w:r w:rsidR="00D574FE" w:rsidRPr="00C41003">
        <w:rPr>
          <w:rStyle w:val="FontStyle28"/>
        </w:rPr>
        <w:t>szt.</w:t>
      </w:r>
    </w:p>
    <w:p w:rsidR="00D574FE" w:rsidRPr="00C41003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C41003">
        <w:rPr>
          <w:rStyle w:val="FontStyle28"/>
        </w:rPr>
        <w:t xml:space="preserve">   </w:t>
      </w:r>
      <w:r w:rsidR="00D574FE" w:rsidRPr="00C41003">
        <w:rPr>
          <w:rStyle w:val="FontStyle28"/>
        </w:rPr>
        <w:t xml:space="preserve">pojemniki o pojemności </w:t>
      </w:r>
      <w:smartTag w:uri="urn:schemas-microsoft-com:office:smarttags" w:element="metricconverter">
        <w:smartTagPr>
          <w:attr w:name="ProductID" w:val="360 l"/>
        </w:smartTagPr>
        <w:r w:rsidR="00D574FE" w:rsidRPr="00C41003">
          <w:rPr>
            <w:rStyle w:val="FontStyle28"/>
          </w:rPr>
          <w:t>360 l</w:t>
        </w:r>
      </w:smartTag>
      <w:r w:rsidR="00D574FE" w:rsidRPr="00C41003">
        <w:rPr>
          <w:rStyle w:val="FontStyle28"/>
        </w:rPr>
        <w:t xml:space="preserve"> – </w:t>
      </w:r>
      <w:r w:rsidR="003B0E1F" w:rsidRPr="00C41003">
        <w:rPr>
          <w:rStyle w:val="FontStyle28"/>
        </w:rPr>
        <w:t>99</w:t>
      </w:r>
      <w:r w:rsidR="00D574FE" w:rsidRPr="00C41003">
        <w:rPr>
          <w:rStyle w:val="FontStyle28"/>
        </w:rPr>
        <w:t xml:space="preserve"> szt.</w:t>
      </w:r>
    </w:p>
    <w:p w:rsidR="00D574FE" w:rsidRPr="00C41003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C41003">
        <w:rPr>
          <w:rStyle w:val="FontStyle28"/>
        </w:rPr>
        <w:t xml:space="preserve">   </w:t>
      </w:r>
      <w:r w:rsidR="00B50152" w:rsidRPr="00C41003">
        <w:rPr>
          <w:rStyle w:val="FontStyle28"/>
        </w:rPr>
        <w:t xml:space="preserve">pojemniki o pojemności </w:t>
      </w:r>
      <w:smartTag w:uri="urn:schemas-microsoft-com:office:smarttags" w:element="metricconverter">
        <w:smartTagPr>
          <w:attr w:name="ProductID" w:val="500 l"/>
        </w:smartTagPr>
        <w:r w:rsidR="00B50152" w:rsidRPr="00C41003">
          <w:rPr>
            <w:rStyle w:val="FontStyle28"/>
          </w:rPr>
          <w:t>50</w:t>
        </w:r>
        <w:r w:rsidR="00D574FE" w:rsidRPr="00C41003">
          <w:rPr>
            <w:rStyle w:val="FontStyle28"/>
          </w:rPr>
          <w:t>0 l</w:t>
        </w:r>
      </w:smartTag>
      <w:r w:rsidR="00D574FE" w:rsidRPr="00C41003">
        <w:rPr>
          <w:rStyle w:val="FontStyle28"/>
        </w:rPr>
        <w:t xml:space="preserve"> –  </w:t>
      </w:r>
      <w:r w:rsidR="00E50E24" w:rsidRPr="00C41003">
        <w:rPr>
          <w:rStyle w:val="FontStyle28"/>
        </w:rPr>
        <w:t>7</w:t>
      </w:r>
      <w:r w:rsidR="003B0E1F" w:rsidRPr="00C41003">
        <w:rPr>
          <w:rStyle w:val="FontStyle28"/>
        </w:rPr>
        <w:t>3</w:t>
      </w:r>
      <w:r w:rsidR="00B50152" w:rsidRPr="00C41003">
        <w:rPr>
          <w:rStyle w:val="FontStyle28"/>
        </w:rPr>
        <w:t xml:space="preserve"> </w:t>
      </w:r>
      <w:r w:rsidR="00D574FE" w:rsidRPr="00C41003">
        <w:rPr>
          <w:rStyle w:val="FontStyle28"/>
        </w:rPr>
        <w:t>szt.</w:t>
      </w:r>
    </w:p>
    <w:p w:rsidR="00631CCE" w:rsidRPr="00C41003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C41003">
        <w:rPr>
          <w:rStyle w:val="FontStyle28"/>
        </w:rPr>
        <w:t xml:space="preserve">   </w:t>
      </w:r>
      <w:r w:rsidR="00631CCE" w:rsidRPr="00C41003">
        <w:rPr>
          <w:rStyle w:val="FontStyle28"/>
        </w:rPr>
        <w:t xml:space="preserve">pojemniki o pojemności </w:t>
      </w:r>
      <w:smartTag w:uri="urn:schemas-microsoft-com:office:smarttags" w:element="metricconverter">
        <w:smartTagPr>
          <w:attr w:name="ProductID" w:val="660 l"/>
        </w:smartTagPr>
        <w:r w:rsidR="00631CCE" w:rsidRPr="00C41003">
          <w:rPr>
            <w:rStyle w:val="FontStyle28"/>
          </w:rPr>
          <w:t>660 l</w:t>
        </w:r>
      </w:smartTag>
      <w:r w:rsidR="00631CCE" w:rsidRPr="00C41003">
        <w:rPr>
          <w:rStyle w:val="FontStyle28"/>
        </w:rPr>
        <w:t xml:space="preserve"> – </w:t>
      </w:r>
      <w:r w:rsidR="00E711CB" w:rsidRPr="00C41003">
        <w:rPr>
          <w:rStyle w:val="FontStyle28"/>
        </w:rPr>
        <w:t>39</w:t>
      </w:r>
      <w:r w:rsidR="00631CCE" w:rsidRPr="00C41003">
        <w:rPr>
          <w:rStyle w:val="FontStyle28"/>
        </w:rPr>
        <w:t xml:space="preserve"> szt.</w:t>
      </w:r>
    </w:p>
    <w:p w:rsidR="004141CB" w:rsidRPr="00C41003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C41003">
        <w:rPr>
          <w:rStyle w:val="FontStyle28"/>
        </w:rPr>
        <w:t xml:space="preserve">   </w:t>
      </w:r>
      <w:r w:rsidR="004141CB" w:rsidRPr="00C41003">
        <w:rPr>
          <w:rStyle w:val="FontStyle28"/>
        </w:rPr>
        <w:t xml:space="preserve">pojemniki o pojemności </w:t>
      </w:r>
      <w:smartTag w:uri="urn:schemas-microsoft-com:office:smarttags" w:element="metricconverter">
        <w:smartTagPr>
          <w:attr w:name="ProductID" w:val="770 l"/>
        </w:smartTagPr>
        <w:r w:rsidR="004141CB" w:rsidRPr="00C41003">
          <w:rPr>
            <w:rStyle w:val="FontStyle28"/>
          </w:rPr>
          <w:t>770 l</w:t>
        </w:r>
      </w:smartTag>
      <w:r w:rsidR="003B0E1F" w:rsidRPr="00C41003">
        <w:rPr>
          <w:rStyle w:val="FontStyle28"/>
        </w:rPr>
        <w:t xml:space="preserve"> – 5</w:t>
      </w:r>
      <w:r w:rsidR="004141CB" w:rsidRPr="00C41003">
        <w:rPr>
          <w:rStyle w:val="FontStyle28"/>
        </w:rPr>
        <w:t xml:space="preserve"> szt.</w:t>
      </w:r>
    </w:p>
    <w:p w:rsidR="00D574FE" w:rsidRPr="00C41003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</w:rPr>
      </w:pPr>
      <w:r w:rsidRPr="00C41003">
        <w:rPr>
          <w:rStyle w:val="FontStyle28"/>
        </w:rPr>
        <w:t xml:space="preserve">   </w:t>
      </w:r>
      <w:r w:rsidR="00D574FE" w:rsidRPr="00C41003">
        <w:rPr>
          <w:rStyle w:val="FontStyle28"/>
        </w:rPr>
        <w:t xml:space="preserve">pojemniki o pojemności </w:t>
      </w:r>
      <w:smartTag w:uri="urn:schemas-microsoft-com:office:smarttags" w:element="metricconverter">
        <w:smartTagPr>
          <w:attr w:name="ProductID" w:val="1100 l"/>
        </w:smartTagPr>
        <w:r w:rsidR="00D574FE" w:rsidRPr="00C41003">
          <w:rPr>
            <w:rStyle w:val="FontStyle28"/>
          </w:rPr>
          <w:t>1100 l</w:t>
        </w:r>
      </w:smartTag>
      <w:r w:rsidR="00D574FE" w:rsidRPr="00C41003">
        <w:rPr>
          <w:rStyle w:val="FontStyle28"/>
        </w:rPr>
        <w:t xml:space="preserve"> – </w:t>
      </w:r>
      <w:r w:rsidR="003B0E1F" w:rsidRPr="00C41003">
        <w:rPr>
          <w:rStyle w:val="FontStyle28"/>
        </w:rPr>
        <w:t>193</w:t>
      </w:r>
      <w:r w:rsidR="00D574FE" w:rsidRPr="00C41003">
        <w:rPr>
          <w:rStyle w:val="FontStyle28"/>
        </w:rPr>
        <w:t xml:space="preserve"> szt.</w:t>
      </w:r>
    </w:p>
    <w:p w:rsidR="00D574FE" w:rsidRPr="00C41003" w:rsidRDefault="00D574FE" w:rsidP="00B5561E">
      <w:pPr>
        <w:pStyle w:val="Style8"/>
        <w:widowControl/>
        <w:numPr>
          <w:ilvl w:val="0"/>
          <w:numId w:val="20"/>
        </w:numPr>
        <w:spacing w:line="240" w:lineRule="auto"/>
        <w:jc w:val="left"/>
        <w:rPr>
          <w:rStyle w:val="FontStyle28"/>
        </w:rPr>
      </w:pPr>
      <w:r w:rsidRPr="00C41003">
        <w:rPr>
          <w:rStyle w:val="FontStyle28"/>
          <w:u w:val="single"/>
        </w:rPr>
        <w:t>Prognozowane ilości pojemników do zbiórki odpadów selektywnie zbieranych</w:t>
      </w:r>
      <w:r w:rsidRPr="00C41003">
        <w:rPr>
          <w:rStyle w:val="FontStyle28"/>
        </w:rPr>
        <w:t>:</w:t>
      </w:r>
    </w:p>
    <w:p w:rsidR="00D574FE" w:rsidRPr="00C41003" w:rsidRDefault="00781BD0" w:rsidP="00B5561E">
      <w:pPr>
        <w:pStyle w:val="Style8"/>
        <w:widowControl/>
        <w:numPr>
          <w:ilvl w:val="1"/>
          <w:numId w:val="27"/>
        </w:numPr>
        <w:spacing w:line="240" w:lineRule="auto"/>
        <w:jc w:val="left"/>
        <w:rPr>
          <w:rStyle w:val="FontStyle28"/>
        </w:rPr>
      </w:pPr>
      <w:r w:rsidRPr="00C41003">
        <w:rPr>
          <w:rStyle w:val="FontStyle28"/>
        </w:rPr>
        <w:t>pojemniki na „PAPIER”</w:t>
      </w:r>
      <w:r w:rsidR="00D574FE" w:rsidRPr="00C41003">
        <w:rPr>
          <w:rStyle w:val="FontStyle28"/>
        </w:rPr>
        <w:t>:</w:t>
      </w:r>
    </w:p>
    <w:p w:rsidR="00475030" w:rsidRPr="00C41003" w:rsidRDefault="00475030" w:rsidP="00475030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120 l </w:t>
      </w:r>
      <w:r w:rsidRPr="00C41003">
        <w:rPr>
          <w:rStyle w:val="FontStyle28"/>
        </w:rPr>
        <w:tab/>
        <w:t>– 1 szt.</w:t>
      </w:r>
    </w:p>
    <w:p w:rsidR="004B4023" w:rsidRPr="00C41003" w:rsidRDefault="00B50152" w:rsidP="004B402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</w:t>
      </w:r>
      <w:smartTag w:uri="urn:schemas-microsoft-com:office:smarttags" w:element="metricconverter">
        <w:smartTagPr>
          <w:attr w:name="ProductID" w:val="240 l"/>
        </w:smartTagPr>
        <w:r w:rsidRPr="00C41003">
          <w:rPr>
            <w:rStyle w:val="FontStyle28"/>
          </w:rPr>
          <w:t>240 l</w:t>
        </w:r>
      </w:smartTag>
      <w:r w:rsidRPr="00C41003">
        <w:rPr>
          <w:rStyle w:val="FontStyle28"/>
        </w:rPr>
        <w:tab/>
        <w:t xml:space="preserve">– </w:t>
      </w:r>
      <w:r w:rsidR="00475030" w:rsidRPr="00C41003">
        <w:rPr>
          <w:rStyle w:val="FontStyle28"/>
        </w:rPr>
        <w:t>4</w:t>
      </w:r>
      <w:r w:rsidR="004B4023" w:rsidRPr="00C41003">
        <w:rPr>
          <w:rStyle w:val="FontStyle28"/>
        </w:rPr>
        <w:t xml:space="preserve"> szt.</w:t>
      </w:r>
    </w:p>
    <w:p w:rsidR="00D574FE" w:rsidRPr="00C41003" w:rsidRDefault="00D574FE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</w:t>
      </w:r>
      <w:r w:rsidR="00FE3E37" w:rsidRPr="00C41003">
        <w:rPr>
          <w:rStyle w:val="FontStyle28"/>
        </w:rPr>
        <w:t xml:space="preserve">o pojemności </w:t>
      </w:r>
      <w:smartTag w:uri="urn:schemas-microsoft-com:office:smarttags" w:element="metricconverter">
        <w:smartTagPr>
          <w:attr w:name="ProductID" w:val="1100 l"/>
        </w:smartTagPr>
        <w:r w:rsidR="00FE3E37" w:rsidRPr="00C41003">
          <w:rPr>
            <w:rStyle w:val="FontStyle28"/>
          </w:rPr>
          <w:t>11</w:t>
        </w:r>
        <w:r w:rsidR="00B50152" w:rsidRPr="00C41003">
          <w:rPr>
            <w:rStyle w:val="FontStyle28"/>
          </w:rPr>
          <w:t>00 l</w:t>
        </w:r>
      </w:smartTag>
      <w:r w:rsidR="00B50152" w:rsidRPr="00C41003">
        <w:rPr>
          <w:rStyle w:val="FontStyle28"/>
        </w:rPr>
        <w:tab/>
      </w:r>
      <w:r w:rsidR="00DF6C1D" w:rsidRPr="00C41003">
        <w:rPr>
          <w:rStyle w:val="FontStyle28"/>
        </w:rPr>
        <w:t xml:space="preserve">– </w:t>
      </w:r>
      <w:r w:rsidR="003B5C79" w:rsidRPr="00C41003">
        <w:rPr>
          <w:rStyle w:val="FontStyle28"/>
        </w:rPr>
        <w:t>60</w:t>
      </w:r>
      <w:r w:rsidR="00DF6C1D" w:rsidRPr="00C41003">
        <w:rPr>
          <w:rStyle w:val="FontStyle28"/>
        </w:rPr>
        <w:t xml:space="preserve"> szt.</w:t>
      </w:r>
    </w:p>
    <w:p w:rsidR="006851AB" w:rsidRPr="00C41003" w:rsidRDefault="00DF6C1D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</w:t>
      </w:r>
      <w:smartTag w:uri="urn:schemas-microsoft-com:office:smarttags" w:element="metricconverter">
        <w:smartTagPr>
          <w:attr w:name="ProductID" w:val="1500 l"/>
        </w:smartTagPr>
        <w:r w:rsidR="00FE3E37" w:rsidRPr="00C41003">
          <w:rPr>
            <w:rStyle w:val="FontStyle28"/>
          </w:rPr>
          <w:t>1</w:t>
        </w:r>
        <w:r w:rsidR="00B50152" w:rsidRPr="00C41003">
          <w:rPr>
            <w:rStyle w:val="FontStyle28"/>
          </w:rPr>
          <w:t>500 l</w:t>
        </w:r>
      </w:smartTag>
      <w:r w:rsidR="00B50152" w:rsidRPr="00C41003">
        <w:rPr>
          <w:rStyle w:val="FontStyle28"/>
        </w:rPr>
        <w:tab/>
      </w:r>
      <w:r w:rsidRPr="00C41003">
        <w:rPr>
          <w:rStyle w:val="FontStyle28"/>
        </w:rPr>
        <w:t>–</w:t>
      </w:r>
      <w:r w:rsidR="000C5D24" w:rsidRPr="00C41003">
        <w:rPr>
          <w:rStyle w:val="FontStyle28"/>
        </w:rPr>
        <w:t xml:space="preserve"> </w:t>
      </w:r>
      <w:r w:rsidR="00B50152" w:rsidRPr="00C41003">
        <w:rPr>
          <w:rStyle w:val="FontStyle28"/>
        </w:rPr>
        <w:t>10</w:t>
      </w:r>
      <w:r w:rsidRPr="00C41003">
        <w:rPr>
          <w:rStyle w:val="FontStyle28"/>
        </w:rPr>
        <w:t xml:space="preserve"> szt</w:t>
      </w:r>
      <w:r w:rsidR="00973F94" w:rsidRPr="00C41003">
        <w:rPr>
          <w:rStyle w:val="FontStyle28"/>
        </w:rPr>
        <w:t>.</w:t>
      </w:r>
    </w:p>
    <w:p w:rsidR="00DF6C1D" w:rsidRPr="00C41003" w:rsidRDefault="00FE3E37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</w:t>
      </w:r>
      <w:smartTag w:uri="urn:schemas-microsoft-com:office:smarttags" w:element="metricconverter">
        <w:smartTagPr>
          <w:attr w:name="ProductID" w:val="2500 l"/>
        </w:smartTagPr>
        <w:r w:rsidRPr="00C41003">
          <w:rPr>
            <w:rStyle w:val="FontStyle28"/>
          </w:rPr>
          <w:t>25</w:t>
        </w:r>
        <w:r w:rsidR="00B50152" w:rsidRPr="00C41003">
          <w:rPr>
            <w:rStyle w:val="FontStyle28"/>
          </w:rPr>
          <w:t>00 l</w:t>
        </w:r>
      </w:smartTag>
      <w:r w:rsidR="00B50152" w:rsidRPr="00C41003">
        <w:rPr>
          <w:rStyle w:val="FontStyle28"/>
        </w:rPr>
        <w:tab/>
      </w:r>
      <w:r w:rsidR="006851AB" w:rsidRPr="00C41003">
        <w:rPr>
          <w:rStyle w:val="FontStyle28"/>
        </w:rPr>
        <w:t xml:space="preserve">– </w:t>
      </w:r>
      <w:r w:rsidR="00475030" w:rsidRPr="00C41003">
        <w:rPr>
          <w:rStyle w:val="FontStyle28"/>
        </w:rPr>
        <w:t>1</w:t>
      </w:r>
      <w:r w:rsidR="003B5C79" w:rsidRPr="00C41003">
        <w:rPr>
          <w:rStyle w:val="FontStyle28"/>
        </w:rPr>
        <w:t>6</w:t>
      </w:r>
      <w:r w:rsidR="006851AB" w:rsidRPr="00C41003">
        <w:rPr>
          <w:rStyle w:val="FontStyle28"/>
        </w:rPr>
        <w:t xml:space="preserve"> szt.</w:t>
      </w:r>
    </w:p>
    <w:p w:rsidR="00DF6C1D" w:rsidRPr="00C41003" w:rsidRDefault="00DF6C1D" w:rsidP="00B5561E">
      <w:pPr>
        <w:pStyle w:val="Style8"/>
        <w:widowControl/>
        <w:numPr>
          <w:ilvl w:val="1"/>
          <w:numId w:val="27"/>
        </w:numPr>
        <w:spacing w:line="240" w:lineRule="auto"/>
        <w:jc w:val="left"/>
        <w:rPr>
          <w:rStyle w:val="FontStyle28"/>
        </w:rPr>
      </w:pPr>
      <w:r w:rsidRPr="00C41003">
        <w:rPr>
          <w:rStyle w:val="FontStyle28"/>
        </w:rPr>
        <w:t xml:space="preserve">pojemniki na </w:t>
      </w:r>
      <w:r w:rsidR="00781BD0" w:rsidRPr="00C41003">
        <w:rPr>
          <w:rStyle w:val="FontStyle28"/>
        </w:rPr>
        <w:t xml:space="preserve">„Metale i </w:t>
      </w:r>
      <w:r w:rsidR="00EE53DA" w:rsidRPr="00C41003">
        <w:rPr>
          <w:rStyle w:val="FontStyle28"/>
        </w:rPr>
        <w:t>tworzyw</w:t>
      </w:r>
      <w:r w:rsidR="00781BD0" w:rsidRPr="00C41003">
        <w:rPr>
          <w:rStyle w:val="FontStyle28"/>
        </w:rPr>
        <w:t>a sztuczne”</w:t>
      </w:r>
      <w:r w:rsidRPr="00C41003">
        <w:rPr>
          <w:rStyle w:val="FontStyle28"/>
        </w:rPr>
        <w:t>:</w:t>
      </w:r>
    </w:p>
    <w:p w:rsidR="00475030" w:rsidRPr="00C41003" w:rsidRDefault="00475030" w:rsidP="00475030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120 l </w:t>
      </w:r>
      <w:r w:rsidRPr="00C41003">
        <w:rPr>
          <w:rStyle w:val="FontStyle28"/>
        </w:rPr>
        <w:tab/>
        <w:t>– 1 szt.</w:t>
      </w:r>
    </w:p>
    <w:p w:rsidR="004B4023" w:rsidRPr="00C41003" w:rsidRDefault="00B50152" w:rsidP="004B4023">
      <w:pPr>
        <w:pStyle w:val="Style8"/>
        <w:widowControl/>
        <w:spacing w:line="240" w:lineRule="auto"/>
        <w:ind w:left="360" w:firstLine="36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</w:t>
      </w:r>
      <w:smartTag w:uri="urn:schemas-microsoft-com:office:smarttags" w:element="metricconverter">
        <w:smartTagPr>
          <w:attr w:name="ProductID" w:val="240 l"/>
        </w:smartTagPr>
        <w:r w:rsidRPr="00C41003">
          <w:rPr>
            <w:rStyle w:val="FontStyle28"/>
          </w:rPr>
          <w:t>240 l</w:t>
        </w:r>
      </w:smartTag>
      <w:r w:rsidRPr="00C41003">
        <w:rPr>
          <w:rStyle w:val="FontStyle28"/>
        </w:rPr>
        <w:t xml:space="preserve"> </w:t>
      </w:r>
      <w:r w:rsidRPr="00C41003">
        <w:rPr>
          <w:rStyle w:val="FontStyle28"/>
        </w:rPr>
        <w:tab/>
        <w:t xml:space="preserve">– </w:t>
      </w:r>
      <w:r w:rsidR="000D2970" w:rsidRPr="00C41003">
        <w:rPr>
          <w:rStyle w:val="FontStyle28"/>
        </w:rPr>
        <w:t>3</w:t>
      </w:r>
      <w:r w:rsidR="004B4023" w:rsidRPr="00C41003">
        <w:rPr>
          <w:rStyle w:val="FontStyle28"/>
        </w:rPr>
        <w:t xml:space="preserve"> szt.</w:t>
      </w:r>
    </w:p>
    <w:p w:rsidR="00DF6C1D" w:rsidRPr="00C41003" w:rsidRDefault="00FE3E37" w:rsidP="004B4023">
      <w:pPr>
        <w:pStyle w:val="Style8"/>
        <w:widowControl/>
        <w:spacing w:line="240" w:lineRule="auto"/>
        <w:ind w:firstLine="72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</w:t>
      </w:r>
      <w:smartTag w:uri="urn:schemas-microsoft-com:office:smarttags" w:element="metricconverter">
        <w:smartTagPr>
          <w:attr w:name="ProductID" w:val="1100 l"/>
        </w:smartTagPr>
        <w:r w:rsidRPr="00C41003">
          <w:rPr>
            <w:rStyle w:val="FontStyle28"/>
          </w:rPr>
          <w:t>11</w:t>
        </w:r>
        <w:r w:rsidR="00B50152" w:rsidRPr="00C41003">
          <w:rPr>
            <w:rStyle w:val="FontStyle28"/>
          </w:rPr>
          <w:t>00 l</w:t>
        </w:r>
      </w:smartTag>
      <w:r w:rsidR="00B50152" w:rsidRPr="00C41003">
        <w:rPr>
          <w:rStyle w:val="FontStyle28"/>
        </w:rPr>
        <w:tab/>
      </w:r>
      <w:r w:rsidR="00DF6C1D" w:rsidRPr="00C41003">
        <w:rPr>
          <w:rStyle w:val="FontStyle28"/>
        </w:rPr>
        <w:t xml:space="preserve">– </w:t>
      </w:r>
      <w:r w:rsidR="00DC46F2" w:rsidRPr="00C41003">
        <w:rPr>
          <w:rStyle w:val="FontStyle28"/>
        </w:rPr>
        <w:t>67</w:t>
      </w:r>
      <w:r w:rsidR="00DF6C1D" w:rsidRPr="00C41003">
        <w:rPr>
          <w:rStyle w:val="FontStyle28"/>
        </w:rPr>
        <w:t xml:space="preserve"> szt.</w:t>
      </w:r>
    </w:p>
    <w:p w:rsidR="00DF6C1D" w:rsidRPr="00C41003" w:rsidRDefault="00DF6C1D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</w:t>
      </w:r>
      <w:smartTag w:uri="urn:schemas-microsoft-com:office:smarttags" w:element="metricconverter">
        <w:smartTagPr>
          <w:attr w:name="ProductID" w:val="1500 l"/>
        </w:smartTagPr>
        <w:r w:rsidR="00FE3E37" w:rsidRPr="00C41003">
          <w:rPr>
            <w:rStyle w:val="FontStyle28"/>
          </w:rPr>
          <w:t>1</w:t>
        </w:r>
        <w:r w:rsidR="00B50152" w:rsidRPr="00C41003">
          <w:rPr>
            <w:rStyle w:val="FontStyle28"/>
          </w:rPr>
          <w:t>500 l</w:t>
        </w:r>
      </w:smartTag>
      <w:r w:rsidR="00B50152" w:rsidRPr="00C41003">
        <w:rPr>
          <w:rStyle w:val="FontStyle28"/>
        </w:rPr>
        <w:tab/>
      </w:r>
      <w:r w:rsidRPr="00C41003">
        <w:rPr>
          <w:rStyle w:val="FontStyle28"/>
        </w:rPr>
        <w:t>–</w:t>
      </w:r>
      <w:r w:rsidR="0065530D" w:rsidRPr="00C41003">
        <w:rPr>
          <w:rStyle w:val="FontStyle28"/>
        </w:rPr>
        <w:t xml:space="preserve"> </w:t>
      </w:r>
      <w:r w:rsidR="00B50152" w:rsidRPr="00C41003">
        <w:rPr>
          <w:rStyle w:val="FontStyle28"/>
        </w:rPr>
        <w:t>3</w:t>
      </w:r>
      <w:r w:rsidRPr="00C41003">
        <w:rPr>
          <w:rStyle w:val="FontStyle28"/>
        </w:rPr>
        <w:t xml:space="preserve"> szt.</w:t>
      </w:r>
    </w:p>
    <w:p w:rsidR="00DF789C" w:rsidRPr="00C41003" w:rsidRDefault="00FE3E37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</w:t>
      </w:r>
      <w:smartTag w:uri="urn:schemas-microsoft-com:office:smarttags" w:element="metricconverter">
        <w:smartTagPr>
          <w:attr w:name="ProductID" w:val="2500 l"/>
        </w:smartTagPr>
        <w:r w:rsidRPr="00C41003">
          <w:rPr>
            <w:rStyle w:val="FontStyle28"/>
          </w:rPr>
          <w:t>25</w:t>
        </w:r>
        <w:r w:rsidR="00DF789C" w:rsidRPr="00C41003">
          <w:rPr>
            <w:rStyle w:val="FontStyle28"/>
          </w:rPr>
          <w:t>00 l</w:t>
        </w:r>
      </w:smartTag>
      <w:r w:rsidR="00B50152" w:rsidRPr="00C41003">
        <w:rPr>
          <w:rStyle w:val="FontStyle28"/>
        </w:rPr>
        <w:tab/>
      </w:r>
      <w:r w:rsidR="00AA39B6" w:rsidRPr="00C41003">
        <w:rPr>
          <w:rStyle w:val="FontStyle28"/>
        </w:rPr>
        <w:t xml:space="preserve">– </w:t>
      </w:r>
      <w:r w:rsidR="00DC46F2" w:rsidRPr="00C41003">
        <w:rPr>
          <w:rStyle w:val="FontStyle28"/>
        </w:rPr>
        <w:t>25</w:t>
      </w:r>
      <w:r w:rsidR="0065530D" w:rsidRPr="00C41003">
        <w:rPr>
          <w:rStyle w:val="FontStyle28"/>
        </w:rPr>
        <w:t xml:space="preserve"> </w:t>
      </w:r>
      <w:r w:rsidR="00DF789C" w:rsidRPr="00C41003">
        <w:rPr>
          <w:rStyle w:val="FontStyle28"/>
        </w:rPr>
        <w:t>szt.</w:t>
      </w:r>
    </w:p>
    <w:p w:rsidR="00DF6C1D" w:rsidRPr="00C41003" w:rsidRDefault="00DF6C1D" w:rsidP="00B5561E">
      <w:pPr>
        <w:pStyle w:val="Style8"/>
        <w:widowControl/>
        <w:numPr>
          <w:ilvl w:val="1"/>
          <w:numId w:val="27"/>
        </w:numPr>
        <w:spacing w:line="240" w:lineRule="auto"/>
        <w:jc w:val="left"/>
        <w:rPr>
          <w:rStyle w:val="FontStyle28"/>
        </w:rPr>
      </w:pPr>
      <w:r w:rsidRPr="00C41003">
        <w:rPr>
          <w:rStyle w:val="FontStyle28"/>
        </w:rPr>
        <w:t xml:space="preserve">pojemniki na </w:t>
      </w:r>
      <w:r w:rsidR="00781BD0" w:rsidRPr="00C41003">
        <w:rPr>
          <w:rStyle w:val="FontStyle28"/>
        </w:rPr>
        <w:t>„S</w:t>
      </w:r>
      <w:r w:rsidRPr="00C41003">
        <w:rPr>
          <w:rStyle w:val="FontStyle28"/>
        </w:rPr>
        <w:t>z</w:t>
      </w:r>
      <w:r w:rsidR="00781BD0" w:rsidRPr="00C41003">
        <w:rPr>
          <w:rStyle w:val="FontStyle28"/>
        </w:rPr>
        <w:t>kło”</w:t>
      </w:r>
      <w:r w:rsidRPr="00C41003">
        <w:rPr>
          <w:rStyle w:val="FontStyle28"/>
        </w:rPr>
        <w:t>:</w:t>
      </w:r>
    </w:p>
    <w:p w:rsidR="000770FD" w:rsidRPr="00C41003" w:rsidRDefault="000770FD" w:rsidP="000770FD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120 l </w:t>
      </w:r>
      <w:r w:rsidRPr="00C41003">
        <w:rPr>
          <w:rStyle w:val="FontStyle28"/>
        </w:rPr>
        <w:tab/>
        <w:t>– 2 szt.</w:t>
      </w:r>
    </w:p>
    <w:p w:rsidR="007526EC" w:rsidRPr="00C41003" w:rsidRDefault="00B50152" w:rsidP="007526EC">
      <w:pPr>
        <w:pStyle w:val="Style8"/>
        <w:widowControl/>
        <w:spacing w:line="240" w:lineRule="auto"/>
        <w:ind w:left="360" w:firstLine="36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</w:t>
      </w:r>
      <w:smartTag w:uri="urn:schemas-microsoft-com:office:smarttags" w:element="metricconverter">
        <w:smartTagPr>
          <w:attr w:name="ProductID" w:val="240 l"/>
        </w:smartTagPr>
        <w:r w:rsidRPr="00C41003">
          <w:rPr>
            <w:rStyle w:val="FontStyle28"/>
          </w:rPr>
          <w:t>240 l</w:t>
        </w:r>
      </w:smartTag>
      <w:r w:rsidRPr="00C41003">
        <w:rPr>
          <w:rStyle w:val="FontStyle28"/>
        </w:rPr>
        <w:tab/>
        <w:t xml:space="preserve">– </w:t>
      </w:r>
      <w:r w:rsidR="00DC46F2" w:rsidRPr="00C41003">
        <w:rPr>
          <w:rStyle w:val="FontStyle28"/>
        </w:rPr>
        <w:t>7</w:t>
      </w:r>
      <w:r w:rsidR="007526EC" w:rsidRPr="00C41003">
        <w:rPr>
          <w:rStyle w:val="FontStyle28"/>
        </w:rPr>
        <w:t xml:space="preserve"> szt.</w:t>
      </w:r>
    </w:p>
    <w:p w:rsidR="00DF6C1D" w:rsidRPr="00C41003" w:rsidRDefault="00DF6C1D" w:rsidP="007526EC">
      <w:pPr>
        <w:pStyle w:val="Style8"/>
        <w:widowControl/>
        <w:spacing w:line="240" w:lineRule="auto"/>
        <w:ind w:firstLine="720"/>
        <w:jc w:val="left"/>
        <w:rPr>
          <w:rStyle w:val="FontStyle28"/>
        </w:rPr>
      </w:pPr>
      <w:r w:rsidRPr="00C41003">
        <w:rPr>
          <w:rStyle w:val="FontStyle28"/>
        </w:rPr>
        <w:t>- o po</w:t>
      </w:r>
      <w:r w:rsidR="00FE3E37" w:rsidRPr="00C41003">
        <w:rPr>
          <w:rStyle w:val="FontStyle28"/>
        </w:rPr>
        <w:t xml:space="preserve">jemności </w:t>
      </w:r>
      <w:smartTag w:uri="urn:schemas-microsoft-com:office:smarttags" w:element="metricconverter">
        <w:smartTagPr>
          <w:attr w:name="ProductID" w:val="1100 l"/>
        </w:smartTagPr>
        <w:r w:rsidR="00FE3E37" w:rsidRPr="00C41003">
          <w:rPr>
            <w:rStyle w:val="FontStyle28"/>
          </w:rPr>
          <w:t>11</w:t>
        </w:r>
        <w:r w:rsidR="00B50152" w:rsidRPr="00C41003">
          <w:rPr>
            <w:rStyle w:val="FontStyle28"/>
          </w:rPr>
          <w:t>00 l</w:t>
        </w:r>
      </w:smartTag>
      <w:r w:rsidR="00B50152" w:rsidRPr="00C41003">
        <w:rPr>
          <w:rStyle w:val="FontStyle28"/>
        </w:rPr>
        <w:tab/>
      </w:r>
      <w:r w:rsidRPr="00C41003">
        <w:rPr>
          <w:rStyle w:val="FontStyle28"/>
        </w:rPr>
        <w:t xml:space="preserve">– </w:t>
      </w:r>
      <w:r w:rsidR="00DC46F2" w:rsidRPr="00C41003">
        <w:rPr>
          <w:rStyle w:val="FontStyle28"/>
        </w:rPr>
        <w:t>53</w:t>
      </w:r>
      <w:r w:rsidRPr="00C41003">
        <w:rPr>
          <w:rStyle w:val="FontStyle28"/>
        </w:rPr>
        <w:t xml:space="preserve"> szt.</w:t>
      </w:r>
    </w:p>
    <w:p w:rsidR="00DF6C1D" w:rsidRPr="00C41003" w:rsidRDefault="00DF6C1D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</w:t>
      </w:r>
      <w:smartTag w:uri="urn:schemas-microsoft-com:office:smarttags" w:element="metricconverter">
        <w:smartTagPr>
          <w:attr w:name="ProductID" w:val="1500 l"/>
        </w:smartTagPr>
        <w:r w:rsidR="00FE3E37" w:rsidRPr="00C41003">
          <w:rPr>
            <w:rStyle w:val="FontStyle28"/>
          </w:rPr>
          <w:t>1</w:t>
        </w:r>
        <w:r w:rsidR="00B50152" w:rsidRPr="00C41003">
          <w:rPr>
            <w:rStyle w:val="FontStyle28"/>
          </w:rPr>
          <w:t>500 l</w:t>
        </w:r>
      </w:smartTag>
      <w:r w:rsidR="00B50152" w:rsidRPr="00C41003">
        <w:rPr>
          <w:rStyle w:val="FontStyle28"/>
        </w:rPr>
        <w:tab/>
      </w:r>
      <w:r w:rsidRPr="00C41003">
        <w:rPr>
          <w:rStyle w:val="FontStyle28"/>
        </w:rPr>
        <w:t>–</w:t>
      </w:r>
      <w:r w:rsidR="000C5D24" w:rsidRPr="00C41003">
        <w:rPr>
          <w:rStyle w:val="FontStyle28"/>
        </w:rPr>
        <w:t xml:space="preserve"> </w:t>
      </w:r>
      <w:r w:rsidR="007526EC" w:rsidRPr="00C41003">
        <w:rPr>
          <w:rStyle w:val="FontStyle28"/>
        </w:rPr>
        <w:t xml:space="preserve"> </w:t>
      </w:r>
      <w:r w:rsidR="00DC46F2" w:rsidRPr="00C41003">
        <w:rPr>
          <w:rStyle w:val="FontStyle28"/>
        </w:rPr>
        <w:t>7</w:t>
      </w:r>
      <w:r w:rsidR="007526EC" w:rsidRPr="00C41003">
        <w:rPr>
          <w:rStyle w:val="FontStyle28"/>
        </w:rPr>
        <w:t xml:space="preserve"> </w:t>
      </w:r>
      <w:r w:rsidRPr="00C41003">
        <w:rPr>
          <w:rStyle w:val="FontStyle28"/>
        </w:rPr>
        <w:t>szt.</w:t>
      </w:r>
    </w:p>
    <w:p w:rsidR="00EE53DA" w:rsidRPr="00C41003" w:rsidRDefault="00FE3E37" w:rsidP="00EE53DA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</w:t>
      </w:r>
      <w:smartTag w:uri="urn:schemas-microsoft-com:office:smarttags" w:element="metricconverter">
        <w:smartTagPr>
          <w:attr w:name="ProductID" w:val="2500 l"/>
        </w:smartTagPr>
        <w:r w:rsidRPr="00C41003">
          <w:rPr>
            <w:rStyle w:val="FontStyle28"/>
          </w:rPr>
          <w:t>25</w:t>
        </w:r>
        <w:r w:rsidR="002E5EF5" w:rsidRPr="00C41003">
          <w:rPr>
            <w:rStyle w:val="FontStyle28"/>
          </w:rPr>
          <w:t>00 l</w:t>
        </w:r>
      </w:smartTag>
      <w:r w:rsidR="00B50152" w:rsidRPr="00C41003">
        <w:rPr>
          <w:rStyle w:val="FontStyle28"/>
        </w:rPr>
        <w:tab/>
      </w:r>
      <w:r w:rsidR="00FE5D38" w:rsidRPr="00C41003">
        <w:rPr>
          <w:rStyle w:val="FontStyle28"/>
        </w:rPr>
        <w:t xml:space="preserve">– </w:t>
      </w:r>
      <w:r w:rsidR="00DC46F2" w:rsidRPr="00C41003">
        <w:rPr>
          <w:rStyle w:val="FontStyle28"/>
        </w:rPr>
        <w:t>17</w:t>
      </w:r>
      <w:r w:rsidR="002E5EF5" w:rsidRPr="00C41003">
        <w:rPr>
          <w:rStyle w:val="FontStyle28"/>
        </w:rPr>
        <w:t xml:space="preserve"> szt.</w:t>
      </w:r>
    </w:p>
    <w:p w:rsidR="00EE53DA" w:rsidRPr="00C41003" w:rsidRDefault="00EE53DA" w:rsidP="00EE53DA">
      <w:pPr>
        <w:pStyle w:val="Style8"/>
        <w:widowControl/>
        <w:numPr>
          <w:ilvl w:val="1"/>
          <w:numId w:val="27"/>
        </w:numPr>
        <w:spacing w:line="240" w:lineRule="auto"/>
        <w:jc w:val="left"/>
        <w:rPr>
          <w:rStyle w:val="FontStyle28"/>
        </w:rPr>
      </w:pPr>
      <w:r w:rsidRPr="00C41003">
        <w:rPr>
          <w:rStyle w:val="FontStyle28"/>
        </w:rPr>
        <w:t>pojemniki na odpady ulegające biodegradacji</w:t>
      </w:r>
      <w:r w:rsidR="00781BD0" w:rsidRPr="00C41003">
        <w:rPr>
          <w:rStyle w:val="FontStyle28"/>
        </w:rPr>
        <w:t xml:space="preserve"> „BIO”</w:t>
      </w:r>
      <w:r w:rsidRPr="00C41003">
        <w:rPr>
          <w:rStyle w:val="FontStyle28"/>
        </w:rPr>
        <w:t>:</w:t>
      </w:r>
    </w:p>
    <w:p w:rsidR="000770FD" w:rsidRPr="00C41003" w:rsidRDefault="001671F7" w:rsidP="001671F7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o pojemności 120 l </w:t>
      </w:r>
      <w:r w:rsidRPr="00C41003">
        <w:rPr>
          <w:rStyle w:val="FontStyle28"/>
        </w:rPr>
        <w:tab/>
        <w:t>– 2 szt.</w:t>
      </w:r>
    </w:p>
    <w:p w:rsidR="00B139AE" w:rsidRPr="00C41003" w:rsidRDefault="00EE53DA" w:rsidP="009D32B6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o </w:t>
      </w:r>
      <w:r w:rsidR="00D922D1" w:rsidRPr="00C41003">
        <w:rPr>
          <w:rStyle w:val="FontStyle28"/>
        </w:rPr>
        <w:t xml:space="preserve">pojemności 240 l </w:t>
      </w:r>
      <w:r w:rsidR="003B5C79" w:rsidRPr="00C41003">
        <w:rPr>
          <w:rStyle w:val="FontStyle28"/>
        </w:rPr>
        <w:tab/>
        <w:t>– 184</w:t>
      </w:r>
      <w:r w:rsidR="009D32B6" w:rsidRPr="00C41003">
        <w:rPr>
          <w:rStyle w:val="FontStyle28"/>
        </w:rPr>
        <w:t xml:space="preserve"> szt.</w:t>
      </w:r>
    </w:p>
    <w:p w:rsidR="00EF50F8" w:rsidRPr="008E4412" w:rsidRDefault="001B11AA" w:rsidP="00CC10C6">
      <w:pPr>
        <w:jc w:val="both"/>
        <w:rPr>
          <w:rStyle w:val="FontStyle28"/>
        </w:rPr>
      </w:pPr>
      <w:r w:rsidRPr="008E4412">
        <w:rPr>
          <w:rStyle w:val="FontStyle28"/>
        </w:rPr>
        <w:t xml:space="preserve">Za </w:t>
      </w:r>
      <w:r w:rsidR="00BE04F4" w:rsidRPr="008E4412">
        <w:rPr>
          <w:rStyle w:val="FontStyle28"/>
        </w:rPr>
        <w:t xml:space="preserve">zgodą Zamawiającego dopuszcza się zastosowanie </w:t>
      </w:r>
      <w:r w:rsidR="00913015" w:rsidRPr="008E4412">
        <w:rPr>
          <w:rStyle w:val="FontStyle28"/>
        </w:rPr>
        <w:t xml:space="preserve">na terenie nieruchomości zamiennie </w:t>
      </w:r>
      <w:r w:rsidR="00BE04F4" w:rsidRPr="008E4412">
        <w:rPr>
          <w:rStyle w:val="FontStyle28"/>
        </w:rPr>
        <w:t>pojemników</w:t>
      </w:r>
      <w:r w:rsidR="008F1CAC" w:rsidRPr="008E4412">
        <w:rPr>
          <w:rStyle w:val="FontStyle28"/>
        </w:rPr>
        <w:br/>
      </w:r>
      <w:r w:rsidR="00BE04F4" w:rsidRPr="008E4412">
        <w:rPr>
          <w:rStyle w:val="FontStyle28"/>
        </w:rPr>
        <w:t>o innej pojemności</w:t>
      </w:r>
      <w:r w:rsidR="00913015" w:rsidRPr="008E4412">
        <w:rPr>
          <w:rStyle w:val="FontStyle28"/>
        </w:rPr>
        <w:t xml:space="preserve"> niż zakładana, pod warunkiem, że suma zastosowanych pojemników będzie o równoważnej pojemności np. zamiast 1 pojemnika o po</w:t>
      </w:r>
      <w:r w:rsidR="006A0156" w:rsidRPr="008E4412">
        <w:rPr>
          <w:rStyle w:val="FontStyle28"/>
        </w:rPr>
        <w:t>j</w:t>
      </w:r>
      <w:r w:rsidR="00913015" w:rsidRPr="008E4412">
        <w:rPr>
          <w:rStyle w:val="FontStyle28"/>
        </w:rPr>
        <w:t xml:space="preserve">. </w:t>
      </w:r>
      <w:smartTag w:uri="urn:schemas-microsoft-com:office:smarttags" w:element="metricconverter">
        <w:smartTagPr>
          <w:attr w:name="ProductID" w:val="240 l"/>
        </w:smartTagPr>
        <w:r w:rsidR="00913015" w:rsidRPr="008E4412">
          <w:rPr>
            <w:rStyle w:val="FontStyle28"/>
          </w:rPr>
          <w:t>240 l</w:t>
        </w:r>
      </w:smartTag>
      <w:r w:rsidR="00913015" w:rsidRPr="008E4412">
        <w:rPr>
          <w:rStyle w:val="FontStyle28"/>
        </w:rPr>
        <w:t xml:space="preserve"> zamiennie 2 pojemniki o pojemności </w:t>
      </w:r>
      <w:smartTag w:uri="urn:schemas-microsoft-com:office:smarttags" w:element="metricconverter">
        <w:smartTagPr>
          <w:attr w:name="ProductID" w:val="120 l"/>
        </w:smartTagPr>
        <w:r w:rsidR="00913015" w:rsidRPr="008E4412">
          <w:rPr>
            <w:rStyle w:val="FontStyle28"/>
          </w:rPr>
          <w:t>120 l</w:t>
        </w:r>
      </w:smartTag>
      <w:r w:rsidR="00913015" w:rsidRPr="008E4412">
        <w:rPr>
          <w:rStyle w:val="FontStyle28"/>
        </w:rPr>
        <w:t xml:space="preserve"> itp.  </w:t>
      </w:r>
    </w:p>
    <w:p w:rsidR="009E206F" w:rsidRPr="008E4412" w:rsidRDefault="009E206F" w:rsidP="00CC10C6">
      <w:pPr>
        <w:jc w:val="both"/>
        <w:rPr>
          <w:sz w:val="18"/>
          <w:szCs w:val="18"/>
        </w:rPr>
      </w:pPr>
    </w:p>
    <w:p w:rsidR="00DF6C1D" w:rsidRPr="00C41003" w:rsidRDefault="00DF6C1D" w:rsidP="00B5561E">
      <w:pPr>
        <w:pStyle w:val="Style8"/>
        <w:widowControl/>
        <w:numPr>
          <w:ilvl w:val="0"/>
          <w:numId w:val="20"/>
        </w:numPr>
        <w:spacing w:line="240" w:lineRule="auto"/>
        <w:rPr>
          <w:rStyle w:val="FontStyle28"/>
        </w:rPr>
      </w:pPr>
      <w:r w:rsidRPr="00C41003">
        <w:rPr>
          <w:rStyle w:val="FontStyle28"/>
        </w:rPr>
        <w:t xml:space="preserve">Prognozowane ilości worków o pojemności </w:t>
      </w:r>
      <w:smartTag w:uri="urn:schemas-microsoft-com:office:smarttags" w:element="metricconverter">
        <w:smartTagPr>
          <w:attr w:name="ProductID" w:val="120 l"/>
        </w:smartTagPr>
        <w:r w:rsidRPr="00C41003">
          <w:rPr>
            <w:rStyle w:val="FontStyle28"/>
          </w:rPr>
          <w:t>120 l</w:t>
        </w:r>
      </w:smartTag>
      <w:r w:rsidRPr="00C41003">
        <w:rPr>
          <w:rStyle w:val="FontStyle28"/>
        </w:rPr>
        <w:t xml:space="preserve"> do selektywnej zbiórki odpadów </w:t>
      </w:r>
      <w:r w:rsidR="00CA3887" w:rsidRPr="00C41003">
        <w:rPr>
          <w:rStyle w:val="FontStyle28"/>
        </w:rPr>
        <w:t>w</w:t>
      </w:r>
      <w:r w:rsidRPr="00C41003">
        <w:rPr>
          <w:rStyle w:val="FontStyle28"/>
        </w:rPr>
        <w:t xml:space="preserve"> zabudowie jednorodzinnej</w:t>
      </w:r>
      <w:r w:rsidR="006F1D40" w:rsidRPr="00C41003">
        <w:rPr>
          <w:rStyle w:val="FontStyle28"/>
        </w:rPr>
        <w:t xml:space="preserve"> </w:t>
      </w:r>
      <w:r w:rsidR="009E206F" w:rsidRPr="00C41003">
        <w:rPr>
          <w:rStyle w:val="FontStyle28"/>
        </w:rPr>
        <w:t xml:space="preserve">( ilość nie obejmuje </w:t>
      </w:r>
      <w:r w:rsidR="00852FE9" w:rsidRPr="00C41003">
        <w:rPr>
          <w:rStyle w:val="FontStyle28"/>
        </w:rPr>
        <w:t xml:space="preserve">worków, </w:t>
      </w:r>
      <w:r w:rsidR="00570D63" w:rsidRPr="00C41003">
        <w:rPr>
          <w:rStyle w:val="FontStyle28"/>
        </w:rPr>
        <w:t>o których mowa w dziale V pkt. 5</w:t>
      </w:r>
      <w:r w:rsidR="00852FE9" w:rsidRPr="00C41003">
        <w:rPr>
          <w:rStyle w:val="FontStyle28"/>
        </w:rPr>
        <w:t>)</w:t>
      </w:r>
      <w:r w:rsidRPr="00C41003">
        <w:rPr>
          <w:rStyle w:val="FontStyle28"/>
        </w:rPr>
        <w:t>:</w:t>
      </w:r>
    </w:p>
    <w:p w:rsidR="00DF6C1D" w:rsidRPr="00C41003" w:rsidRDefault="007526EC" w:rsidP="00CC10C6">
      <w:pPr>
        <w:pStyle w:val="Style8"/>
        <w:widowControl/>
        <w:spacing w:line="240" w:lineRule="auto"/>
        <w:ind w:firstLine="720"/>
        <w:jc w:val="left"/>
        <w:rPr>
          <w:rStyle w:val="FontStyle28"/>
        </w:rPr>
      </w:pPr>
      <w:r w:rsidRPr="00C41003">
        <w:rPr>
          <w:rStyle w:val="FontStyle28"/>
        </w:rPr>
        <w:t>- worki na „PAPIER”</w:t>
      </w:r>
      <w:r w:rsidR="00DF6C1D" w:rsidRPr="00C41003">
        <w:rPr>
          <w:rStyle w:val="FontStyle28"/>
        </w:rPr>
        <w:t xml:space="preserve"> – </w:t>
      </w:r>
      <w:r w:rsidR="00E711CB" w:rsidRPr="00C41003">
        <w:rPr>
          <w:rStyle w:val="FontStyle28"/>
        </w:rPr>
        <w:t>66 096</w:t>
      </w:r>
      <w:r w:rsidR="008F37CE" w:rsidRPr="00C41003">
        <w:rPr>
          <w:rStyle w:val="FontStyle28"/>
        </w:rPr>
        <w:t xml:space="preserve"> </w:t>
      </w:r>
      <w:r w:rsidR="00DF6C1D" w:rsidRPr="00C41003">
        <w:rPr>
          <w:rStyle w:val="FontStyle28"/>
        </w:rPr>
        <w:t>szt</w:t>
      </w:r>
      <w:r w:rsidR="00973F94" w:rsidRPr="00C41003">
        <w:rPr>
          <w:rStyle w:val="FontStyle28"/>
        </w:rPr>
        <w:t>.</w:t>
      </w:r>
    </w:p>
    <w:p w:rsidR="00DF6C1D" w:rsidRPr="00C41003" w:rsidRDefault="00DF6C1D" w:rsidP="00CC10C6">
      <w:pPr>
        <w:pStyle w:val="Style8"/>
        <w:widowControl/>
        <w:spacing w:line="240" w:lineRule="auto"/>
        <w:ind w:left="720"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- worki na </w:t>
      </w:r>
      <w:r w:rsidR="007526EC" w:rsidRPr="00C41003">
        <w:rPr>
          <w:rStyle w:val="FontStyle28"/>
        </w:rPr>
        <w:t>„METALE I TWORZYWA SZTUCZNE”</w:t>
      </w:r>
      <w:r w:rsidRPr="00C41003">
        <w:rPr>
          <w:rStyle w:val="FontStyle28"/>
        </w:rPr>
        <w:t xml:space="preserve"> – </w:t>
      </w:r>
      <w:r w:rsidR="00A72A04" w:rsidRPr="00C41003">
        <w:rPr>
          <w:rStyle w:val="FontStyle28"/>
        </w:rPr>
        <w:t xml:space="preserve"> </w:t>
      </w:r>
      <w:r w:rsidR="00E711CB" w:rsidRPr="00C41003">
        <w:rPr>
          <w:rStyle w:val="FontStyle28"/>
        </w:rPr>
        <w:t>132 192</w:t>
      </w:r>
      <w:r w:rsidR="00570D63" w:rsidRPr="00C41003">
        <w:rPr>
          <w:rStyle w:val="FontStyle28"/>
        </w:rPr>
        <w:t xml:space="preserve"> </w:t>
      </w:r>
      <w:r w:rsidRPr="00C41003">
        <w:rPr>
          <w:rStyle w:val="FontStyle28"/>
        </w:rPr>
        <w:t>szt.</w:t>
      </w:r>
    </w:p>
    <w:p w:rsidR="00DF6C1D" w:rsidRPr="00C41003" w:rsidRDefault="00DF6C1D" w:rsidP="00CC10C6">
      <w:pPr>
        <w:pStyle w:val="Style8"/>
        <w:widowControl/>
        <w:spacing w:line="240" w:lineRule="auto"/>
        <w:ind w:firstLine="720"/>
        <w:jc w:val="left"/>
        <w:rPr>
          <w:rStyle w:val="FontStyle28"/>
        </w:rPr>
      </w:pPr>
      <w:r w:rsidRPr="00C41003">
        <w:rPr>
          <w:rStyle w:val="FontStyle28"/>
        </w:rPr>
        <w:t xml:space="preserve">- worki na </w:t>
      </w:r>
      <w:r w:rsidR="007526EC" w:rsidRPr="00C41003">
        <w:rPr>
          <w:rStyle w:val="FontStyle28"/>
        </w:rPr>
        <w:t>„SZKŁO”</w:t>
      </w:r>
      <w:r w:rsidRPr="00C41003">
        <w:rPr>
          <w:rStyle w:val="FontStyle28"/>
        </w:rPr>
        <w:t xml:space="preserve"> – </w:t>
      </w:r>
      <w:r w:rsidR="00E711CB" w:rsidRPr="00C41003">
        <w:rPr>
          <w:rStyle w:val="FontStyle28"/>
        </w:rPr>
        <w:t>66 096</w:t>
      </w:r>
      <w:r w:rsidRPr="00C41003">
        <w:rPr>
          <w:rStyle w:val="FontStyle28"/>
        </w:rPr>
        <w:t xml:space="preserve"> szt.</w:t>
      </w:r>
    </w:p>
    <w:p w:rsidR="00DF6C1D" w:rsidRPr="00C41003" w:rsidRDefault="00DF6C1D" w:rsidP="00CC10C6">
      <w:pPr>
        <w:pStyle w:val="Style8"/>
        <w:widowControl/>
        <w:spacing w:line="240" w:lineRule="auto"/>
        <w:ind w:firstLine="720"/>
        <w:jc w:val="left"/>
        <w:rPr>
          <w:rStyle w:val="FontStyle28"/>
        </w:rPr>
      </w:pPr>
      <w:r w:rsidRPr="00C41003">
        <w:rPr>
          <w:rStyle w:val="FontStyle28"/>
        </w:rPr>
        <w:t xml:space="preserve">- worki na odpady </w:t>
      </w:r>
      <w:r w:rsidR="007526EC" w:rsidRPr="00C41003">
        <w:rPr>
          <w:rStyle w:val="FontStyle28"/>
        </w:rPr>
        <w:t>„BIO”</w:t>
      </w:r>
      <w:r w:rsidRPr="00C41003">
        <w:rPr>
          <w:rStyle w:val="FontStyle28"/>
        </w:rPr>
        <w:t xml:space="preserve"> – </w:t>
      </w:r>
      <w:r w:rsidR="00FC6623" w:rsidRPr="00C41003">
        <w:rPr>
          <w:rStyle w:val="FontStyle28"/>
        </w:rPr>
        <w:t>132 192</w:t>
      </w:r>
      <w:r w:rsidR="00EE4010" w:rsidRPr="00C41003">
        <w:rPr>
          <w:rStyle w:val="FontStyle28"/>
        </w:rPr>
        <w:t xml:space="preserve"> </w:t>
      </w:r>
      <w:r w:rsidR="000362EA" w:rsidRPr="00C41003">
        <w:rPr>
          <w:rStyle w:val="FontStyle28"/>
        </w:rPr>
        <w:t xml:space="preserve"> </w:t>
      </w:r>
      <w:r w:rsidRPr="00C41003">
        <w:rPr>
          <w:rStyle w:val="FontStyle28"/>
        </w:rPr>
        <w:t>szt.</w:t>
      </w:r>
      <w:r w:rsidR="0065530D" w:rsidRPr="00C41003">
        <w:rPr>
          <w:rStyle w:val="FontStyle28"/>
        </w:rPr>
        <w:t xml:space="preserve"> </w:t>
      </w:r>
    </w:p>
    <w:p w:rsidR="006246A1" w:rsidRPr="00C41003" w:rsidRDefault="006246A1" w:rsidP="0065530D">
      <w:pPr>
        <w:pStyle w:val="Style8"/>
        <w:widowControl/>
        <w:spacing w:line="240" w:lineRule="auto"/>
        <w:ind w:firstLine="0"/>
        <w:jc w:val="left"/>
        <w:rPr>
          <w:rStyle w:val="FontStyle28"/>
        </w:rPr>
      </w:pPr>
      <w:r w:rsidRPr="00C41003">
        <w:rPr>
          <w:rStyle w:val="FontStyle28"/>
        </w:rPr>
        <w:t xml:space="preserve">      </w:t>
      </w:r>
    </w:p>
    <w:p w:rsidR="00CB12AD" w:rsidRPr="006246A1" w:rsidRDefault="005C37C6" w:rsidP="006246A1">
      <w:pPr>
        <w:pStyle w:val="Style8"/>
        <w:widowControl/>
        <w:spacing w:line="240" w:lineRule="auto"/>
        <w:ind w:left="370" w:hanging="370"/>
        <w:jc w:val="left"/>
        <w:rPr>
          <w:sz w:val="18"/>
          <w:szCs w:val="18"/>
        </w:rPr>
      </w:pPr>
      <w:r w:rsidRPr="008E2F44">
        <w:rPr>
          <w:b/>
          <w:sz w:val="18"/>
          <w:szCs w:val="18"/>
        </w:rPr>
        <w:t>X</w:t>
      </w:r>
      <w:r w:rsidR="00132A0D">
        <w:rPr>
          <w:b/>
          <w:sz w:val="18"/>
          <w:szCs w:val="18"/>
        </w:rPr>
        <w:t>III</w:t>
      </w:r>
      <w:r w:rsidRPr="008E2F44">
        <w:rPr>
          <w:b/>
          <w:sz w:val="18"/>
          <w:szCs w:val="18"/>
        </w:rPr>
        <w:t>. Uwagi końcow</w:t>
      </w:r>
      <w:r w:rsidR="00CB12AD" w:rsidRPr="008E2F44">
        <w:rPr>
          <w:b/>
          <w:sz w:val="18"/>
          <w:szCs w:val="18"/>
        </w:rPr>
        <w:t>e</w:t>
      </w:r>
    </w:p>
    <w:p w:rsidR="009056E9" w:rsidRDefault="005C37C6" w:rsidP="003253AE">
      <w:pPr>
        <w:jc w:val="both"/>
        <w:rPr>
          <w:rStyle w:val="FontStyle28"/>
        </w:rPr>
      </w:pPr>
      <w:r w:rsidRPr="00973F94">
        <w:rPr>
          <w:sz w:val="18"/>
          <w:szCs w:val="18"/>
        </w:rPr>
        <w:t>Wykonawca zobowiązany jest do przestrzegania obowiązujących przepisów p</w:t>
      </w:r>
      <w:r w:rsidR="00CB12AD" w:rsidRPr="00973F94">
        <w:rPr>
          <w:sz w:val="18"/>
          <w:szCs w:val="18"/>
        </w:rPr>
        <w:t>rawa, w tym prawa miejscowego</w:t>
      </w:r>
      <w:r w:rsidR="008F1CAC" w:rsidRPr="00973F94">
        <w:rPr>
          <w:sz w:val="18"/>
          <w:szCs w:val="18"/>
        </w:rPr>
        <w:br/>
      </w:r>
      <w:r w:rsidR="00CB12AD" w:rsidRPr="00973F94">
        <w:rPr>
          <w:sz w:val="18"/>
          <w:szCs w:val="18"/>
        </w:rPr>
        <w:t xml:space="preserve">w </w:t>
      </w:r>
      <w:r w:rsidR="001D64DD">
        <w:rPr>
          <w:sz w:val="18"/>
          <w:szCs w:val="18"/>
        </w:rPr>
        <w:t>zakresie gospodarowania odpadami.</w:t>
      </w:r>
    </w:p>
    <w:p w:rsidR="006246A1" w:rsidRPr="00973F94" w:rsidRDefault="006246A1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p w:rsidR="00916B52" w:rsidRDefault="00916B52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  <w:b/>
        </w:rPr>
      </w:pPr>
    </w:p>
    <w:p w:rsidR="009056E9" w:rsidRPr="00973F94" w:rsidRDefault="00831144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  <w:b/>
        </w:rPr>
      </w:pPr>
      <w:r>
        <w:rPr>
          <w:rStyle w:val="FontStyle28"/>
          <w:b/>
        </w:rPr>
        <w:t>X</w:t>
      </w:r>
      <w:r w:rsidR="00132A0D">
        <w:rPr>
          <w:rStyle w:val="FontStyle28"/>
          <w:b/>
        </w:rPr>
        <w:t>I</w:t>
      </w:r>
      <w:r w:rsidR="009056E9" w:rsidRPr="00973F94">
        <w:rPr>
          <w:rStyle w:val="FontStyle28"/>
          <w:b/>
        </w:rPr>
        <w:t>V. Tabele</w:t>
      </w:r>
    </w:p>
    <w:p w:rsidR="00A7536F" w:rsidRPr="00A5149D" w:rsidRDefault="000F0053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  <w:b/>
        </w:rPr>
      </w:pPr>
      <w:r>
        <w:rPr>
          <w:rStyle w:val="FontStyle28"/>
          <w:b/>
        </w:rPr>
        <w:t>Tabela nr 1</w:t>
      </w:r>
      <w:r w:rsidR="00A7536F" w:rsidRPr="00CC10C6">
        <w:rPr>
          <w:rStyle w:val="FontStyle28"/>
          <w:b/>
        </w:rPr>
        <w:t>. Wyposażenie nieruchomości w pojemniki i worki</w:t>
      </w:r>
      <w:r w:rsidR="00CF0347">
        <w:rPr>
          <w:rStyle w:val="FontStyle28"/>
          <w:b/>
        </w:rPr>
        <w:t xml:space="preserve"> </w:t>
      </w:r>
      <w:r w:rsidR="00CF0347" w:rsidRPr="00A5149D">
        <w:rPr>
          <w:rStyle w:val="FontStyle28"/>
        </w:rPr>
        <w:t xml:space="preserve">(prognozowana ilość nie obejmuje pojemników,    </w:t>
      </w:r>
      <w:r w:rsidR="00CF0347" w:rsidRPr="00A5149D">
        <w:rPr>
          <w:rStyle w:val="FontStyle28"/>
        </w:rPr>
        <w:br/>
        <w:t xml:space="preserve">                     o których mowa w dziale IV pkt.6)</w:t>
      </w:r>
      <w:r w:rsidR="00CF0347" w:rsidRPr="00A5149D">
        <w:rPr>
          <w:rStyle w:val="FontStyle28"/>
          <w:b/>
        </w:rPr>
        <w:t xml:space="preserve"> </w:t>
      </w:r>
      <w:r w:rsidR="00A7536F" w:rsidRPr="00A5149D">
        <w:rPr>
          <w:rStyle w:val="FontStyle28"/>
          <w:b/>
        </w:rPr>
        <w:t>.</w:t>
      </w:r>
    </w:p>
    <w:p w:rsidR="007D082F" w:rsidRDefault="007D082F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p w:rsidR="007E04B7" w:rsidRDefault="007E04B7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p w:rsidR="007E04B7" w:rsidRPr="00A5149D" w:rsidRDefault="007E04B7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64"/>
        <w:gridCol w:w="1440"/>
        <w:gridCol w:w="2160"/>
      </w:tblGrid>
      <w:tr w:rsidR="00973F94" w:rsidRPr="00A5149D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Lp</w:t>
            </w:r>
            <w:r w:rsidR="008F1CAC" w:rsidRPr="00A5149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Rodzaj pojemnika lub worka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Prognozowana ilość</w:t>
            </w:r>
          </w:p>
        </w:tc>
      </w:tr>
      <w:tr w:rsidR="007D082F" w:rsidRPr="00A5149D">
        <w:tc>
          <w:tcPr>
            <w:tcW w:w="704" w:type="dxa"/>
            <w:shd w:val="clear" w:color="auto" w:fill="auto"/>
          </w:tcPr>
          <w:p w:rsidR="007D082F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264" w:type="dxa"/>
            <w:shd w:val="clear" w:color="auto" w:fill="auto"/>
          </w:tcPr>
          <w:p w:rsidR="007D082F" w:rsidRPr="00A5149D" w:rsidRDefault="003F5C6D" w:rsidP="00E85B73">
            <w:pPr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Zabudowa wielolokalowa</w:t>
            </w:r>
          </w:p>
        </w:tc>
        <w:tc>
          <w:tcPr>
            <w:tcW w:w="1440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</w:p>
        </w:tc>
      </w:tr>
      <w:tr w:rsidR="007D082F" w:rsidRPr="00C41003">
        <w:tc>
          <w:tcPr>
            <w:tcW w:w="704" w:type="dxa"/>
            <w:shd w:val="clear" w:color="auto" w:fill="auto"/>
          </w:tcPr>
          <w:p w:rsidR="007D082F" w:rsidRPr="00C41003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4264" w:type="dxa"/>
            <w:shd w:val="clear" w:color="auto" w:fill="auto"/>
          </w:tcPr>
          <w:p w:rsidR="007D082F" w:rsidRPr="00C41003" w:rsidRDefault="007D082F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C41003">
                <w:rPr>
                  <w:sz w:val="18"/>
                  <w:szCs w:val="18"/>
                </w:rPr>
                <w:t>120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C41003" w:rsidRDefault="007D082F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</w:t>
            </w:r>
            <w:r w:rsidR="008F1CAC" w:rsidRPr="00C41003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C41003" w:rsidRDefault="007E04B7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62</w:t>
            </w:r>
          </w:p>
        </w:tc>
      </w:tr>
      <w:tr w:rsidR="007D082F" w:rsidRPr="00C41003">
        <w:tc>
          <w:tcPr>
            <w:tcW w:w="704" w:type="dxa"/>
            <w:shd w:val="clear" w:color="auto" w:fill="auto"/>
          </w:tcPr>
          <w:p w:rsidR="007D082F" w:rsidRPr="00C41003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4264" w:type="dxa"/>
            <w:shd w:val="clear" w:color="auto" w:fill="auto"/>
          </w:tcPr>
          <w:p w:rsidR="007D082F" w:rsidRPr="00C41003" w:rsidRDefault="007D082F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C41003">
                <w:rPr>
                  <w:sz w:val="18"/>
                  <w:szCs w:val="18"/>
                </w:rPr>
                <w:t>240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C41003" w:rsidRDefault="007D082F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</w:t>
            </w:r>
            <w:r w:rsidR="008F1CAC" w:rsidRPr="00C41003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C41003" w:rsidRDefault="007E04B7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73</w:t>
            </w:r>
          </w:p>
        </w:tc>
      </w:tr>
      <w:tr w:rsidR="007D082F" w:rsidRPr="00C41003">
        <w:tc>
          <w:tcPr>
            <w:tcW w:w="704" w:type="dxa"/>
            <w:shd w:val="clear" w:color="auto" w:fill="auto"/>
          </w:tcPr>
          <w:p w:rsidR="007D082F" w:rsidRPr="00C41003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4264" w:type="dxa"/>
            <w:shd w:val="clear" w:color="auto" w:fill="auto"/>
          </w:tcPr>
          <w:p w:rsidR="007D082F" w:rsidRPr="00C41003" w:rsidRDefault="007D082F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360 l"/>
              </w:smartTagPr>
              <w:r w:rsidRPr="00C41003">
                <w:rPr>
                  <w:sz w:val="18"/>
                  <w:szCs w:val="18"/>
                </w:rPr>
                <w:t>360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C41003" w:rsidRDefault="007D082F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</w:t>
            </w:r>
            <w:r w:rsidR="008F1CAC" w:rsidRPr="00C41003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C41003" w:rsidRDefault="007E04B7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70</w:t>
            </w:r>
          </w:p>
        </w:tc>
      </w:tr>
      <w:tr w:rsidR="007D082F" w:rsidRPr="00C41003">
        <w:tc>
          <w:tcPr>
            <w:tcW w:w="704" w:type="dxa"/>
            <w:shd w:val="clear" w:color="auto" w:fill="auto"/>
          </w:tcPr>
          <w:p w:rsidR="007D082F" w:rsidRPr="00C41003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4264" w:type="dxa"/>
            <w:shd w:val="clear" w:color="auto" w:fill="auto"/>
          </w:tcPr>
          <w:p w:rsidR="007D082F" w:rsidRPr="00C41003" w:rsidRDefault="007D082F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Pojemnik</w:t>
            </w:r>
            <w:r w:rsidR="00834688" w:rsidRPr="00C41003">
              <w:rPr>
                <w:sz w:val="18"/>
                <w:szCs w:val="18"/>
              </w:rPr>
              <w:t xml:space="preserve">ów na odpady zmieszane o poj. </w:t>
            </w:r>
            <w:smartTag w:uri="urn:schemas-microsoft-com:office:smarttags" w:element="metricconverter">
              <w:smartTagPr>
                <w:attr w:name="ProductID" w:val="500 l"/>
              </w:smartTagPr>
              <w:r w:rsidR="00834688" w:rsidRPr="00C41003">
                <w:rPr>
                  <w:sz w:val="18"/>
                  <w:szCs w:val="18"/>
                </w:rPr>
                <w:t>50</w:t>
              </w:r>
              <w:r w:rsidRPr="00C41003">
                <w:rPr>
                  <w:sz w:val="18"/>
                  <w:szCs w:val="18"/>
                </w:rPr>
                <w:t>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C41003" w:rsidRDefault="007D082F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</w:t>
            </w:r>
            <w:r w:rsidR="008F1CAC" w:rsidRPr="00C41003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C41003" w:rsidRDefault="005B70CE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71</w:t>
            </w:r>
          </w:p>
        </w:tc>
      </w:tr>
      <w:tr w:rsidR="007D082F" w:rsidRPr="00C41003">
        <w:tc>
          <w:tcPr>
            <w:tcW w:w="704" w:type="dxa"/>
            <w:shd w:val="clear" w:color="auto" w:fill="auto"/>
          </w:tcPr>
          <w:p w:rsidR="007D082F" w:rsidRPr="00C41003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4264" w:type="dxa"/>
            <w:shd w:val="clear" w:color="auto" w:fill="auto"/>
          </w:tcPr>
          <w:p w:rsidR="007D082F" w:rsidRPr="00C41003" w:rsidRDefault="007D082F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660 l"/>
              </w:smartTagPr>
              <w:r w:rsidRPr="00C41003">
                <w:rPr>
                  <w:sz w:val="18"/>
                  <w:szCs w:val="18"/>
                </w:rPr>
                <w:t>660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C41003" w:rsidRDefault="007D082F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</w:t>
            </w:r>
            <w:r w:rsidR="008F1CAC" w:rsidRPr="00C41003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C41003" w:rsidRDefault="002818F1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37</w:t>
            </w:r>
          </w:p>
        </w:tc>
      </w:tr>
      <w:tr w:rsidR="00692829" w:rsidRPr="00C41003">
        <w:tc>
          <w:tcPr>
            <w:tcW w:w="704" w:type="dxa"/>
            <w:shd w:val="clear" w:color="auto" w:fill="auto"/>
          </w:tcPr>
          <w:p w:rsidR="00692829" w:rsidRPr="00C41003" w:rsidRDefault="002818F1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1.6</w:t>
            </w:r>
          </w:p>
        </w:tc>
        <w:tc>
          <w:tcPr>
            <w:tcW w:w="4264" w:type="dxa"/>
            <w:shd w:val="clear" w:color="auto" w:fill="auto"/>
          </w:tcPr>
          <w:p w:rsidR="00692829" w:rsidRPr="00C41003" w:rsidRDefault="00692829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C41003">
                <w:rPr>
                  <w:sz w:val="18"/>
                  <w:szCs w:val="18"/>
                </w:rPr>
                <w:t>1100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C41003" w:rsidRDefault="00692829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C41003" w:rsidRDefault="007E04B7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187</w:t>
            </w:r>
          </w:p>
        </w:tc>
      </w:tr>
      <w:tr w:rsidR="00DA538A" w:rsidRPr="00C41003">
        <w:tc>
          <w:tcPr>
            <w:tcW w:w="704" w:type="dxa"/>
            <w:shd w:val="clear" w:color="auto" w:fill="auto"/>
          </w:tcPr>
          <w:p w:rsidR="00DA538A" w:rsidRPr="00C41003" w:rsidRDefault="00DA538A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1.7</w:t>
            </w:r>
          </w:p>
        </w:tc>
        <w:tc>
          <w:tcPr>
            <w:tcW w:w="4264" w:type="dxa"/>
            <w:shd w:val="clear" w:color="auto" w:fill="auto"/>
          </w:tcPr>
          <w:p w:rsidR="00DA538A" w:rsidRPr="00C41003" w:rsidRDefault="00DA538A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Pojemniki na „BIO” o poj. 120 l</w:t>
            </w:r>
          </w:p>
        </w:tc>
        <w:tc>
          <w:tcPr>
            <w:tcW w:w="1440" w:type="dxa"/>
            <w:shd w:val="clear" w:color="auto" w:fill="auto"/>
          </w:tcPr>
          <w:p w:rsidR="00DA538A" w:rsidRPr="00C41003" w:rsidRDefault="00DA538A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DA538A" w:rsidRPr="00C41003" w:rsidRDefault="009611DD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2</w:t>
            </w:r>
          </w:p>
        </w:tc>
      </w:tr>
      <w:tr w:rsidR="00132A0D" w:rsidRPr="00C41003">
        <w:tc>
          <w:tcPr>
            <w:tcW w:w="704" w:type="dxa"/>
            <w:shd w:val="clear" w:color="auto" w:fill="auto"/>
          </w:tcPr>
          <w:p w:rsidR="00132A0D" w:rsidRPr="00C41003" w:rsidRDefault="009611DD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1.8</w:t>
            </w:r>
          </w:p>
        </w:tc>
        <w:tc>
          <w:tcPr>
            <w:tcW w:w="4264" w:type="dxa"/>
            <w:shd w:val="clear" w:color="auto" w:fill="auto"/>
          </w:tcPr>
          <w:p w:rsidR="00132A0D" w:rsidRPr="00C41003" w:rsidRDefault="00132A0D" w:rsidP="008C33BB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</w:t>
            </w:r>
            <w:r w:rsidR="00C9619A" w:rsidRPr="00C41003">
              <w:rPr>
                <w:sz w:val="18"/>
                <w:szCs w:val="18"/>
              </w:rPr>
              <w:t xml:space="preserve">na </w:t>
            </w:r>
            <w:r w:rsidR="008C33BB" w:rsidRPr="00C41003">
              <w:rPr>
                <w:sz w:val="18"/>
                <w:szCs w:val="18"/>
              </w:rPr>
              <w:t xml:space="preserve">„BIO” </w:t>
            </w:r>
            <w:r w:rsidRPr="00C41003">
              <w:rPr>
                <w:sz w:val="18"/>
                <w:szCs w:val="18"/>
              </w:rPr>
              <w:t xml:space="preserve">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C41003">
                <w:rPr>
                  <w:sz w:val="18"/>
                  <w:szCs w:val="18"/>
                </w:rPr>
                <w:t>240 l</w:t>
              </w:r>
            </w:smartTag>
          </w:p>
        </w:tc>
        <w:tc>
          <w:tcPr>
            <w:tcW w:w="1440" w:type="dxa"/>
            <w:shd w:val="clear" w:color="auto" w:fill="auto"/>
          </w:tcPr>
          <w:p w:rsidR="00132A0D" w:rsidRPr="00C41003" w:rsidRDefault="00132A0D" w:rsidP="00DA538A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132A0D" w:rsidRPr="00C41003" w:rsidRDefault="00B7288F" w:rsidP="00DA538A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184</w:t>
            </w:r>
          </w:p>
        </w:tc>
      </w:tr>
      <w:tr w:rsidR="00770272" w:rsidRPr="00C41003">
        <w:tc>
          <w:tcPr>
            <w:tcW w:w="704" w:type="dxa"/>
            <w:shd w:val="clear" w:color="auto" w:fill="auto"/>
          </w:tcPr>
          <w:p w:rsidR="00770272" w:rsidRPr="00C41003" w:rsidRDefault="00770272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1.9</w:t>
            </w:r>
          </w:p>
        </w:tc>
        <w:tc>
          <w:tcPr>
            <w:tcW w:w="4264" w:type="dxa"/>
            <w:shd w:val="clear" w:color="auto" w:fill="auto"/>
          </w:tcPr>
          <w:p w:rsidR="00770272" w:rsidRPr="00C41003" w:rsidRDefault="00770272" w:rsidP="008C33BB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Pojemniki na „PAPIER” o poj. 120 l</w:t>
            </w:r>
          </w:p>
        </w:tc>
        <w:tc>
          <w:tcPr>
            <w:tcW w:w="1440" w:type="dxa"/>
            <w:shd w:val="clear" w:color="auto" w:fill="auto"/>
          </w:tcPr>
          <w:p w:rsidR="00770272" w:rsidRPr="00C41003" w:rsidRDefault="00770272" w:rsidP="00DA538A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770272" w:rsidRPr="00C41003" w:rsidRDefault="00770272" w:rsidP="00DA538A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1</w:t>
            </w:r>
          </w:p>
        </w:tc>
      </w:tr>
      <w:tr w:rsidR="00F94E7B" w:rsidRPr="00C41003">
        <w:tc>
          <w:tcPr>
            <w:tcW w:w="704" w:type="dxa"/>
            <w:shd w:val="clear" w:color="auto" w:fill="auto"/>
          </w:tcPr>
          <w:p w:rsidR="00F94E7B" w:rsidRPr="00C41003" w:rsidRDefault="00770272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1.10</w:t>
            </w:r>
          </w:p>
        </w:tc>
        <w:tc>
          <w:tcPr>
            <w:tcW w:w="4264" w:type="dxa"/>
            <w:shd w:val="clear" w:color="auto" w:fill="auto"/>
          </w:tcPr>
          <w:p w:rsidR="00F94E7B" w:rsidRPr="00C41003" w:rsidRDefault="00F94E7B" w:rsidP="008C33BB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</w:t>
            </w:r>
            <w:r w:rsidR="008C33BB" w:rsidRPr="00C41003">
              <w:rPr>
                <w:sz w:val="18"/>
                <w:szCs w:val="18"/>
              </w:rPr>
              <w:t>„PAPIER”</w:t>
            </w:r>
            <w:r w:rsidRPr="00C41003">
              <w:rPr>
                <w:sz w:val="18"/>
                <w:szCs w:val="18"/>
              </w:rPr>
              <w:t xml:space="preserve">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C41003">
                <w:rPr>
                  <w:sz w:val="18"/>
                  <w:szCs w:val="18"/>
                </w:rPr>
                <w:t>240 l</w:t>
              </w:r>
            </w:smartTag>
            <w:r w:rsidR="00770272" w:rsidRPr="00C410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F94E7B" w:rsidRPr="00C41003" w:rsidRDefault="00F94E7B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F94E7B" w:rsidRPr="00C41003" w:rsidRDefault="00770272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4</w:t>
            </w:r>
          </w:p>
        </w:tc>
      </w:tr>
      <w:tr w:rsidR="008C33BB" w:rsidRPr="00C41003">
        <w:tc>
          <w:tcPr>
            <w:tcW w:w="704" w:type="dxa"/>
            <w:shd w:val="clear" w:color="auto" w:fill="auto"/>
          </w:tcPr>
          <w:p w:rsidR="008C33BB" w:rsidRPr="00C41003" w:rsidRDefault="00770272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1.11</w:t>
            </w:r>
          </w:p>
        </w:tc>
        <w:tc>
          <w:tcPr>
            <w:tcW w:w="4264" w:type="dxa"/>
            <w:shd w:val="clear" w:color="auto" w:fill="auto"/>
          </w:tcPr>
          <w:p w:rsidR="008C33BB" w:rsidRPr="00C41003" w:rsidRDefault="008C33BB" w:rsidP="008C33BB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„PAPIER” o poj.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C41003">
                <w:rPr>
                  <w:sz w:val="18"/>
                  <w:szCs w:val="18"/>
                </w:rPr>
                <w:t>1100 l</w:t>
              </w:r>
            </w:smartTag>
            <w:r w:rsidR="00770272" w:rsidRPr="00C410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C33BB" w:rsidRPr="00C41003" w:rsidRDefault="008C33BB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C41003" w:rsidRDefault="00B7288F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60</w:t>
            </w:r>
          </w:p>
        </w:tc>
      </w:tr>
      <w:tr w:rsidR="008C33BB" w:rsidRPr="00C41003">
        <w:tc>
          <w:tcPr>
            <w:tcW w:w="704" w:type="dxa"/>
            <w:shd w:val="clear" w:color="auto" w:fill="auto"/>
          </w:tcPr>
          <w:p w:rsidR="008C33BB" w:rsidRPr="00C41003" w:rsidRDefault="00C7538E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lastRenderedPageBreak/>
              <w:t>1.12</w:t>
            </w:r>
          </w:p>
        </w:tc>
        <w:tc>
          <w:tcPr>
            <w:tcW w:w="4264" w:type="dxa"/>
            <w:shd w:val="clear" w:color="auto" w:fill="auto"/>
          </w:tcPr>
          <w:p w:rsidR="008C33BB" w:rsidRPr="00C41003" w:rsidRDefault="008C33BB" w:rsidP="008C33BB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„PAPIER” o poj. </w:t>
            </w:r>
            <w:smartTag w:uri="urn:schemas-microsoft-com:office:smarttags" w:element="metricconverter">
              <w:smartTagPr>
                <w:attr w:name="ProductID" w:val="1500 l"/>
              </w:smartTagPr>
              <w:r w:rsidRPr="00C41003">
                <w:rPr>
                  <w:sz w:val="18"/>
                  <w:szCs w:val="18"/>
                </w:rPr>
                <w:t>1500 l</w:t>
              </w:r>
            </w:smartTag>
            <w:r w:rsidR="00770272" w:rsidRPr="00C410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C33BB" w:rsidRPr="00C41003" w:rsidRDefault="00C7538E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szt. </w:t>
            </w:r>
          </w:p>
        </w:tc>
        <w:tc>
          <w:tcPr>
            <w:tcW w:w="2160" w:type="dxa"/>
            <w:shd w:val="clear" w:color="auto" w:fill="auto"/>
          </w:tcPr>
          <w:p w:rsidR="008C33BB" w:rsidRPr="00C41003" w:rsidRDefault="00834688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10</w:t>
            </w:r>
          </w:p>
        </w:tc>
      </w:tr>
      <w:tr w:rsidR="008C33BB" w:rsidRPr="00C41003">
        <w:tc>
          <w:tcPr>
            <w:tcW w:w="704" w:type="dxa"/>
            <w:shd w:val="clear" w:color="auto" w:fill="auto"/>
          </w:tcPr>
          <w:p w:rsidR="008C33BB" w:rsidRPr="00C41003" w:rsidRDefault="00C7538E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1.13</w:t>
            </w:r>
          </w:p>
        </w:tc>
        <w:tc>
          <w:tcPr>
            <w:tcW w:w="4264" w:type="dxa"/>
            <w:shd w:val="clear" w:color="auto" w:fill="auto"/>
          </w:tcPr>
          <w:p w:rsidR="008C33BB" w:rsidRPr="00C41003" w:rsidRDefault="008C33BB" w:rsidP="008C33BB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„PAPIER” o poj. </w:t>
            </w:r>
            <w:smartTag w:uri="urn:schemas-microsoft-com:office:smarttags" w:element="metricconverter">
              <w:smartTagPr>
                <w:attr w:name="ProductID" w:val="2500 l"/>
              </w:smartTagPr>
              <w:r w:rsidRPr="00C41003">
                <w:rPr>
                  <w:sz w:val="18"/>
                  <w:szCs w:val="18"/>
                </w:rPr>
                <w:t>2500 l</w:t>
              </w:r>
            </w:smartTag>
            <w:r w:rsidR="00770272" w:rsidRPr="00C410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C33BB" w:rsidRPr="00C41003" w:rsidRDefault="00C7538E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C41003" w:rsidRDefault="00B7288F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16</w:t>
            </w:r>
          </w:p>
        </w:tc>
      </w:tr>
      <w:tr w:rsidR="00C7538E" w:rsidRPr="00C41003">
        <w:tc>
          <w:tcPr>
            <w:tcW w:w="704" w:type="dxa"/>
            <w:shd w:val="clear" w:color="auto" w:fill="auto"/>
          </w:tcPr>
          <w:p w:rsidR="00C7538E" w:rsidRPr="00C41003" w:rsidRDefault="00C7538E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1.14</w:t>
            </w:r>
          </w:p>
        </w:tc>
        <w:tc>
          <w:tcPr>
            <w:tcW w:w="4264" w:type="dxa"/>
            <w:shd w:val="clear" w:color="auto" w:fill="auto"/>
          </w:tcPr>
          <w:p w:rsidR="00C7538E" w:rsidRPr="00C41003" w:rsidRDefault="00C7538E" w:rsidP="008C33BB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Pojemniki na „METALE I TWORZYWA SZTUCZNE” o poj. 120 l</w:t>
            </w:r>
          </w:p>
        </w:tc>
        <w:tc>
          <w:tcPr>
            <w:tcW w:w="1440" w:type="dxa"/>
            <w:shd w:val="clear" w:color="auto" w:fill="auto"/>
          </w:tcPr>
          <w:p w:rsidR="00C7538E" w:rsidRPr="00C41003" w:rsidRDefault="00C7538E" w:rsidP="00F2105F">
            <w:pPr>
              <w:jc w:val="center"/>
              <w:rPr>
                <w:sz w:val="18"/>
                <w:szCs w:val="18"/>
              </w:rPr>
            </w:pPr>
          </w:p>
          <w:p w:rsidR="00C7538E" w:rsidRPr="00C41003" w:rsidRDefault="00C7538E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C7538E" w:rsidRPr="00C41003" w:rsidRDefault="00C7538E" w:rsidP="00F2105F">
            <w:pPr>
              <w:jc w:val="right"/>
              <w:rPr>
                <w:sz w:val="18"/>
                <w:szCs w:val="18"/>
              </w:rPr>
            </w:pPr>
          </w:p>
          <w:p w:rsidR="00C7538E" w:rsidRPr="00C41003" w:rsidRDefault="00C7538E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1</w:t>
            </w:r>
          </w:p>
        </w:tc>
      </w:tr>
      <w:tr w:rsidR="008C33BB" w:rsidRPr="00C41003">
        <w:tc>
          <w:tcPr>
            <w:tcW w:w="704" w:type="dxa"/>
            <w:shd w:val="clear" w:color="auto" w:fill="auto"/>
          </w:tcPr>
          <w:p w:rsidR="008C33BB" w:rsidRPr="00C41003" w:rsidRDefault="00C7538E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1.15</w:t>
            </w:r>
          </w:p>
        </w:tc>
        <w:tc>
          <w:tcPr>
            <w:tcW w:w="4264" w:type="dxa"/>
            <w:shd w:val="clear" w:color="auto" w:fill="auto"/>
          </w:tcPr>
          <w:p w:rsidR="008C33BB" w:rsidRPr="00C41003" w:rsidRDefault="008C33BB" w:rsidP="008C33BB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„METALE I TWORZYWA SZTUCZNE”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C41003">
                <w:rPr>
                  <w:sz w:val="18"/>
                  <w:szCs w:val="18"/>
                </w:rPr>
                <w:t>240 l</w:t>
              </w:r>
            </w:smartTag>
          </w:p>
        </w:tc>
        <w:tc>
          <w:tcPr>
            <w:tcW w:w="1440" w:type="dxa"/>
            <w:shd w:val="clear" w:color="auto" w:fill="auto"/>
          </w:tcPr>
          <w:p w:rsidR="008C33BB" w:rsidRPr="00C41003" w:rsidRDefault="008C33BB" w:rsidP="00F2105F">
            <w:pPr>
              <w:jc w:val="center"/>
              <w:rPr>
                <w:sz w:val="18"/>
                <w:szCs w:val="18"/>
              </w:rPr>
            </w:pPr>
          </w:p>
          <w:p w:rsidR="008C33BB" w:rsidRPr="00C41003" w:rsidRDefault="008C33BB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C41003" w:rsidRDefault="008C33BB" w:rsidP="00F2105F">
            <w:pPr>
              <w:jc w:val="right"/>
              <w:rPr>
                <w:sz w:val="18"/>
                <w:szCs w:val="18"/>
              </w:rPr>
            </w:pPr>
          </w:p>
          <w:p w:rsidR="008C33BB" w:rsidRPr="00C41003" w:rsidRDefault="000F5183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3</w:t>
            </w:r>
          </w:p>
        </w:tc>
      </w:tr>
      <w:tr w:rsidR="008C33BB" w:rsidRPr="00C41003">
        <w:tc>
          <w:tcPr>
            <w:tcW w:w="704" w:type="dxa"/>
            <w:shd w:val="clear" w:color="auto" w:fill="auto"/>
          </w:tcPr>
          <w:p w:rsidR="008C33BB" w:rsidRPr="00C41003" w:rsidRDefault="000F5183" w:rsidP="008F2AA8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1.16</w:t>
            </w:r>
          </w:p>
        </w:tc>
        <w:tc>
          <w:tcPr>
            <w:tcW w:w="4264" w:type="dxa"/>
            <w:shd w:val="clear" w:color="auto" w:fill="auto"/>
          </w:tcPr>
          <w:p w:rsidR="008C33BB" w:rsidRPr="00C41003" w:rsidRDefault="008C33BB" w:rsidP="008C33BB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„METALE I TWORZYWA SZTUCZNE” o poj.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C41003">
                <w:rPr>
                  <w:sz w:val="18"/>
                  <w:szCs w:val="18"/>
                </w:rPr>
                <w:t>1100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1A0290" w:rsidRPr="00C41003" w:rsidRDefault="001A0290" w:rsidP="00F2105F">
            <w:pPr>
              <w:jc w:val="center"/>
              <w:rPr>
                <w:sz w:val="18"/>
                <w:szCs w:val="18"/>
              </w:rPr>
            </w:pPr>
          </w:p>
          <w:p w:rsidR="008C33BB" w:rsidRPr="00C41003" w:rsidRDefault="001A0290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0F5183" w:rsidRPr="00C41003" w:rsidRDefault="000F5183" w:rsidP="00F2105F">
            <w:pPr>
              <w:jc w:val="right"/>
              <w:rPr>
                <w:sz w:val="18"/>
                <w:szCs w:val="18"/>
              </w:rPr>
            </w:pPr>
          </w:p>
          <w:p w:rsidR="008C33BB" w:rsidRPr="00C41003" w:rsidRDefault="00B7288F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67</w:t>
            </w:r>
          </w:p>
        </w:tc>
      </w:tr>
      <w:tr w:rsidR="008C33BB" w:rsidRPr="00C41003">
        <w:tc>
          <w:tcPr>
            <w:tcW w:w="704" w:type="dxa"/>
            <w:shd w:val="clear" w:color="auto" w:fill="auto"/>
          </w:tcPr>
          <w:p w:rsidR="008C33BB" w:rsidRPr="00C41003" w:rsidRDefault="000F5183" w:rsidP="008F2AA8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1.17</w:t>
            </w:r>
          </w:p>
        </w:tc>
        <w:tc>
          <w:tcPr>
            <w:tcW w:w="4264" w:type="dxa"/>
            <w:shd w:val="clear" w:color="auto" w:fill="auto"/>
          </w:tcPr>
          <w:p w:rsidR="008C33BB" w:rsidRPr="00C41003" w:rsidRDefault="001A0290" w:rsidP="008C33BB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„METALE I TWORZYWA SZTUCZNE” o poj. </w:t>
            </w:r>
            <w:smartTag w:uri="urn:schemas-microsoft-com:office:smarttags" w:element="metricconverter">
              <w:smartTagPr>
                <w:attr w:name="ProductID" w:val="1500 l"/>
              </w:smartTagPr>
              <w:r w:rsidRPr="00C41003">
                <w:rPr>
                  <w:sz w:val="18"/>
                  <w:szCs w:val="18"/>
                </w:rPr>
                <w:t>1500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1A0290" w:rsidRPr="00C41003" w:rsidRDefault="001A0290" w:rsidP="00F2105F">
            <w:pPr>
              <w:jc w:val="center"/>
              <w:rPr>
                <w:sz w:val="18"/>
                <w:szCs w:val="18"/>
              </w:rPr>
            </w:pPr>
          </w:p>
          <w:p w:rsidR="008C33BB" w:rsidRPr="00C41003" w:rsidRDefault="001A0290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C41003" w:rsidRDefault="008C33BB" w:rsidP="00F2105F">
            <w:pPr>
              <w:jc w:val="right"/>
              <w:rPr>
                <w:sz w:val="18"/>
                <w:szCs w:val="18"/>
              </w:rPr>
            </w:pPr>
          </w:p>
          <w:p w:rsidR="001A0290" w:rsidRPr="00C41003" w:rsidRDefault="001A0290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3</w:t>
            </w:r>
          </w:p>
        </w:tc>
      </w:tr>
      <w:tr w:rsidR="008C33BB" w:rsidRPr="00C41003">
        <w:tc>
          <w:tcPr>
            <w:tcW w:w="704" w:type="dxa"/>
            <w:shd w:val="clear" w:color="auto" w:fill="auto"/>
          </w:tcPr>
          <w:p w:rsidR="008C33BB" w:rsidRPr="00C41003" w:rsidRDefault="000F5183" w:rsidP="008F2AA8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1.18</w:t>
            </w:r>
          </w:p>
        </w:tc>
        <w:tc>
          <w:tcPr>
            <w:tcW w:w="4264" w:type="dxa"/>
            <w:shd w:val="clear" w:color="auto" w:fill="auto"/>
          </w:tcPr>
          <w:p w:rsidR="008C33BB" w:rsidRPr="00C41003" w:rsidRDefault="001A0290" w:rsidP="008C33BB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„METALE I TWORZYWA SZTUCZNE” o poj. </w:t>
            </w:r>
            <w:smartTag w:uri="urn:schemas-microsoft-com:office:smarttags" w:element="metricconverter">
              <w:smartTagPr>
                <w:attr w:name="ProductID" w:val="2500 l"/>
              </w:smartTagPr>
              <w:r w:rsidRPr="00C41003">
                <w:rPr>
                  <w:sz w:val="18"/>
                  <w:szCs w:val="18"/>
                </w:rPr>
                <w:t>2500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8C33BB" w:rsidRPr="00C41003" w:rsidRDefault="008C33BB" w:rsidP="00F2105F">
            <w:pPr>
              <w:jc w:val="center"/>
              <w:rPr>
                <w:sz w:val="18"/>
                <w:szCs w:val="18"/>
              </w:rPr>
            </w:pPr>
          </w:p>
          <w:p w:rsidR="001A0290" w:rsidRPr="00C41003" w:rsidRDefault="001A0290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C41003" w:rsidRDefault="008C33BB" w:rsidP="00F2105F">
            <w:pPr>
              <w:jc w:val="right"/>
              <w:rPr>
                <w:sz w:val="18"/>
                <w:szCs w:val="18"/>
              </w:rPr>
            </w:pPr>
          </w:p>
          <w:p w:rsidR="001A0290" w:rsidRPr="00C41003" w:rsidRDefault="00B7288F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25</w:t>
            </w:r>
          </w:p>
        </w:tc>
      </w:tr>
      <w:tr w:rsidR="008C33BB" w:rsidRPr="00C41003">
        <w:tc>
          <w:tcPr>
            <w:tcW w:w="704" w:type="dxa"/>
            <w:shd w:val="clear" w:color="auto" w:fill="auto"/>
          </w:tcPr>
          <w:p w:rsidR="008C33BB" w:rsidRPr="00C41003" w:rsidRDefault="000F5183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1.19</w:t>
            </w:r>
          </w:p>
        </w:tc>
        <w:tc>
          <w:tcPr>
            <w:tcW w:w="4264" w:type="dxa"/>
            <w:shd w:val="clear" w:color="auto" w:fill="auto"/>
          </w:tcPr>
          <w:p w:rsidR="008C33BB" w:rsidRPr="00C41003" w:rsidRDefault="000F5183" w:rsidP="001A0290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Pojemniki na „SZKŁO” o poj. 120</w:t>
            </w:r>
            <w:r w:rsidR="008C33BB" w:rsidRPr="00C41003">
              <w:rPr>
                <w:sz w:val="18"/>
                <w:szCs w:val="18"/>
              </w:rPr>
              <w:t xml:space="preserve"> l</w:t>
            </w:r>
          </w:p>
        </w:tc>
        <w:tc>
          <w:tcPr>
            <w:tcW w:w="1440" w:type="dxa"/>
            <w:shd w:val="clear" w:color="auto" w:fill="auto"/>
          </w:tcPr>
          <w:p w:rsidR="008C33BB" w:rsidRPr="00C41003" w:rsidRDefault="008C33BB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C41003" w:rsidRDefault="000F5183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2</w:t>
            </w:r>
          </w:p>
        </w:tc>
      </w:tr>
      <w:tr w:rsidR="000F5183" w:rsidRPr="00C41003">
        <w:tc>
          <w:tcPr>
            <w:tcW w:w="704" w:type="dxa"/>
            <w:shd w:val="clear" w:color="auto" w:fill="auto"/>
          </w:tcPr>
          <w:p w:rsidR="000F5183" w:rsidRPr="00C41003" w:rsidRDefault="000F5183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1.20</w:t>
            </w:r>
          </w:p>
        </w:tc>
        <w:tc>
          <w:tcPr>
            <w:tcW w:w="4264" w:type="dxa"/>
            <w:shd w:val="clear" w:color="auto" w:fill="auto"/>
          </w:tcPr>
          <w:p w:rsidR="000F5183" w:rsidRPr="00C41003" w:rsidRDefault="000F5183" w:rsidP="001A0290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Pojemniki na „SZKŁO” o poj. 240 l</w:t>
            </w:r>
          </w:p>
        </w:tc>
        <w:tc>
          <w:tcPr>
            <w:tcW w:w="1440" w:type="dxa"/>
            <w:shd w:val="clear" w:color="auto" w:fill="auto"/>
          </w:tcPr>
          <w:p w:rsidR="000F5183" w:rsidRPr="00C41003" w:rsidRDefault="000F5183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0F5183" w:rsidRPr="00C41003" w:rsidRDefault="00B7288F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7</w:t>
            </w:r>
          </w:p>
        </w:tc>
      </w:tr>
      <w:tr w:rsidR="00BD508E" w:rsidRPr="00C41003">
        <w:tc>
          <w:tcPr>
            <w:tcW w:w="704" w:type="dxa"/>
            <w:shd w:val="clear" w:color="auto" w:fill="auto"/>
          </w:tcPr>
          <w:p w:rsidR="00BD508E" w:rsidRPr="00C41003" w:rsidRDefault="00153DEF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1.21</w:t>
            </w:r>
          </w:p>
        </w:tc>
        <w:tc>
          <w:tcPr>
            <w:tcW w:w="4264" w:type="dxa"/>
            <w:shd w:val="clear" w:color="auto" w:fill="auto"/>
          </w:tcPr>
          <w:p w:rsidR="00BD508E" w:rsidRPr="00C41003" w:rsidRDefault="00BD508E" w:rsidP="001A0290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„SZKŁO” o poj.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C41003">
                <w:rPr>
                  <w:sz w:val="18"/>
                  <w:szCs w:val="18"/>
                </w:rPr>
                <w:t>1100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BD508E" w:rsidRPr="00C41003" w:rsidRDefault="00BD508E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BD508E" w:rsidRPr="00C41003" w:rsidRDefault="00B7288F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53</w:t>
            </w:r>
          </w:p>
        </w:tc>
      </w:tr>
      <w:tr w:rsidR="008C33BB" w:rsidRPr="00C41003">
        <w:tc>
          <w:tcPr>
            <w:tcW w:w="704" w:type="dxa"/>
            <w:shd w:val="clear" w:color="auto" w:fill="auto"/>
          </w:tcPr>
          <w:p w:rsidR="008C33BB" w:rsidRPr="00C41003" w:rsidRDefault="00153DEF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1.22</w:t>
            </w:r>
          </w:p>
        </w:tc>
        <w:tc>
          <w:tcPr>
            <w:tcW w:w="4264" w:type="dxa"/>
            <w:shd w:val="clear" w:color="auto" w:fill="auto"/>
          </w:tcPr>
          <w:p w:rsidR="008C33BB" w:rsidRPr="00C41003" w:rsidRDefault="00BD508E" w:rsidP="008C33BB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„SZKŁO” o poj. </w:t>
            </w:r>
            <w:smartTag w:uri="urn:schemas-microsoft-com:office:smarttags" w:element="metricconverter">
              <w:smartTagPr>
                <w:attr w:name="ProductID" w:val="1500 l"/>
              </w:smartTagPr>
              <w:r w:rsidRPr="00C41003">
                <w:rPr>
                  <w:sz w:val="18"/>
                  <w:szCs w:val="18"/>
                </w:rPr>
                <w:t>1500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8C33BB" w:rsidRPr="00C41003" w:rsidRDefault="00BD508E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C41003" w:rsidRDefault="00B7288F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7</w:t>
            </w:r>
          </w:p>
        </w:tc>
      </w:tr>
      <w:tr w:rsidR="00BD508E" w:rsidRPr="00C41003">
        <w:tc>
          <w:tcPr>
            <w:tcW w:w="704" w:type="dxa"/>
            <w:shd w:val="clear" w:color="auto" w:fill="auto"/>
          </w:tcPr>
          <w:p w:rsidR="00BD508E" w:rsidRPr="00C41003" w:rsidRDefault="00153DEF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1.23</w:t>
            </w:r>
          </w:p>
        </w:tc>
        <w:tc>
          <w:tcPr>
            <w:tcW w:w="4264" w:type="dxa"/>
            <w:shd w:val="clear" w:color="auto" w:fill="auto"/>
          </w:tcPr>
          <w:p w:rsidR="00BD508E" w:rsidRPr="00C41003" w:rsidRDefault="00BD508E" w:rsidP="008C33BB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„SZKŁO” o poj. </w:t>
            </w:r>
            <w:smartTag w:uri="urn:schemas-microsoft-com:office:smarttags" w:element="metricconverter">
              <w:smartTagPr>
                <w:attr w:name="ProductID" w:val="2500 l"/>
              </w:smartTagPr>
              <w:r w:rsidRPr="00C41003">
                <w:rPr>
                  <w:sz w:val="18"/>
                  <w:szCs w:val="18"/>
                </w:rPr>
                <w:t>2500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BD508E" w:rsidRPr="00C41003" w:rsidRDefault="00BD508E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BD508E" w:rsidRPr="00C41003" w:rsidRDefault="00B7288F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17</w:t>
            </w:r>
          </w:p>
        </w:tc>
      </w:tr>
      <w:tr w:rsidR="00692829" w:rsidRPr="00C41003">
        <w:tc>
          <w:tcPr>
            <w:tcW w:w="704" w:type="dxa"/>
            <w:shd w:val="clear" w:color="auto" w:fill="auto"/>
          </w:tcPr>
          <w:p w:rsidR="00692829" w:rsidRPr="00C41003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264" w:type="dxa"/>
            <w:shd w:val="clear" w:color="auto" w:fill="auto"/>
          </w:tcPr>
          <w:p w:rsidR="00692829" w:rsidRPr="00C41003" w:rsidRDefault="00692829" w:rsidP="00E85B73">
            <w:pPr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 xml:space="preserve">Zabudowa jednorodzinna </w:t>
            </w:r>
          </w:p>
        </w:tc>
        <w:tc>
          <w:tcPr>
            <w:tcW w:w="1440" w:type="dxa"/>
            <w:shd w:val="clear" w:color="auto" w:fill="auto"/>
          </w:tcPr>
          <w:p w:rsidR="00692829" w:rsidRPr="00C41003" w:rsidRDefault="00692829" w:rsidP="00F21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692829" w:rsidRPr="00C41003" w:rsidRDefault="00692829" w:rsidP="00F2105F">
            <w:pPr>
              <w:jc w:val="right"/>
              <w:rPr>
                <w:sz w:val="18"/>
                <w:szCs w:val="18"/>
              </w:rPr>
            </w:pPr>
          </w:p>
        </w:tc>
      </w:tr>
      <w:tr w:rsidR="00692829" w:rsidRPr="00C41003">
        <w:tc>
          <w:tcPr>
            <w:tcW w:w="704" w:type="dxa"/>
            <w:shd w:val="clear" w:color="auto" w:fill="auto"/>
          </w:tcPr>
          <w:p w:rsidR="00692829" w:rsidRPr="00C41003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2.</w:t>
            </w:r>
            <w:r w:rsidR="00692829" w:rsidRPr="00C410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4" w:type="dxa"/>
            <w:shd w:val="clear" w:color="auto" w:fill="auto"/>
          </w:tcPr>
          <w:p w:rsidR="00692829" w:rsidRPr="00C41003" w:rsidRDefault="00692829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C41003">
                <w:rPr>
                  <w:sz w:val="18"/>
                  <w:szCs w:val="18"/>
                </w:rPr>
                <w:t>120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C41003" w:rsidRDefault="00692829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C41003" w:rsidRDefault="007E04B7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2123</w:t>
            </w:r>
          </w:p>
        </w:tc>
      </w:tr>
      <w:tr w:rsidR="00692829" w:rsidRPr="00C41003">
        <w:tc>
          <w:tcPr>
            <w:tcW w:w="704" w:type="dxa"/>
            <w:shd w:val="clear" w:color="auto" w:fill="auto"/>
          </w:tcPr>
          <w:p w:rsidR="00692829" w:rsidRPr="00C41003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2.</w:t>
            </w:r>
            <w:r w:rsidR="00692829" w:rsidRPr="00C410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4" w:type="dxa"/>
            <w:shd w:val="clear" w:color="auto" w:fill="auto"/>
          </w:tcPr>
          <w:p w:rsidR="00692829" w:rsidRPr="00C41003" w:rsidRDefault="00692829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C41003">
                <w:rPr>
                  <w:sz w:val="18"/>
                  <w:szCs w:val="18"/>
                </w:rPr>
                <w:t>240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C41003" w:rsidRDefault="00692829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C41003" w:rsidRDefault="007E04B7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575</w:t>
            </w:r>
          </w:p>
        </w:tc>
      </w:tr>
      <w:tr w:rsidR="00692829" w:rsidRPr="00C41003">
        <w:tc>
          <w:tcPr>
            <w:tcW w:w="704" w:type="dxa"/>
            <w:shd w:val="clear" w:color="auto" w:fill="auto"/>
          </w:tcPr>
          <w:p w:rsidR="00692829" w:rsidRPr="00C41003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2.</w:t>
            </w:r>
            <w:r w:rsidR="00692829" w:rsidRPr="00C410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4" w:type="dxa"/>
            <w:shd w:val="clear" w:color="auto" w:fill="auto"/>
          </w:tcPr>
          <w:p w:rsidR="00692829" w:rsidRPr="00C41003" w:rsidRDefault="00692829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360 l"/>
              </w:smartTagPr>
              <w:r w:rsidRPr="00C41003">
                <w:rPr>
                  <w:sz w:val="18"/>
                  <w:szCs w:val="18"/>
                </w:rPr>
                <w:t>360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C41003" w:rsidRDefault="00692829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C41003" w:rsidRDefault="007E04B7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29</w:t>
            </w:r>
          </w:p>
        </w:tc>
      </w:tr>
      <w:tr w:rsidR="00692829" w:rsidRPr="00C41003">
        <w:tc>
          <w:tcPr>
            <w:tcW w:w="704" w:type="dxa"/>
            <w:shd w:val="clear" w:color="auto" w:fill="auto"/>
          </w:tcPr>
          <w:p w:rsidR="00692829" w:rsidRPr="00C41003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2.</w:t>
            </w:r>
            <w:r w:rsidR="00692829" w:rsidRPr="00C410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4" w:type="dxa"/>
            <w:shd w:val="clear" w:color="auto" w:fill="auto"/>
          </w:tcPr>
          <w:p w:rsidR="00692829" w:rsidRPr="00C41003" w:rsidRDefault="00692829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Pojemnik</w:t>
            </w:r>
            <w:r w:rsidR="000867E0" w:rsidRPr="00C41003">
              <w:rPr>
                <w:sz w:val="18"/>
                <w:szCs w:val="18"/>
              </w:rPr>
              <w:t xml:space="preserve">ów na odpady zmieszane o poj. </w:t>
            </w:r>
            <w:smartTag w:uri="urn:schemas-microsoft-com:office:smarttags" w:element="metricconverter">
              <w:smartTagPr>
                <w:attr w:name="ProductID" w:val="500 l"/>
              </w:smartTagPr>
              <w:r w:rsidR="000867E0" w:rsidRPr="00C41003">
                <w:rPr>
                  <w:sz w:val="18"/>
                  <w:szCs w:val="18"/>
                </w:rPr>
                <w:t>50</w:t>
              </w:r>
              <w:r w:rsidRPr="00C41003">
                <w:rPr>
                  <w:sz w:val="18"/>
                  <w:szCs w:val="18"/>
                </w:rPr>
                <w:t>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C41003" w:rsidRDefault="00692829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C41003" w:rsidRDefault="000867E0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2</w:t>
            </w:r>
          </w:p>
        </w:tc>
      </w:tr>
      <w:tr w:rsidR="00692829" w:rsidRPr="00C41003">
        <w:tc>
          <w:tcPr>
            <w:tcW w:w="704" w:type="dxa"/>
            <w:shd w:val="clear" w:color="auto" w:fill="auto"/>
          </w:tcPr>
          <w:p w:rsidR="00692829" w:rsidRPr="00C41003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2.</w:t>
            </w:r>
            <w:r w:rsidR="00692829" w:rsidRPr="00C410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64" w:type="dxa"/>
            <w:shd w:val="clear" w:color="auto" w:fill="auto"/>
          </w:tcPr>
          <w:p w:rsidR="00692829" w:rsidRPr="00C41003" w:rsidRDefault="00692829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660 l"/>
              </w:smartTagPr>
              <w:r w:rsidRPr="00C41003">
                <w:rPr>
                  <w:sz w:val="18"/>
                  <w:szCs w:val="18"/>
                </w:rPr>
                <w:t>660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C41003" w:rsidRDefault="00692829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C41003" w:rsidRDefault="005B70CE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2</w:t>
            </w:r>
          </w:p>
        </w:tc>
      </w:tr>
      <w:tr w:rsidR="00B526AD" w:rsidRPr="00C41003">
        <w:tc>
          <w:tcPr>
            <w:tcW w:w="704" w:type="dxa"/>
            <w:shd w:val="clear" w:color="auto" w:fill="auto"/>
          </w:tcPr>
          <w:p w:rsidR="00B526AD" w:rsidRPr="00C41003" w:rsidRDefault="00B526AD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2.6</w:t>
            </w:r>
          </w:p>
        </w:tc>
        <w:tc>
          <w:tcPr>
            <w:tcW w:w="4264" w:type="dxa"/>
            <w:shd w:val="clear" w:color="auto" w:fill="auto"/>
          </w:tcPr>
          <w:p w:rsidR="00B526AD" w:rsidRPr="00C41003" w:rsidRDefault="00B526AD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Pojemniki na odpady zmieszane o poj. 770 l</w:t>
            </w:r>
          </w:p>
        </w:tc>
        <w:tc>
          <w:tcPr>
            <w:tcW w:w="1440" w:type="dxa"/>
            <w:shd w:val="clear" w:color="auto" w:fill="auto"/>
          </w:tcPr>
          <w:p w:rsidR="00B526AD" w:rsidRPr="00C41003" w:rsidRDefault="00B526AD" w:rsidP="00F21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B526AD" w:rsidRPr="00C41003" w:rsidRDefault="007E04B7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5</w:t>
            </w:r>
          </w:p>
        </w:tc>
      </w:tr>
      <w:tr w:rsidR="00F36886" w:rsidRPr="00C41003">
        <w:tc>
          <w:tcPr>
            <w:tcW w:w="704" w:type="dxa"/>
            <w:shd w:val="clear" w:color="auto" w:fill="auto"/>
          </w:tcPr>
          <w:p w:rsidR="00F36886" w:rsidRPr="00C41003" w:rsidRDefault="00F36886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2.7</w:t>
            </w:r>
          </w:p>
        </w:tc>
        <w:tc>
          <w:tcPr>
            <w:tcW w:w="4264" w:type="dxa"/>
            <w:shd w:val="clear" w:color="auto" w:fill="auto"/>
          </w:tcPr>
          <w:p w:rsidR="00F36886" w:rsidRPr="00C41003" w:rsidRDefault="00F36886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Pojemniki na odpady zmieszane o poj. 1100 l</w:t>
            </w:r>
          </w:p>
        </w:tc>
        <w:tc>
          <w:tcPr>
            <w:tcW w:w="1440" w:type="dxa"/>
            <w:shd w:val="clear" w:color="auto" w:fill="auto"/>
          </w:tcPr>
          <w:p w:rsidR="00F36886" w:rsidRPr="00C41003" w:rsidRDefault="00F36886" w:rsidP="00F21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F36886" w:rsidRPr="00C41003" w:rsidRDefault="005B70CE" w:rsidP="00F2105F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6</w:t>
            </w:r>
          </w:p>
        </w:tc>
      </w:tr>
      <w:tr w:rsidR="00692829" w:rsidRPr="00C41003">
        <w:tc>
          <w:tcPr>
            <w:tcW w:w="704" w:type="dxa"/>
            <w:shd w:val="clear" w:color="auto" w:fill="auto"/>
          </w:tcPr>
          <w:p w:rsidR="00692829" w:rsidRPr="00C41003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2.</w:t>
            </w:r>
            <w:r w:rsidR="00F36886" w:rsidRPr="00C4100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64" w:type="dxa"/>
            <w:shd w:val="clear" w:color="auto" w:fill="auto"/>
          </w:tcPr>
          <w:p w:rsidR="00692829" w:rsidRPr="00C41003" w:rsidRDefault="00692829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Worki na odpady selektywnie zbierane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C41003">
                <w:rPr>
                  <w:sz w:val="18"/>
                  <w:szCs w:val="18"/>
                </w:rPr>
                <w:t>120 l</w:t>
              </w:r>
            </w:smartTag>
            <w:r w:rsidR="0045379D" w:rsidRPr="00C41003">
              <w:rPr>
                <w:sz w:val="18"/>
                <w:szCs w:val="18"/>
              </w:rPr>
              <w:t xml:space="preserve"> „PAPIER”</w:t>
            </w:r>
          </w:p>
        </w:tc>
        <w:tc>
          <w:tcPr>
            <w:tcW w:w="1440" w:type="dxa"/>
            <w:shd w:val="clear" w:color="auto" w:fill="auto"/>
          </w:tcPr>
          <w:p w:rsidR="00692829" w:rsidRPr="00C41003" w:rsidRDefault="00692829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C41003" w:rsidRDefault="001A34B4" w:rsidP="007F5153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            </w:t>
            </w:r>
            <w:r w:rsidR="004A2724" w:rsidRPr="00C41003">
              <w:rPr>
                <w:sz w:val="18"/>
                <w:szCs w:val="18"/>
              </w:rPr>
              <w:t xml:space="preserve">               </w:t>
            </w:r>
            <w:r w:rsidR="007F5153" w:rsidRPr="00C41003">
              <w:rPr>
                <w:sz w:val="18"/>
                <w:szCs w:val="18"/>
              </w:rPr>
              <w:t>66 096</w:t>
            </w:r>
            <w:r w:rsidRPr="00C41003">
              <w:rPr>
                <w:sz w:val="18"/>
                <w:szCs w:val="18"/>
              </w:rPr>
              <w:t xml:space="preserve">              </w:t>
            </w:r>
          </w:p>
        </w:tc>
      </w:tr>
      <w:tr w:rsidR="00692829" w:rsidRPr="00C41003">
        <w:trPr>
          <w:trHeight w:val="301"/>
        </w:trPr>
        <w:tc>
          <w:tcPr>
            <w:tcW w:w="704" w:type="dxa"/>
            <w:shd w:val="clear" w:color="auto" w:fill="auto"/>
          </w:tcPr>
          <w:p w:rsidR="00692829" w:rsidRPr="00C41003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2.</w:t>
            </w:r>
            <w:r w:rsidR="00F36886" w:rsidRPr="00C4100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64" w:type="dxa"/>
            <w:shd w:val="clear" w:color="auto" w:fill="auto"/>
          </w:tcPr>
          <w:p w:rsidR="0045379D" w:rsidRPr="00C41003" w:rsidRDefault="00692829" w:rsidP="0045379D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Worki na odpady selektywnie zbierane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C41003">
                <w:rPr>
                  <w:sz w:val="18"/>
                  <w:szCs w:val="18"/>
                </w:rPr>
                <w:t>120 l</w:t>
              </w:r>
            </w:smartTag>
          </w:p>
          <w:p w:rsidR="00692829" w:rsidRPr="00C41003" w:rsidRDefault="0045379D" w:rsidP="0045379D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„</w:t>
            </w:r>
            <w:r w:rsidR="00692829" w:rsidRPr="00C41003">
              <w:rPr>
                <w:sz w:val="18"/>
                <w:szCs w:val="18"/>
              </w:rPr>
              <w:t xml:space="preserve"> </w:t>
            </w:r>
            <w:r w:rsidRPr="00C41003">
              <w:rPr>
                <w:sz w:val="18"/>
                <w:szCs w:val="18"/>
              </w:rPr>
              <w:t>METALE i TWORZYWA SZTUCZNE”</w:t>
            </w:r>
          </w:p>
        </w:tc>
        <w:tc>
          <w:tcPr>
            <w:tcW w:w="1440" w:type="dxa"/>
            <w:shd w:val="clear" w:color="auto" w:fill="auto"/>
          </w:tcPr>
          <w:p w:rsidR="00692829" w:rsidRPr="00C41003" w:rsidRDefault="00692829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C41003" w:rsidRDefault="007F5153" w:rsidP="000C3923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132 192</w:t>
            </w:r>
          </w:p>
        </w:tc>
      </w:tr>
      <w:tr w:rsidR="00692829" w:rsidRPr="00C41003">
        <w:tc>
          <w:tcPr>
            <w:tcW w:w="704" w:type="dxa"/>
            <w:shd w:val="clear" w:color="auto" w:fill="auto"/>
          </w:tcPr>
          <w:p w:rsidR="00692829" w:rsidRPr="00C41003" w:rsidRDefault="00F36886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3</w:t>
            </w:r>
            <w:r w:rsidR="008F2AA8" w:rsidRPr="00C41003">
              <w:rPr>
                <w:b/>
                <w:sz w:val="18"/>
                <w:szCs w:val="18"/>
              </w:rPr>
              <w:t>.</w:t>
            </w:r>
            <w:r w:rsidRPr="00C4100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4" w:type="dxa"/>
            <w:shd w:val="clear" w:color="auto" w:fill="auto"/>
          </w:tcPr>
          <w:p w:rsidR="0045379D" w:rsidRPr="00C41003" w:rsidRDefault="00692829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Worki na odpady selektywnie zbierane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C41003">
                <w:rPr>
                  <w:sz w:val="18"/>
                  <w:szCs w:val="18"/>
                </w:rPr>
                <w:t>120 l</w:t>
              </w:r>
            </w:smartTag>
            <w:r w:rsidR="0045379D" w:rsidRPr="00C41003">
              <w:rPr>
                <w:sz w:val="18"/>
                <w:szCs w:val="18"/>
              </w:rPr>
              <w:t xml:space="preserve"> </w:t>
            </w:r>
          </w:p>
          <w:p w:rsidR="00692829" w:rsidRPr="00C41003" w:rsidRDefault="0045379D" w:rsidP="00E85B73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„SZKŁO” </w:t>
            </w:r>
          </w:p>
        </w:tc>
        <w:tc>
          <w:tcPr>
            <w:tcW w:w="1440" w:type="dxa"/>
            <w:shd w:val="clear" w:color="auto" w:fill="auto"/>
          </w:tcPr>
          <w:p w:rsidR="00692829" w:rsidRPr="00C41003" w:rsidRDefault="00692829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C41003" w:rsidRDefault="008E4412" w:rsidP="007F5153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                           </w:t>
            </w:r>
            <w:r w:rsidR="007F5153" w:rsidRPr="00C41003">
              <w:rPr>
                <w:sz w:val="18"/>
                <w:szCs w:val="18"/>
              </w:rPr>
              <w:t>66 096</w:t>
            </w:r>
          </w:p>
        </w:tc>
      </w:tr>
      <w:tr w:rsidR="00692829" w:rsidRPr="00C41003">
        <w:tc>
          <w:tcPr>
            <w:tcW w:w="704" w:type="dxa"/>
            <w:shd w:val="clear" w:color="auto" w:fill="auto"/>
          </w:tcPr>
          <w:p w:rsidR="00692829" w:rsidRPr="00C41003" w:rsidRDefault="00B526AD" w:rsidP="00F2105F">
            <w:pPr>
              <w:jc w:val="center"/>
              <w:rPr>
                <w:b/>
                <w:sz w:val="18"/>
                <w:szCs w:val="18"/>
              </w:rPr>
            </w:pPr>
            <w:r w:rsidRPr="00C41003">
              <w:rPr>
                <w:b/>
                <w:sz w:val="18"/>
                <w:szCs w:val="18"/>
              </w:rPr>
              <w:t>3</w:t>
            </w:r>
            <w:r w:rsidR="008F2AA8" w:rsidRPr="00C41003">
              <w:rPr>
                <w:b/>
                <w:sz w:val="18"/>
                <w:szCs w:val="18"/>
              </w:rPr>
              <w:t>.</w:t>
            </w:r>
            <w:r w:rsidR="00F36886" w:rsidRPr="00C410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4" w:type="dxa"/>
            <w:shd w:val="clear" w:color="auto" w:fill="auto"/>
          </w:tcPr>
          <w:p w:rsidR="00692829" w:rsidRPr="00C41003" w:rsidRDefault="00692829" w:rsidP="00132A0D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 xml:space="preserve">Worki na odpady selektywnie zbierane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C41003">
                <w:rPr>
                  <w:sz w:val="18"/>
                  <w:szCs w:val="18"/>
                </w:rPr>
                <w:t>120 l</w:t>
              </w:r>
            </w:smartTag>
            <w:r w:rsidR="0045379D" w:rsidRPr="00C41003">
              <w:rPr>
                <w:sz w:val="18"/>
                <w:szCs w:val="18"/>
              </w:rPr>
              <w:t xml:space="preserve"> </w:t>
            </w:r>
          </w:p>
          <w:p w:rsidR="0045379D" w:rsidRPr="00C41003" w:rsidRDefault="0045379D" w:rsidP="00132A0D">
            <w:pPr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„BIO”</w:t>
            </w:r>
          </w:p>
        </w:tc>
        <w:tc>
          <w:tcPr>
            <w:tcW w:w="1440" w:type="dxa"/>
            <w:shd w:val="clear" w:color="auto" w:fill="auto"/>
          </w:tcPr>
          <w:p w:rsidR="00692829" w:rsidRPr="00C41003" w:rsidRDefault="00692829" w:rsidP="00F2105F">
            <w:pPr>
              <w:jc w:val="center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C41003" w:rsidRDefault="007F5153" w:rsidP="000C3923">
            <w:pPr>
              <w:jc w:val="right"/>
              <w:rPr>
                <w:sz w:val="18"/>
                <w:szCs w:val="18"/>
              </w:rPr>
            </w:pPr>
            <w:r w:rsidRPr="00C41003">
              <w:rPr>
                <w:sz w:val="18"/>
                <w:szCs w:val="18"/>
              </w:rPr>
              <w:t>132 192</w:t>
            </w:r>
          </w:p>
        </w:tc>
        <w:bookmarkStart w:id="0" w:name="_GoBack"/>
        <w:bookmarkEnd w:id="0"/>
      </w:tr>
    </w:tbl>
    <w:p w:rsidR="008F2AA8" w:rsidRPr="00C41003" w:rsidRDefault="00A7536F" w:rsidP="003A1B6B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  <w:r w:rsidRPr="00C41003">
        <w:rPr>
          <w:rStyle w:val="FontStyle28"/>
        </w:rPr>
        <w:t xml:space="preserve"> </w:t>
      </w:r>
    </w:p>
    <w:p w:rsidR="003A1B6B" w:rsidRPr="003A1B6B" w:rsidRDefault="000F0053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  <w:b/>
        </w:rPr>
      </w:pPr>
      <w:r>
        <w:rPr>
          <w:rStyle w:val="FontStyle28"/>
          <w:b/>
        </w:rPr>
        <w:t>Tabela nr 2</w:t>
      </w:r>
      <w:r w:rsidR="003A1B6B" w:rsidRPr="00CC10C6">
        <w:rPr>
          <w:rStyle w:val="FontStyle28"/>
          <w:b/>
        </w:rPr>
        <w:t xml:space="preserve">. </w:t>
      </w:r>
      <w:r w:rsidR="00B01EDD">
        <w:rPr>
          <w:rStyle w:val="FontStyle28"/>
          <w:b/>
        </w:rPr>
        <w:t>Wykaz</w:t>
      </w:r>
      <w:r w:rsidR="003A1B6B">
        <w:rPr>
          <w:rStyle w:val="FontStyle28"/>
          <w:b/>
        </w:rPr>
        <w:t xml:space="preserve"> </w:t>
      </w:r>
      <w:proofErr w:type="spellStart"/>
      <w:r w:rsidR="003A1B6B">
        <w:rPr>
          <w:rStyle w:val="FontStyle28"/>
          <w:b/>
        </w:rPr>
        <w:t>półpodziemnych</w:t>
      </w:r>
      <w:proofErr w:type="spellEnd"/>
      <w:r w:rsidR="00B01EDD">
        <w:rPr>
          <w:rStyle w:val="FontStyle28"/>
          <w:b/>
        </w:rPr>
        <w:t xml:space="preserve"> pojemników</w:t>
      </w:r>
      <w:r w:rsidR="003A1B6B">
        <w:rPr>
          <w:rStyle w:val="FontStyle28"/>
          <w:b/>
        </w:rPr>
        <w:t xml:space="preserve"> na odpady komunalne.</w:t>
      </w:r>
    </w:p>
    <w:p w:rsidR="00A721C6" w:rsidRDefault="00A721C6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Fonts w:hAnsi="Calibri" w:cs="Times New Roman"/>
          <w:sz w:val="20"/>
          <w:szCs w:val="20"/>
        </w:rPr>
      </w:pPr>
      <w:r>
        <w:rPr>
          <w:rStyle w:val="FontStyle28"/>
        </w:rPr>
        <w:fldChar w:fldCharType="begin"/>
      </w:r>
      <w:r>
        <w:rPr>
          <w:rStyle w:val="FontStyle28"/>
        </w:rPr>
        <w:instrText xml:space="preserve"> LINK Excel.Sheet.12 "Zeszyt1" "Arkusz1!W1K1:W140K7" \a \f 4 \h </w:instrText>
      </w:r>
      <w:r w:rsidR="003D2DAB">
        <w:rPr>
          <w:rStyle w:val="FontStyle28"/>
        </w:rPr>
        <w:instrText xml:space="preserve"> \* MERGEFORMAT </w:instrText>
      </w:r>
      <w:r>
        <w:rPr>
          <w:rStyle w:val="FontStyle28"/>
        </w:rPr>
        <w:fldChar w:fldCharType="separate"/>
      </w:r>
    </w:p>
    <w:p w:rsidR="003D2DAB" w:rsidRPr="00973F94" w:rsidRDefault="00A721C6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fldChar w:fldCharType="end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565"/>
        <w:gridCol w:w="1418"/>
        <w:gridCol w:w="992"/>
        <w:gridCol w:w="1417"/>
        <w:gridCol w:w="1276"/>
        <w:gridCol w:w="851"/>
      </w:tblGrid>
      <w:tr w:rsidR="003D2DAB" w:rsidRPr="003668DE" w:rsidTr="003668DE">
        <w:trPr>
          <w:trHeight w:val="315"/>
        </w:trPr>
        <w:tc>
          <w:tcPr>
            <w:tcW w:w="8926" w:type="dxa"/>
            <w:gridSpan w:val="7"/>
            <w:shd w:val="clear" w:color="000000" w:fill="D9D9D9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WYKAZ PÓŁPODZIEMNYCH POJEMNIKÓW NA ODPADY KOMUNALNE</w:t>
            </w:r>
          </w:p>
        </w:tc>
      </w:tr>
      <w:tr w:rsidR="003D2DAB" w:rsidRPr="003668DE" w:rsidTr="003668DE">
        <w:trPr>
          <w:trHeight w:val="465"/>
        </w:trPr>
        <w:tc>
          <w:tcPr>
            <w:tcW w:w="407" w:type="dxa"/>
            <w:vMerge w:val="restart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65" w:type="dxa"/>
            <w:vMerge w:val="restart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METALE I TW. SZTUCZNE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PAPIER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ODPADY ZMIESZANE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BIO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vMerge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WIELKOŚĆ POJEMNIKA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vMerge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m 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m 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m 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m 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m 3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1-go Maja 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1-go Maja 51 A-D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1-go Maja 7 za ratuszem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Akacjowa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Armii Krajowej 21-27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Armii Krajowej 27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Armii Krajowej 53-55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Armii Krajowej 71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Bartoszewskiego/Parking SZOK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Bartoszewskiego/Szewska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Barwicka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Barwicka 4 (pawilony)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Boh. Warszawy 11-17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Boh. Warszawy 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Budowlanych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Budowlanych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Budowlanych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Chełmińska 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Chełmińska 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Drzymały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E.</w:t>
            </w:r>
            <w:r w:rsidR="003668DE">
              <w:rPr>
                <w:color w:val="000000"/>
                <w:sz w:val="16"/>
                <w:szCs w:val="16"/>
              </w:rPr>
              <w:t xml:space="preserve"> </w:t>
            </w:r>
            <w:r w:rsidRPr="003668DE">
              <w:rPr>
                <w:color w:val="000000"/>
                <w:sz w:val="16"/>
                <w:szCs w:val="16"/>
              </w:rPr>
              <w:t>Plater (Parking)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Grudziądzka 1-3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Jagiełły 56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Jana Pawła II Parking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Jana Pawła II/Podgórna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Junacka 1/ Boh. Warszawy 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Kamienna 10-12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Kamińskiego przy kinie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 xml:space="preserve">Kanałowa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Karlińska 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Karlińska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Kaszubska/Zielona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WM Kaszubska 1A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WM Kaszubska  1A drugie gniazdo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Kołobrzeska 12,14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Kołobrzeska 18,24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Kołobrzeska 2,4,10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Kołobrzeska 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Kołobrzeska 6,8,16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Kopernika  5-7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Kopernika 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Kopernika 19-21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Kopernika 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Kopernika 29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Kopernika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Kosińskiego 17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17-21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5-9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62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62-64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74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76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  <w:r w:rsidR="00744927">
              <w:rPr>
                <w:color w:val="000000"/>
                <w:sz w:val="16"/>
                <w:szCs w:val="16"/>
              </w:rPr>
              <w:t xml:space="preserve"> i 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  <w:r w:rsidR="00B64D79">
              <w:rPr>
                <w:color w:val="000000"/>
                <w:sz w:val="16"/>
                <w:szCs w:val="16"/>
              </w:rPr>
              <w:t xml:space="preserve"> i 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98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Kościuszki 15-21/Jeziorna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Kościuszki 2-4 w podwórzu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Kościuszki 55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Kościuszki 59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Kościuszki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Kręta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Limanowskiego 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Lipowa ( parking)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Lwowska 17 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Lwowska 17 k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 m3 - 2 szt.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Lwowska 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Mariacka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Mariacka 4 - 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Mariacka 4 - II ( Sadowa 5-5a)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Mierosławskiego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Mierosławskiego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Mierosławskiego 5 /przy siłowni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Mierosławskiego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Młynarska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Myśliwska 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Narutowicza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Narutowicza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Ogrodowa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Pileckiego 10-14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3668DE">
              <w:rPr>
                <w:color w:val="000000"/>
                <w:sz w:val="16"/>
                <w:szCs w:val="16"/>
              </w:rPr>
              <w:t>Piłsudkiego</w:t>
            </w:r>
            <w:proofErr w:type="spellEnd"/>
            <w:r w:rsidRPr="003668DE">
              <w:rPr>
                <w:color w:val="000000"/>
                <w:sz w:val="16"/>
                <w:szCs w:val="16"/>
              </w:rPr>
              <w:t xml:space="preserve"> 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Piłsudskiego 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Piłsudskiego 27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Pl. Winniczny 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Pl. Wolności 18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Polna 27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Polna 29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Polna 31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Polna 33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Polna 36/Kosińskiego 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WM Polna 43-43A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0,8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 xml:space="preserve">Polna 45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Połczyńska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Połczyńska 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Połczyńska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Reja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Rzeczna 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Rzemieślnicza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 xml:space="preserve">Sadowa/Bartoszewskiego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Sikorskiego 33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Słoneczna 2-8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Słowiańska 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Słowiańska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Spółdzielcza 1/Kopernika 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Spółdzielcza 5/Kopernika 17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St. Staszica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Szafera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Szczecińska 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Szczecińska 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Szkolna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Toruńska/Grudziądzka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3668DE">
              <w:rPr>
                <w:color w:val="000000"/>
                <w:sz w:val="16"/>
                <w:szCs w:val="16"/>
              </w:rPr>
              <w:t>W.Pileckiego</w:t>
            </w:r>
            <w:proofErr w:type="spellEnd"/>
            <w:r w:rsidRPr="003668DE">
              <w:rPr>
                <w:color w:val="000000"/>
                <w:sz w:val="16"/>
                <w:szCs w:val="16"/>
              </w:rPr>
              <w:t xml:space="preserve"> 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14a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21-25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4 III,4I,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49-51 ( przy PKP)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9/Klasztorna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Warszawska 12/Przemysłowa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Warszawska 2 / Klasztorna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Winniczna 6-8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Winniczna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Wiśniowa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Wodociągowa 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Wodociągowa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Wodociągowa 5 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 m3 - 2 szt.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Wodociągowa 5G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Wodociągowa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Wyszyńskiego 10-12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Wyszyńskiego 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 xml:space="preserve">Wyszyńskiego 35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Wyszyńskiego 88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Wyszyńskiego Arkady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Zamkowa 1-3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Zielona 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Zielona 31/Konopnickiej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Mickiewicza 3-4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Mierosławskiego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 xml:space="preserve">Warszawska 10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4A6636" w:rsidRPr="00973F94" w:rsidRDefault="004A6636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sectPr w:rsidR="004A6636" w:rsidRPr="00973F94" w:rsidSect="0026386A">
      <w:headerReference w:type="default" r:id="rId7"/>
      <w:footerReference w:type="even" r:id="rId8"/>
      <w:footerReference w:type="default" r:id="rId9"/>
      <w:type w:val="continuous"/>
      <w:pgSz w:w="11905" w:h="16837"/>
      <w:pgMar w:top="426" w:right="1419" w:bottom="851" w:left="1419" w:header="510" w:footer="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767" w:rsidRDefault="00E66767">
      <w:r>
        <w:separator/>
      </w:r>
    </w:p>
  </w:endnote>
  <w:endnote w:type="continuationSeparator" w:id="0">
    <w:p w:rsidR="00E66767" w:rsidRDefault="00E6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74" w:rsidRDefault="009C7E74" w:rsidP="00610B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7E74" w:rsidRDefault="009C7E74" w:rsidP="00654E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74" w:rsidRDefault="009C7E74">
    <w:pPr>
      <w:pStyle w:val="Stopka"/>
      <w:jc w:val="right"/>
    </w:pPr>
    <w:r>
      <w:rPr>
        <w:sz w:val="16"/>
        <w:szCs w:val="16"/>
      </w:rPr>
      <w:t xml:space="preserve">  </w:t>
    </w:r>
    <w:r w:rsidRPr="00985933">
      <w:rPr>
        <w:sz w:val="16"/>
        <w:szCs w:val="16"/>
      </w:rPr>
      <w:t xml:space="preserve">Strona </w:t>
    </w:r>
    <w:r w:rsidRPr="00985933">
      <w:rPr>
        <w:b/>
        <w:sz w:val="16"/>
        <w:szCs w:val="16"/>
      </w:rPr>
      <w:fldChar w:fldCharType="begin"/>
    </w:r>
    <w:r w:rsidRPr="00985933">
      <w:rPr>
        <w:b/>
        <w:sz w:val="16"/>
        <w:szCs w:val="16"/>
      </w:rPr>
      <w:instrText>PAGE</w:instrText>
    </w:r>
    <w:r w:rsidRPr="00985933">
      <w:rPr>
        <w:b/>
        <w:sz w:val="16"/>
        <w:szCs w:val="16"/>
      </w:rPr>
      <w:fldChar w:fldCharType="separate"/>
    </w:r>
    <w:r w:rsidR="00C41003">
      <w:rPr>
        <w:b/>
        <w:noProof/>
        <w:sz w:val="16"/>
        <w:szCs w:val="16"/>
      </w:rPr>
      <w:t>10</w:t>
    </w:r>
    <w:r w:rsidRPr="00985933">
      <w:rPr>
        <w:b/>
        <w:sz w:val="16"/>
        <w:szCs w:val="16"/>
      </w:rPr>
      <w:fldChar w:fldCharType="end"/>
    </w:r>
    <w:r w:rsidRPr="00985933">
      <w:rPr>
        <w:sz w:val="16"/>
        <w:szCs w:val="16"/>
      </w:rPr>
      <w:t xml:space="preserve"> z </w:t>
    </w:r>
    <w:r w:rsidRPr="00985933">
      <w:rPr>
        <w:b/>
        <w:sz w:val="16"/>
        <w:szCs w:val="16"/>
      </w:rPr>
      <w:fldChar w:fldCharType="begin"/>
    </w:r>
    <w:r w:rsidRPr="00985933">
      <w:rPr>
        <w:b/>
        <w:sz w:val="16"/>
        <w:szCs w:val="16"/>
      </w:rPr>
      <w:instrText>NUMPAGES</w:instrText>
    </w:r>
    <w:r w:rsidRPr="00985933">
      <w:rPr>
        <w:b/>
        <w:sz w:val="16"/>
        <w:szCs w:val="16"/>
      </w:rPr>
      <w:fldChar w:fldCharType="separate"/>
    </w:r>
    <w:r w:rsidR="00C41003">
      <w:rPr>
        <w:b/>
        <w:noProof/>
        <w:sz w:val="16"/>
        <w:szCs w:val="16"/>
      </w:rPr>
      <w:t>10</w:t>
    </w:r>
    <w:r w:rsidRPr="00985933">
      <w:rPr>
        <w:b/>
        <w:sz w:val="16"/>
        <w:szCs w:val="16"/>
      </w:rPr>
      <w:fldChar w:fldCharType="end"/>
    </w:r>
  </w:p>
  <w:p w:rsidR="009C7E74" w:rsidRPr="0026386A" w:rsidRDefault="009C7E74" w:rsidP="0026386A">
    <w:pPr>
      <w:widowControl/>
      <w:tabs>
        <w:tab w:val="center" w:pos="4536"/>
        <w:tab w:val="right" w:pos="9072"/>
      </w:tabs>
      <w:autoSpaceDE/>
      <w:autoSpaceDN/>
      <w:adjustRightInd/>
      <w:ind w:right="360"/>
      <w:jc w:val="center"/>
      <w:rPr>
        <w:rFonts w:ascii="Times New Roman" w:hAnsi="Times New Roman" w:cs="Times New Roman"/>
        <w:sz w:val="20"/>
        <w:szCs w:val="20"/>
      </w:rPr>
    </w:pPr>
    <w:r w:rsidRPr="0026386A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</w:t>
    </w:r>
  </w:p>
  <w:p w:rsidR="009C7E74" w:rsidRPr="0026386A" w:rsidRDefault="009C7E74" w:rsidP="00D52428">
    <w:pPr>
      <w:widowControl/>
      <w:tabs>
        <w:tab w:val="center" w:pos="4536"/>
        <w:tab w:val="right" w:pos="9072"/>
      </w:tabs>
      <w:autoSpaceDE/>
      <w:autoSpaceDN/>
      <w:adjustRightInd/>
      <w:ind w:right="360"/>
      <w:jc w:val="center"/>
      <w:rPr>
        <w:rFonts w:ascii="Times New Roman" w:hAnsi="Times New Roman" w:cs="Times New Roman"/>
        <w:sz w:val="20"/>
        <w:szCs w:val="20"/>
      </w:rPr>
    </w:pPr>
    <w:r w:rsidRPr="0026386A">
      <w:rPr>
        <w:rFonts w:ascii="Times New Roman" w:hAnsi="Times New Roman" w:cs="Times New Roman"/>
        <w:sz w:val="20"/>
        <w:szCs w:val="20"/>
      </w:rPr>
      <w:t xml:space="preserve">Odbiór odpadów komunalnych </w:t>
    </w:r>
    <w:r>
      <w:rPr>
        <w:rFonts w:ascii="Times New Roman" w:hAnsi="Times New Roman" w:cs="Times New Roman"/>
        <w:sz w:val="20"/>
        <w:szCs w:val="20"/>
      </w:rPr>
      <w:t>w roku 2023</w:t>
    </w:r>
    <w:r w:rsidRPr="0026386A">
      <w:rPr>
        <w:rFonts w:ascii="Times New Roman" w:hAnsi="Times New Roman" w:cs="Times New Roman"/>
        <w:sz w:val="20"/>
        <w:szCs w:val="20"/>
      </w:rPr>
      <w:t xml:space="preserve"> </w:t>
    </w:r>
  </w:p>
  <w:p w:rsidR="009C7E74" w:rsidRDefault="009C7E74" w:rsidP="00654E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767" w:rsidRDefault="00E66767">
      <w:r>
        <w:separator/>
      </w:r>
    </w:p>
  </w:footnote>
  <w:footnote w:type="continuationSeparator" w:id="0">
    <w:p w:rsidR="00E66767" w:rsidRDefault="00E66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74" w:rsidRPr="001D28FC" w:rsidRDefault="009C7E74" w:rsidP="001D28FC">
    <w:pPr>
      <w:pStyle w:val="Nagwek"/>
      <w:rPr>
        <w:rStyle w:val="FontStyle25"/>
        <w:sz w:val="24"/>
      </w:rPr>
    </w:pPr>
    <w:r w:rsidRPr="001D28FC">
      <w:rPr>
        <w:rStyle w:val="FontStyle25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86D"/>
    <w:multiLevelType w:val="singleLevel"/>
    <w:tmpl w:val="B55E719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" w15:restartNumberingAfterBreak="0">
    <w:nsid w:val="01C20C76"/>
    <w:multiLevelType w:val="singleLevel"/>
    <w:tmpl w:val="1F8ED4C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 w15:restartNumberingAfterBreak="0">
    <w:nsid w:val="01D02654"/>
    <w:multiLevelType w:val="singleLevel"/>
    <w:tmpl w:val="6D62A57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 w15:restartNumberingAfterBreak="0">
    <w:nsid w:val="039D59B8"/>
    <w:multiLevelType w:val="hybridMultilevel"/>
    <w:tmpl w:val="B65C7A68"/>
    <w:lvl w:ilvl="0" w:tplc="197880A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4672230"/>
    <w:multiLevelType w:val="singleLevel"/>
    <w:tmpl w:val="BA1AE678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5" w15:restartNumberingAfterBreak="0">
    <w:nsid w:val="050674E2"/>
    <w:multiLevelType w:val="singleLevel"/>
    <w:tmpl w:val="C5D875B0"/>
    <w:lvl w:ilvl="0">
      <w:start w:val="1"/>
      <w:numFmt w:val="decimal"/>
      <w:lvlText w:val="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6" w15:restartNumberingAfterBreak="0">
    <w:nsid w:val="07D65DAE"/>
    <w:multiLevelType w:val="multilevel"/>
    <w:tmpl w:val="B06A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09762F53"/>
    <w:multiLevelType w:val="multilevel"/>
    <w:tmpl w:val="FE54A69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AC846D5"/>
    <w:multiLevelType w:val="singleLevel"/>
    <w:tmpl w:val="66149204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9" w15:restartNumberingAfterBreak="0">
    <w:nsid w:val="0EBF5D05"/>
    <w:multiLevelType w:val="hybridMultilevel"/>
    <w:tmpl w:val="26B68F68"/>
    <w:lvl w:ilvl="0" w:tplc="F9E6A408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0FD47BF4"/>
    <w:multiLevelType w:val="singleLevel"/>
    <w:tmpl w:val="0EEE41C6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 w15:restartNumberingAfterBreak="0">
    <w:nsid w:val="0FEC0A50"/>
    <w:multiLevelType w:val="hybridMultilevel"/>
    <w:tmpl w:val="B90C908C"/>
    <w:lvl w:ilvl="0" w:tplc="88022C2C">
      <w:start w:val="1"/>
      <w:numFmt w:val="lowerLetter"/>
      <w:lvlText w:val="%1."/>
      <w:lvlJc w:val="left"/>
      <w:pPr>
        <w:ind w:left="1429" w:hanging="360"/>
      </w:pPr>
      <w:rPr>
        <w:rFonts w:ascii="Arial" w:eastAsiaTheme="minorHAnsi" w:hAnsi="Arial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9B867E2"/>
    <w:multiLevelType w:val="hybridMultilevel"/>
    <w:tmpl w:val="0C2C7814"/>
    <w:lvl w:ilvl="0" w:tplc="34DA02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F73787"/>
    <w:multiLevelType w:val="singleLevel"/>
    <w:tmpl w:val="B55E719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4" w15:restartNumberingAfterBreak="0">
    <w:nsid w:val="1E2C3AF2"/>
    <w:multiLevelType w:val="singleLevel"/>
    <w:tmpl w:val="B55E719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5" w15:restartNumberingAfterBreak="0">
    <w:nsid w:val="1F5C408A"/>
    <w:multiLevelType w:val="singleLevel"/>
    <w:tmpl w:val="E07A68C8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  <w:strike w:val="0"/>
        <w:color w:val="auto"/>
      </w:rPr>
    </w:lvl>
  </w:abstractNum>
  <w:abstractNum w:abstractNumId="16" w15:restartNumberingAfterBreak="0">
    <w:nsid w:val="219B75A4"/>
    <w:multiLevelType w:val="hybridMultilevel"/>
    <w:tmpl w:val="80920A1A"/>
    <w:lvl w:ilvl="0" w:tplc="F704F7C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64026B"/>
    <w:multiLevelType w:val="multilevel"/>
    <w:tmpl w:val="F10869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5E90360"/>
    <w:multiLevelType w:val="singleLevel"/>
    <w:tmpl w:val="B55E719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9" w15:restartNumberingAfterBreak="0">
    <w:nsid w:val="28172717"/>
    <w:multiLevelType w:val="hybridMultilevel"/>
    <w:tmpl w:val="7FEE3A0C"/>
    <w:lvl w:ilvl="0" w:tplc="54B63C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A8856D6"/>
    <w:multiLevelType w:val="singleLevel"/>
    <w:tmpl w:val="1F8ED4C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35257CEB"/>
    <w:multiLevelType w:val="hybridMultilevel"/>
    <w:tmpl w:val="44CEE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562CD"/>
    <w:multiLevelType w:val="hybridMultilevel"/>
    <w:tmpl w:val="397EFE28"/>
    <w:lvl w:ilvl="0" w:tplc="B48E41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53144"/>
    <w:multiLevelType w:val="hybridMultilevel"/>
    <w:tmpl w:val="943EB922"/>
    <w:lvl w:ilvl="0" w:tplc="C3984E76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4" w15:restartNumberingAfterBreak="0">
    <w:nsid w:val="4E6372F2"/>
    <w:multiLevelType w:val="singleLevel"/>
    <w:tmpl w:val="550867E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18"/>
        <w:szCs w:val="18"/>
      </w:rPr>
    </w:lvl>
  </w:abstractNum>
  <w:abstractNum w:abstractNumId="25" w15:restartNumberingAfterBreak="0">
    <w:nsid w:val="4FE5411E"/>
    <w:multiLevelType w:val="singleLevel"/>
    <w:tmpl w:val="E0BE7E3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6" w15:restartNumberingAfterBreak="0">
    <w:nsid w:val="5D543144"/>
    <w:multiLevelType w:val="singleLevel"/>
    <w:tmpl w:val="6AFEFEA0"/>
    <w:lvl w:ilvl="0">
      <w:start w:val="1"/>
      <w:numFmt w:val="lowerLetter"/>
      <w:lvlText w:val="%1)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27" w15:restartNumberingAfterBreak="0">
    <w:nsid w:val="5FF75B57"/>
    <w:multiLevelType w:val="singleLevel"/>
    <w:tmpl w:val="5554EB00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  <w:b w:val="0"/>
      </w:rPr>
    </w:lvl>
  </w:abstractNum>
  <w:abstractNum w:abstractNumId="28" w15:restartNumberingAfterBreak="0">
    <w:nsid w:val="60C77F2E"/>
    <w:multiLevelType w:val="singleLevel"/>
    <w:tmpl w:val="BA1AE678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9" w15:restartNumberingAfterBreak="0">
    <w:nsid w:val="72200800"/>
    <w:multiLevelType w:val="singleLevel"/>
    <w:tmpl w:val="1D407890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0" w15:restartNumberingAfterBreak="0">
    <w:nsid w:val="7C60399E"/>
    <w:multiLevelType w:val="singleLevel"/>
    <w:tmpl w:val="66149204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30"/>
  </w:num>
  <w:num w:numId="8">
    <w:abstractNumId w:val="10"/>
  </w:num>
  <w:num w:numId="9">
    <w:abstractNumId w:val="8"/>
  </w:num>
  <w:num w:numId="10">
    <w:abstractNumId w:val="28"/>
  </w:num>
  <w:num w:numId="11">
    <w:abstractNumId w:val="15"/>
  </w:num>
  <w:num w:numId="12">
    <w:abstractNumId w:val="26"/>
  </w:num>
  <w:num w:numId="13">
    <w:abstractNumId w:val="2"/>
  </w:num>
  <w:num w:numId="14">
    <w:abstractNumId w:val="25"/>
  </w:num>
  <w:num w:numId="15">
    <w:abstractNumId w:val="4"/>
  </w:num>
  <w:num w:numId="16">
    <w:abstractNumId w:val="29"/>
  </w:num>
  <w:num w:numId="17">
    <w:abstractNumId w:val="27"/>
  </w:num>
  <w:num w:numId="18">
    <w:abstractNumId w:val="24"/>
  </w:num>
  <w:num w:numId="19">
    <w:abstractNumId w:val="21"/>
  </w:num>
  <w:num w:numId="20">
    <w:abstractNumId w:val="6"/>
  </w:num>
  <w:num w:numId="21">
    <w:abstractNumId w:val="16"/>
  </w:num>
  <w:num w:numId="22">
    <w:abstractNumId w:val="13"/>
  </w:num>
  <w:num w:numId="23">
    <w:abstractNumId w:val="9"/>
  </w:num>
  <w:num w:numId="24">
    <w:abstractNumId w:val="14"/>
  </w:num>
  <w:num w:numId="25">
    <w:abstractNumId w:val="0"/>
  </w:num>
  <w:num w:numId="26">
    <w:abstractNumId w:val="12"/>
  </w:num>
  <w:num w:numId="27">
    <w:abstractNumId w:val="17"/>
  </w:num>
  <w:num w:numId="28">
    <w:abstractNumId w:val="3"/>
  </w:num>
  <w:num w:numId="29">
    <w:abstractNumId w:val="23"/>
  </w:num>
  <w:num w:numId="30">
    <w:abstractNumId w:val="22"/>
  </w:num>
  <w:num w:numId="31">
    <w:abstractNumId w:val="19"/>
  </w:num>
  <w:num w:numId="3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0"/>
    <w:rsid w:val="0000093C"/>
    <w:rsid w:val="0000119B"/>
    <w:rsid w:val="00002D79"/>
    <w:rsid w:val="00004458"/>
    <w:rsid w:val="00005EB5"/>
    <w:rsid w:val="000065B3"/>
    <w:rsid w:val="00006696"/>
    <w:rsid w:val="00007F6C"/>
    <w:rsid w:val="0001171E"/>
    <w:rsid w:val="000162BA"/>
    <w:rsid w:val="000170F9"/>
    <w:rsid w:val="00021B3C"/>
    <w:rsid w:val="000229C1"/>
    <w:rsid w:val="000245C1"/>
    <w:rsid w:val="00024C4F"/>
    <w:rsid w:val="00030247"/>
    <w:rsid w:val="000354BF"/>
    <w:rsid w:val="000362EA"/>
    <w:rsid w:val="00036D29"/>
    <w:rsid w:val="00041B90"/>
    <w:rsid w:val="0004219A"/>
    <w:rsid w:val="000445F3"/>
    <w:rsid w:val="000510E9"/>
    <w:rsid w:val="000528C9"/>
    <w:rsid w:val="00056CFB"/>
    <w:rsid w:val="0005719F"/>
    <w:rsid w:val="00057809"/>
    <w:rsid w:val="00061033"/>
    <w:rsid w:val="00063F1A"/>
    <w:rsid w:val="00064BFB"/>
    <w:rsid w:val="00064D51"/>
    <w:rsid w:val="00065EDD"/>
    <w:rsid w:val="0006733B"/>
    <w:rsid w:val="00067F7B"/>
    <w:rsid w:val="000733DA"/>
    <w:rsid w:val="00074D72"/>
    <w:rsid w:val="00075FDD"/>
    <w:rsid w:val="000770FD"/>
    <w:rsid w:val="000772A0"/>
    <w:rsid w:val="00077487"/>
    <w:rsid w:val="00081423"/>
    <w:rsid w:val="00083983"/>
    <w:rsid w:val="000867E0"/>
    <w:rsid w:val="00086A45"/>
    <w:rsid w:val="000878A7"/>
    <w:rsid w:val="000914F0"/>
    <w:rsid w:val="000934FC"/>
    <w:rsid w:val="00095B13"/>
    <w:rsid w:val="000A036F"/>
    <w:rsid w:val="000A0DE9"/>
    <w:rsid w:val="000A18E6"/>
    <w:rsid w:val="000A5255"/>
    <w:rsid w:val="000A76F8"/>
    <w:rsid w:val="000B73E8"/>
    <w:rsid w:val="000C0FF8"/>
    <w:rsid w:val="000C27DB"/>
    <w:rsid w:val="000C3923"/>
    <w:rsid w:val="000C5C95"/>
    <w:rsid w:val="000C5D24"/>
    <w:rsid w:val="000D0EBB"/>
    <w:rsid w:val="000D17EB"/>
    <w:rsid w:val="000D25D1"/>
    <w:rsid w:val="000D2970"/>
    <w:rsid w:val="000D3749"/>
    <w:rsid w:val="000D704F"/>
    <w:rsid w:val="000D76FD"/>
    <w:rsid w:val="000E054A"/>
    <w:rsid w:val="000E1E3E"/>
    <w:rsid w:val="000E2F9E"/>
    <w:rsid w:val="000E35C0"/>
    <w:rsid w:val="000E482B"/>
    <w:rsid w:val="000E4CAD"/>
    <w:rsid w:val="000E52D3"/>
    <w:rsid w:val="000E753C"/>
    <w:rsid w:val="000F0053"/>
    <w:rsid w:val="000F054F"/>
    <w:rsid w:val="000F0DF7"/>
    <w:rsid w:val="000F1D5C"/>
    <w:rsid w:val="000F21F6"/>
    <w:rsid w:val="000F2735"/>
    <w:rsid w:val="000F3D88"/>
    <w:rsid w:val="000F46C8"/>
    <w:rsid w:val="000F4738"/>
    <w:rsid w:val="000F5183"/>
    <w:rsid w:val="000F586E"/>
    <w:rsid w:val="000F62EC"/>
    <w:rsid w:val="000F78D3"/>
    <w:rsid w:val="000F7AE1"/>
    <w:rsid w:val="00101CB3"/>
    <w:rsid w:val="00102365"/>
    <w:rsid w:val="001040C6"/>
    <w:rsid w:val="0010453F"/>
    <w:rsid w:val="001056BE"/>
    <w:rsid w:val="00111EE4"/>
    <w:rsid w:val="001177C8"/>
    <w:rsid w:val="00121E6A"/>
    <w:rsid w:val="00122CEF"/>
    <w:rsid w:val="00122F4F"/>
    <w:rsid w:val="001234D6"/>
    <w:rsid w:val="001251A0"/>
    <w:rsid w:val="00126D5F"/>
    <w:rsid w:val="00127F7B"/>
    <w:rsid w:val="001326AA"/>
    <w:rsid w:val="00132A0D"/>
    <w:rsid w:val="00134C55"/>
    <w:rsid w:val="001423C7"/>
    <w:rsid w:val="001434B3"/>
    <w:rsid w:val="00145F27"/>
    <w:rsid w:val="00146B18"/>
    <w:rsid w:val="00147134"/>
    <w:rsid w:val="001528C4"/>
    <w:rsid w:val="001528DB"/>
    <w:rsid w:val="001530BD"/>
    <w:rsid w:val="00153DEF"/>
    <w:rsid w:val="00154FD9"/>
    <w:rsid w:val="00156BAB"/>
    <w:rsid w:val="0015774C"/>
    <w:rsid w:val="00160F54"/>
    <w:rsid w:val="001628E5"/>
    <w:rsid w:val="00166C8F"/>
    <w:rsid w:val="001671F7"/>
    <w:rsid w:val="0017075E"/>
    <w:rsid w:val="00171396"/>
    <w:rsid w:val="00175137"/>
    <w:rsid w:val="00176006"/>
    <w:rsid w:val="00180205"/>
    <w:rsid w:val="001819B1"/>
    <w:rsid w:val="001823FC"/>
    <w:rsid w:val="00190FBA"/>
    <w:rsid w:val="001915AE"/>
    <w:rsid w:val="001930E9"/>
    <w:rsid w:val="0019419B"/>
    <w:rsid w:val="001967AE"/>
    <w:rsid w:val="001A0290"/>
    <w:rsid w:val="001A33CD"/>
    <w:rsid w:val="001A33F9"/>
    <w:rsid w:val="001A34B4"/>
    <w:rsid w:val="001A4294"/>
    <w:rsid w:val="001A54E8"/>
    <w:rsid w:val="001A6214"/>
    <w:rsid w:val="001B11AA"/>
    <w:rsid w:val="001B141E"/>
    <w:rsid w:val="001B170F"/>
    <w:rsid w:val="001B29CA"/>
    <w:rsid w:val="001B2D66"/>
    <w:rsid w:val="001B65A5"/>
    <w:rsid w:val="001B6EC1"/>
    <w:rsid w:val="001B7026"/>
    <w:rsid w:val="001B7B62"/>
    <w:rsid w:val="001B7C60"/>
    <w:rsid w:val="001C1848"/>
    <w:rsid w:val="001C5731"/>
    <w:rsid w:val="001C5FF4"/>
    <w:rsid w:val="001C6203"/>
    <w:rsid w:val="001C7880"/>
    <w:rsid w:val="001D05EB"/>
    <w:rsid w:val="001D105E"/>
    <w:rsid w:val="001D28FC"/>
    <w:rsid w:val="001D3A3F"/>
    <w:rsid w:val="001D4BB5"/>
    <w:rsid w:val="001D5647"/>
    <w:rsid w:val="001D564E"/>
    <w:rsid w:val="001D64DD"/>
    <w:rsid w:val="001D6D78"/>
    <w:rsid w:val="001E013D"/>
    <w:rsid w:val="001E2D30"/>
    <w:rsid w:val="001E324F"/>
    <w:rsid w:val="001E6906"/>
    <w:rsid w:val="001E7C8B"/>
    <w:rsid w:val="001F0AAA"/>
    <w:rsid w:val="001F1E59"/>
    <w:rsid w:val="001F61AE"/>
    <w:rsid w:val="001F6799"/>
    <w:rsid w:val="001F7F60"/>
    <w:rsid w:val="0020374B"/>
    <w:rsid w:val="0020615F"/>
    <w:rsid w:val="00210031"/>
    <w:rsid w:val="00210874"/>
    <w:rsid w:val="002109C9"/>
    <w:rsid w:val="00212A6C"/>
    <w:rsid w:val="00212CC2"/>
    <w:rsid w:val="00213411"/>
    <w:rsid w:val="00215227"/>
    <w:rsid w:val="00221618"/>
    <w:rsid w:val="00221C12"/>
    <w:rsid w:val="00222C53"/>
    <w:rsid w:val="002242DA"/>
    <w:rsid w:val="00226C6D"/>
    <w:rsid w:val="00230A6C"/>
    <w:rsid w:val="00230A7C"/>
    <w:rsid w:val="00232E95"/>
    <w:rsid w:val="00236524"/>
    <w:rsid w:val="00236A00"/>
    <w:rsid w:val="00240DF5"/>
    <w:rsid w:val="00241BAC"/>
    <w:rsid w:val="002443FF"/>
    <w:rsid w:val="00244DE8"/>
    <w:rsid w:val="002455F7"/>
    <w:rsid w:val="00247680"/>
    <w:rsid w:val="00247C55"/>
    <w:rsid w:val="00247D22"/>
    <w:rsid w:val="002502A4"/>
    <w:rsid w:val="00251771"/>
    <w:rsid w:val="002548A6"/>
    <w:rsid w:val="002602FD"/>
    <w:rsid w:val="00263145"/>
    <w:rsid w:val="0026386A"/>
    <w:rsid w:val="00267418"/>
    <w:rsid w:val="00267B0D"/>
    <w:rsid w:val="002723A5"/>
    <w:rsid w:val="002725CB"/>
    <w:rsid w:val="002769BB"/>
    <w:rsid w:val="00281022"/>
    <w:rsid w:val="002818F1"/>
    <w:rsid w:val="00282E83"/>
    <w:rsid w:val="002846DB"/>
    <w:rsid w:val="00285525"/>
    <w:rsid w:val="00285970"/>
    <w:rsid w:val="00287B7C"/>
    <w:rsid w:val="0029036B"/>
    <w:rsid w:val="00290457"/>
    <w:rsid w:val="00291A3A"/>
    <w:rsid w:val="0029256F"/>
    <w:rsid w:val="002929CC"/>
    <w:rsid w:val="002929ED"/>
    <w:rsid w:val="00293D90"/>
    <w:rsid w:val="002952DA"/>
    <w:rsid w:val="00295538"/>
    <w:rsid w:val="002964B8"/>
    <w:rsid w:val="002A2870"/>
    <w:rsid w:val="002A4F43"/>
    <w:rsid w:val="002A5E8F"/>
    <w:rsid w:val="002A6215"/>
    <w:rsid w:val="002B0A61"/>
    <w:rsid w:val="002B4DED"/>
    <w:rsid w:val="002B76D8"/>
    <w:rsid w:val="002C1483"/>
    <w:rsid w:val="002C21D3"/>
    <w:rsid w:val="002C32B9"/>
    <w:rsid w:val="002C4441"/>
    <w:rsid w:val="002C6A81"/>
    <w:rsid w:val="002C74D6"/>
    <w:rsid w:val="002D098B"/>
    <w:rsid w:val="002D1C15"/>
    <w:rsid w:val="002D2356"/>
    <w:rsid w:val="002D245E"/>
    <w:rsid w:val="002D277D"/>
    <w:rsid w:val="002D27FB"/>
    <w:rsid w:val="002D3533"/>
    <w:rsid w:val="002E1000"/>
    <w:rsid w:val="002E1610"/>
    <w:rsid w:val="002E1FB3"/>
    <w:rsid w:val="002E212D"/>
    <w:rsid w:val="002E383E"/>
    <w:rsid w:val="002E4DB1"/>
    <w:rsid w:val="002E5EF5"/>
    <w:rsid w:val="002E7E43"/>
    <w:rsid w:val="002F11FD"/>
    <w:rsid w:val="002F3461"/>
    <w:rsid w:val="002F4507"/>
    <w:rsid w:val="002F5225"/>
    <w:rsid w:val="002F73D8"/>
    <w:rsid w:val="002F7D6B"/>
    <w:rsid w:val="003007E6"/>
    <w:rsid w:val="00300DA9"/>
    <w:rsid w:val="00306B79"/>
    <w:rsid w:val="003123D2"/>
    <w:rsid w:val="00312E43"/>
    <w:rsid w:val="00314C46"/>
    <w:rsid w:val="00317352"/>
    <w:rsid w:val="00317CC4"/>
    <w:rsid w:val="00317FFC"/>
    <w:rsid w:val="003234FF"/>
    <w:rsid w:val="00323FFC"/>
    <w:rsid w:val="003253AE"/>
    <w:rsid w:val="00325AF4"/>
    <w:rsid w:val="00332EE0"/>
    <w:rsid w:val="00333FEE"/>
    <w:rsid w:val="0034258E"/>
    <w:rsid w:val="00344668"/>
    <w:rsid w:val="00344DD0"/>
    <w:rsid w:val="00344FDA"/>
    <w:rsid w:val="00345499"/>
    <w:rsid w:val="00345CD7"/>
    <w:rsid w:val="003463B8"/>
    <w:rsid w:val="0034770B"/>
    <w:rsid w:val="00351D3A"/>
    <w:rsid w:val="00352D22"/>
    <w:rsid w:val="00355ECB"/>
    <w:rsid w:val="00362B57"/>
    <w:rsid w:val="00364C92"/>
    <w:rsid w:val="003668DE"/>
    <w:rsid w:val="00367D2D"/>
    <w:rsid w:val="003727B9"/>
    <w:rsid w:val="003732B3"/>
    <w:rsid w:val="00373A6C"/>
    <w:rsid w:val="003744C7"/>
    <w:rsid w:val="00374A92"/>
    <w:rsid w:val="003778A1"/>
    <w:rsid w:val="003779E4"/>
    <w:rsid w:val="00381AEE"/>
    <w:rsid w:val="00381AFC"/>
    <w:rsid w:val="00381B83"/>
    <w:rsid w:val="00383854"/>
    <w:rsid w:val="00386215"/>
    <w:rsid w:val="00390844"/>
    <w:rsid w:val="00390AD6"/>
    <w:rsid w:val="003920D4"/>
    <w:rsid w:val="003924FC"/>
    <w:rsid w:val="00392A3A"/>
    <w:rsid w:val="00393557"/>
    <w:rsid w:val="00394E9D"/>
    <w:rsid w:val="003A1B6B"/>
    <w:rsid w:val="003A3603"/>
    <w:rsid w:val="003A6689"/>
    <w:rsid w:val="003A7004"/>
    <w:rsid w:val="003B01A0"/>
    <w:rsid w:val="003B0E1F"/>
    <w:rsid w:val="003B33B3"/>
    <w:rsid w:val="003B5C79"/>
    <w:rsid w:val="003B5D82"/>
    <w:rsid w:val="003C3961"/>
    <w:rsid w:val="003C3DD8"/>
    <w:rsid w:val="003C46BA"/>
    <w:rsid w:val="003C7800"/>
    <w:rsid w:val="003D2676"/>
    <w:rsid w:val="003D2DAB"/>
    <w:rsid w:val="003D50B2"/>
    <w:rsid w:val="003D6DA0"/>
    <w:rsid w:val="003D7636"/>
    <w:rsid w:val="003E02B5"/>
    <w:rsid w:val="003E0F34"/>
    <w:rsid w:val="003E1796"/>
    <w:rsid w:val="003E3432"/>
    <w:rsid w:val="003E48DF"/>
    <w:rsid w:val="003E6B5C"/>
    <w:rsid w:val="003F1365"/>
    <w:rsid w:val="003F28DF"/>
    <w:rsid w:val="003F3BD4"/>
    <w:rsid w:val="003F3D1F"/>
    <w:rsid w:val="003F4179"/>
    <w:rsid w:val="003F5C6D"/>
    <w:rsid w:val="003F60F4"/>
    <w:rsid w:val="003F6F72"/>
    <w:rsid w:val="00400577"/>
    <w:rsid w:val="00401185"/>
    <w:rsid w:val="00405F00"/>
    <w:rsid w:val="004101C3"/>
    <w:rsid w:val="00411691"/>
    <w:rsid w:val="00412D39"/>
    <w:rsid w:val="004141CB"/>
    <w:rsid w:val="00416CD0"/>
    <w:rsid w:val="00421F99"/>
    <w:rsid w:val="004234DD"/>
    <w:rsid w:val="00423D1A"/>
    <w:rsid w:val="00424B14"/>
    <w:rsid w:val="00425D36"/>
    <w:rsid w:val="00426198"/>
    <w:rsid w:val="0043011F"/>
    <w:rsid w:val="00433AF8"/>
    <w:rsid w:val="004342E0"/>
    <w:rsid w:val="0043432F"/>
    <w:rsid w:val="00441070"/>
    <w:rsid w:val="0044716C"/>
    <w:rsid w:val="00447647"/>
    <w:rsid w:val="0045379D"/>
    <w:rsid w:val="00453C4E"/>
    <w:rsid w:val="004542D4"/>
    <w:rsid w:val="0045541F"/>
    <w:rsid w:val="00455835"/>
    <w:rsid w:val="00456888"/>
    <w:rsid w:val="00462F88"/>
    <w:rsid w:val="00463622"/>
    <w:rsid w:val="0047011F"/>
    <w:rsid w:val="0047385F"/>
    <w:rsid w:val="00475030"/>
    <w:rsid w:val="00476FBB"/>
    <w:rsid w:val="00480EF1"/>
    <w:rsid w:val="00484107"/>
    <w:rsid w:val="00484293"/>
    <w:rsid w:val="00487244"/>
    <w:rsid w:val="00490B80"/>
    <w:rsid w:val="00496E39"/>
    <w:rsid w:val="004A0C51"/>
    <w:rsid w:val="004A165D"/>
    <w:rsid w:val="004A2724"/>
    <w:rsid w:val="004A5213"/>
    <w:rsid w:val="004A585D"/>
    <w:rsid w:val="004A6636"/>
    <w:rsid w:val="004A6DB7"/>
    <w:rsid w:val="004A73BD"/>
    <w:rsid w:val="004B0A4F"/>
    <w:rsid w:val="004B2988"/>
    <w:rsid w:val="004B4023"/>
    <w:rsid w:val="004B714C"/>
    <w:rsid w:val="004C042A"/>
    <w:rsid w:val="004C2AF8"/>
    <w:rsid w:val="004C4667"/>
    <w:rsid w:val="004C4FF2"/>
    <w:rsid w:val="004C7A22"/>
    <w:rsid w:val="004D007E"/>
    <w:rsid w:val="004D00A7"/>
    <w:rsid w:val="004D4292"/>
    <w:rsid w:val="004D4ED6"/>
    <w:rsid w:val="004E1460"/>
    <w:rsid w:val="004E2302"/>
    <w:rsid w:val="004E25B6"/>
    <w:rsid w:val="004E4C60"/>
    <w:rsid w:val="004E65D1"/>
    <w:rsid w:val="004F17E8"/>
    <w:rsid w:val="004F1973"/>
    <w:rsid w:val="004F6A7A"/>
    <w:rsid w:val="00500388"/>
    <w:rsid w:val="00501D64"/>
    <w:rsid w:val="00506617"/>
    <w:rsid w:val="00517920"/>
    <w:rsid w:val="00517BE0"/>
    <w:rsid w:val="00520347"/>
    <w:rsid w:val="005205F6"/>
    <w:rsid w:val="00521E4B"/>
    <w:rsid w:val="00524925"/>
    <w:rsid w:val="00524E47"/>
    <w:rsid w:val="00525320"/>
    <w:rsid w:val="00527A3F"/>
    <w:rsid w:val="00532148"/>
    <w:rsid w:val="005321E1"/>
    <w:rsid w:val="0053253A"/>
    <w:rsid w:val="00536432"/>
    <w:rsid w:val="005364FE"/>
    <w:rsid w:val="005377AD"/>
    <w:rsid w:val="00543996"/>
    <w:rsid w:val="00543D40"/>
    <w:rsid w:val="00543D65"/>
    <w:rsid w:val="00545844"/>
    <w:rsid w:val="0054725E"/>
    <w:rsid w:val="00547994"/>
    <w:rsid w:val="00550B3E"/>
    <w:rsid w:val="00551773"/>
    <w:rsid w:val="00551C29"/>
    <w:rsid w:val="0055239E"/>
    <w:rsid w:val="00557CDB"/>
    <w:rsid w:val="0056174F"/>
    <w:rsid w:val="005647DC"/>
    <w:rsid w:val="00564EB2"/>
    <w:rsid w:val="005670B7"/>
    <w:rsid w:val="00570D63"/>
    <w:rsid w:val="00571E63"/>
    <w:rsid w:val="005759CE"/>
    <w:rsid w:val="00576D6D"/>
    <w:rsid w:val="00580F1C"/>
    <w:rsid w:val="00581082"/>
    <w:rsid w:val="0058164C"/>
    <w:rsid w:val="005876F2"/>
    <w:rsid w:val="005907DF"/>
    <w:rsid w:val="0059116D"/>
    <w:rsid w:val="0059152C"/>
    <w:rsid w:val="00592828"/>
    <w:rsid w:val="00597E7F"/>
    <w:rsid w:val="005A00D0"/>
    <w:rsid w:val="005A0EF0"/>
    <w:rsid w:val="005A1B10"/>
    <w:rsid w:val="005A2231"/>
    <w:rsid w:val="005A243D"/>
    <w:rsid w:val="005A298F"/>
    <w:rsid w:val="005A39BD"/>
    <w:rsid w:val="005B0DAC"/>
    <w:rsid w:val="005B0FC7"/>
    <w:rsid w:val="005B24A1"/>
    <w:rsid w:val="005B24B0"/>
    <w:rsid w:val="005B70CE"/>
    <w:rsid w:val="005C1588"/>
    <w:rsid w:val="005C1670"/>
    <w:rsid w:val="005C32B1"/>
    <w:rsid w:val="005C37C6"/>
    <w:rsid w:val="005C3ACF"/>
    <w:rsid w:val="005C66CC"/>
    <w:rsid w:val="005D08B1"/>
    <w:rsid w:val="005D12BD"/>
    <w:rsid w:val="005D53E0"/>
    <w:rsid w:val="005D67C7"/>
    <w:rsid w:val="005D76F5"/>
    <w:rsid w:val="005D7CD7"/>
    <w:rsid w:val="005E19E2"/>
    <w:rsid w:val="005E48D9"/>
    <w:rsid w:val="005E4FAF"/>
    <w:rsid w:val="005E5C77"/>
    <w:rsid w:val="005E608B"/>
    <w:rsid w:val="005E6A2F"/>
    <w:rsid w:val="005E7589"/>
    <w:rsid w:val="005E7767"/>
    <w:rsid w:val="005E78A6"/>
    <w:rsid w:val="005F1EDF"/>
    <w:rsid w:val="005F4E3B"/>
    <w:rsid w:val="005F4ED5"/>
    <w:rsid w:val="005F62EE"/>
    <w:rsid w:val="005F63F5"/>
    <w:rsid w:val="0060005B"/>
    <w:rsid w:val="006001DD"/>
    <w:rsid w:val="00602FAB"/>
    <w:rsid w:val="00603456"/>
    <w:rsid w:val="00604E8A"/>
    <w:rsid w:val="00605A0A"/>
    <w:rsid w:val="00606D92"/>
    <w:rsid w:val="006077D3"/>
    <w:rsid w:val="00607854"/>
    <w:rsid w:val="00610B5A"/>
    <w:rsid w:val="00612E69"/>
    <w:rsid w:val="00613784"/>
    <w:rsid w:val="006143BA"/>
    <w:rsid w:val="00614E6B"/>
    <w:rsid w:val="0061552F"/>
    <w:rsid w:val="00617045"/>
    <w:rsid w:val="006170B1"/>
    <w:rsid w:val="006172A8"/>
    <w:rsid w:val="00617A4B"/>
    <w:rsid w:val="00617E4C"/>
    <w:rsid w:val="00622960"/>
    <w:rsid w:val="006246A1"/>
    <w:rsid w:val="0062495D"/>
    <w:rsid w:val="00625956"/>
    <w:rsid w:val="006264C2"/>
    <w:rsid w:val="00627CA6"/>
    <w:rsid w:val="006318F8"/>
    <w:rsid w:val="00631CCE"/>
    <w:rsid w:val="0063326A"/>
    <w:rsid w:val="00634120"/>
    <w:rsid w:val="00634CFE"/>
    <w:rsid w:val="006352B1"/>
    <w:rsid w:val="0063563F"/>
    <w:rsid w:val="006422D7"/>
    <w:rsid w:val="00644966"/>
    <w:rsid w:val="00646084"/>
    <w:rsid w:val="00650FA9"/>
    <w:rsid w:val="00651B53"/>
    <w:rsid w:val="0065311C"/>
    <w:rsid w:val="00654E5B"/>
    <w:rsid w:val="00655223"/>
    <w:rsid w:val="0065530D"/>
    <w:rsid w:val="00655B32"/>
    <w:rsid w:val="00656185"/>
    <w:rsid w:val="00656C86"/>
    <w:rsid w:val="00656E75"/>
    <w:rsid w:val="00657EB1"/>
    <w:rsid w:val="00660974"/>
    <w:rsid w:val="00662028"/>
    <w:rsid w:val="00662372"/>
    <w:rsid w:val="00663885"/>
    <w:rsid w:val="0066413B"/>
    <w:rsid w:val="00671DDF"/>
    <w:rsid w:val="0067261E"/>
    <w:rsid w:val="006727E4"/>
    <w:rsid w:val="00672CFC"/>
    <w:rsid w:val="00672E93"/>
    <w:rsid w:val="00674523"/>
    <w:rsid w:val="0068237A"/>
    <w:rsid w:val="006841E1"/>
    <w:rsid w:val="0068463E"/>
    <w:rsid w:val="006851AB"/>
    <w:rsid w:val="00686FE5"/>
    <w:rsid w:val="0069065D"/>
    <w:rsid w:val="00690E1E"/>
    <w:rsid w:val="00690F66"/>
    <w:rsid w:val="00692829"/>
    <w:rsid w:val="006942E8"/>
    <w:rsid w:val="00695947"/>
    <w:rsid w:val="00695CDC"/>
    <w:rsid w:val="006961B7"/>
    <w:rsid w:val="006970B9"/>
    <w:rsid w:val="006A0156"/>
    <w:rsid w:val="006A052A"/>
    <w:rsid w:val="006A1539"/>
    <w:rsid w:val="006A16DF"/>
    <w:rsid w:val="006A453F"/>
    <w:rsid w:val="006A629C"/>
    <w:rsid w:val="006B2526"/>
    <w:rsid w:val="006B2CAD"/>
    <w:rsid w:val="006B362C"/>
    <w:rsid w:val="006B4618"/>
    <w:rsid w:val="006B4851"/>
    <w:rsid w:val="006B628B"/>
    <w:rsid w:val="006B7914"/>
    <w:rsid w:val="006C11CC"/>
    <w:rsid w:val="006C2D2C"/>
    <w:rsid w:val="006C4BCA"/>
    <w:rsid w:val="006C6EC4"/>
    <w:rsid w:val="006D09B3"/>
    <w:rsid w:val="006D4856"/>
    <w:rsid w:val="006D6C92"/>
    <w:rsid w:val="006E0770"/>
    <w:rsid w:val="006E0A9D"/>
    <w:rsid w:val="006E26E9"/>
    <w:rsid w:val="006E3615"/>
    <w:rsid w:val="006E3FA7"/>
    <w:rsid w:val="006E4A9C"/>
    <w:rsid w:val="006E6577"/>
    <w:rsid w:val="006E6A9A"/>
    <w:rsid w:val="006E706F"/>
    <w:rsid w:val="006F034D"/>
    <w:rsid w:val="006F0A0E"/>
    <w:rsid w:val="006F1BEB"/>
    <w:rsid w:val="006F1D40"/>
    <w:rsid w:val="006F23B6"/>
    <w:rsid w:val="006F4147"/>
    <w:rsid w:val="006F4D65"/>
    <w:rsid w:val="006F72C8"/>
    <w:rsid w:val="006F7AF7"/>
    <w:rsid w:val="0070021B"/>
    <w:rsid w:val="00701425"/>
    <w:rsid w:val="00701976"/>
    <w:rsid w:val="0070257B"/>
    <w:rsid w:val="00704966"/>
    <w:rsid w:val="00706B75"/>
    <w:rsid w:val="0070762C"/>
    <w:rsid w:val="007105AF"/>
    <w:rsid w:val="00712E59"/>
    <w:rsid w:val="00713C3E"/>
    <w:rsid w:val="00714475"/>
    <w:rsid w:val="00714D13"/>
    <w:rsid w:val="007171C0"/>
    <w:rsid w:val="007202DE"/>
    <w:rsid w:val="00723B60"/>
    <w:rsid w:val="00725444"/>
    <w:rsid w:val="0073030F"/>
    <w:rsid w:val="007314A3"/>
    <w:rsid w:val="00731625"/>
    <w:rsid w:val="00736D9F"/>
    <w:rsid w:val="007409FE"/>
    <w:rsid w:val="007413A2"/>
    <w:rsid w:val="007416EF"/>
    <w:rsid w:val="00741D5E"/>
    <w:rsid w:val="00743974"/>
    <w:rsid w:val="00744927"/>
    <w:rsid w:val="00751CDA"/>
    <w:rsid w:val="007526EC"/>
    <w:rsid w:val="00753644"/>
    <w:rsid w:val="00755028"/>
    <w:rsid w:val="007634C4"/>
    <w:rsid w:val="00770272"/>
    <w:rsid w:val="007719DD"/>
    <w:rsid w:val="00771AD4"/>
    <w:rsid w:val="00772179"/>
    <w:rsid w:val="00773D2E"/>
    <w:rsid w:val="00775563"/>
    <w:rsid w:val="00775844"/>
    <w:rsid w:val="0077645E"/>
    <w:rsid w:val="007805F8"/>
    <w:rsid w:val="007806CD"/>
    <w:rsid w:val="00781BD0"/>
    <w:rsid w:val="0078649E"/>
    <w:rsid w:val="0078671C"/>
    <w:rsid w:val="00793A64"/>
    <w:rsid w:val="00793A86"/>
    <w:rsid w:val="00795266"/>
    <w:rsid w:val="0079688F"/>
    <w:rsid w:val="00796998"/>
    <w:rsid w:val="007A0C41"/>
    <w:rsid w:val="007A1292"/>
    <w:rsid w:val="007A2DA0"/>
    <w:rsid w:val="007A3AC6"/>
    <w:rsid w:val="007A42D5"/>
    <w:rsid w:val="007A48C4"/>
    <w:rsid w:val="007A4A9E"/>
    <w:rsid w:val="007A6D6C"/>
    <w:rsid w:val="007B3922"/>
    <w:rsid w:val="007B4AED"/>
    <w:rsid w:val="007B507C"/>
    <w:rsid w:val="007B76E1"/>
    <w:rsid w:val="007C3239"/>
    <w:rsid w:val="007C533B"/>
    <w:rsid w:val="007C76DF"/>
    <w:rsid w:val="007D01A8"/>
    <w:rsid w:val="007D0622"/>
    <w:rsid w:val="007D082F"/>
    <w:rsid w:val="007D1A87"/>
    <w:rsid w:val="007D1F78"/>
    <w:rsid w:val="007D2F71"/>
    <w:rsid w:val="007D7F79"/>
    <w:rsid w:val="007E04B7"/>
    <w:rsid w:val="007E0E62"/>
    <w:rsid w:val="007E0F4B"/>
    <w:rsid w:val="007E120B"/>
    <w:rsid w:val="007E372F"/>
    <w:rsid w:val="007E5242"/>
    <w:rsid w:val="007F03B9"/>
    <w:rsid w:val="007F27E7"/>
    <w:rsid w:val="007F5153"/>
    <w:rsid w:val="007F663C"/>
    <w:rsid w:val="007F6FC9"/>
    <w:rsid w:val="008001D6"/>
    <w:rsid w:val="008001F1"/>
    <w:rsid w:val="008006D7"/>
    <w:rsid w:val="00802A7E"/>
    <w:rsid w:val="00803143"/>
    <w:rsid w:val="00803B89"/>
    <w:rsid w:val="00805C9D"/>
    <w:rsid w:val="00807E0A"/>
    <w:rsid w:val="00812204"/>
    <w:rsid w:val="00815F73"/>
    <w:rsid w:val="00824552"/>
    <w:rsid w:val="00824C90"/>
    <w:rsid w:val="00831144"/>
    <w:rsid w:val="0083447F"/>
    <w:rsid w:val="00834688"/>
    <w:rsid w:val="00835480"/>
    <w:rsid w:val="00836840"/>
    <w:rsid w:val="00837A2F"/>
    <w:rsid w:val="00841C93"/>
    <w:rsid w:val="00841DB4"/>
    <w:rsid w:val="008437B0"/>
    <w:rsid w:val="008446BB"/>
    <w:rsid w:val="00846C43"/>
    <w:rsid w:val="00852FE9"/>
    <w:rsid w:val="00853F2F"/>
    <w:rsid w:val="00861C3D"/>
    <w:rsid w:val="008627DA"/>
    <w:rsid w:val="00863F49"/>
    <w:rsid w:val="008655C3"/>
    <w:rsid w:val="00865B0C"/>
    <w:rsid w:val="00865FCE"/>
    <w:rsid w:val="00873054"/>
    <w:rsid w:val="0087650A"/>
    <w:rsid w:val="00880B77"/>
    <w:rsid w:val="00880E3E"/>
    <w:rsid w:val="00886B87"/>
    <w:rsid w:val="008903DB"/>
    <w:rsid w:val="008934AF"/>
    <w:rsid w:val="00895056"/>
    <w:rsid w:val="0089699F"/>
    <w:rsid w:val="008A3D91"/>
    <w:rsid w:val="008A53A4"/>
    <w:rsid w:val="008A58C7"/>
    <w:rsid w:val="008B1C23"/>
    <w:rsid w:val="008B5136"/>
    <w:rsid w:val="008B5EF5"/>
    <w:rsid w:val="008C00E7"/>
    <w:rsid w:val="008C18AA"/>
    <w:rsid w:val="008C1DD6"/>
    <w:rsid w:val="008C2EC2"/>
    <w:rsid w:val="008C33BB"/>
    <w:rsid w:val="008C6D42"/>
    <w:rsid w:val="008C7079"/>
    <w:rsid w:val="008D291C"/>
    <w:rsid w:val="008D3A72"/>
    <w:rsid w:val="008D3F74"/>
    <w:rsid w:val="008E0723"/>
    <w:rsid w:val="008E251C"/>
    <w:rsid w:val="008E27EE"/>
    <w:rsid w:val="008E2F44"/>
    <w:rsid w:val="008E4412"/>
    <w:rsid w:val="008F04B1"/>
    <w:rsid w:val="008F1CAC"/>
    <w:rsid w:val="008F25A0"/>
    <w:rsid w:val="008F2AA8"/>
    <w:rsid w:val="008F2E4C"/>
    <w:rsid w:val="008F37CE"/>
    <w:rsid w:val="008F594A"/>
    <w:rsid w:val="008F5C75"/>
    <w:rsid w:val="008F5CEA"/>
    <w:rsid w:val="008F6A2E"/>
    <w:rsid w:val="008F73B2"/>
    <w:rsid w:val="008F7FB4"/>
    <w:rsid w:val="00901DA0"/>
    <w:rsid w:val="009026B2"/>
    <w:rsid w:val="00903B61"/>
    <w:rsid w:val="0090493E"/>
    <w:rsid w:val="009054BC"/>
    <w:rsid w:val="009056E9"/>
    <w:rsid w:val="00913015"/>
    <w:rsid w:val="00913DF6"/>
    <w:rsid w:val="00915097"/>
    <w:rsid w:val="00915427"/>
    <w:rsid w:val="00916B52"/>
    <w:rsid w:val="0092124C"/>
    <w:rsid w:val="00921E9E"/>
    <w:rsid w:val="009249BC"/>
    <w:rsid w:val="00931732"/>
    <w:rsid w:val="009327DB"/>
    <w:rsid w:val="00933273"/>
    <w:rsid w:val="009333DD"/>
    <w:rsid w:val="009352B7"/>
    <w:rsid w:val="00940547"/>
    <w:rsid w:val="00940AB7"/>
    <w:rsid w:val="00941CCB"/>
    <w:rsid w:val="00945C92"/>
    <w:rsid w:val="00947544"/>
    <w:rsid w:val="00950670"/>
    <w:rsid w:val="00950B0C"/>
    <w:rsid w:val="00951068"/>
    <w:rsid w:val="00951DAE"/>
    <w:rsid w:val="0095636B"/>
    <w:rsid w:val="00956443"/>
    <w:rsid w:val="009573FE"/>
    <w:rsid w:val="009611DD"/>
    <w:rsid w:val="00961DAA"/>
    <w:rsid w:val="0096279D"/>
    <w:rsid w:val="00962856"/>
    <w:rsid w:val="0096554D"/>
    <w:rsid w:val="009715A2"/>
    <w:rsid w:val="0097258F"/>
    <w:rsid w:val="00973F94"/>
    <w:rsid w:val="0097763F"/>
    <w:rsid w:val="00985227"/>
    <w:rsid w:val="00985933"/>
    <w:rsid w:val="00987073"/>
    <w:rsid w:val="009912DC"/>
    <w:rsid w:val="009920DD"/>
    <w:rsid w:val="009962F0"/>
    <w:rsid w:val="00996B87"/>
    <w:rsid w:val="00997436"/>
    <w:rsid w:val="00997B06"/>
    <w:rsid w:val="009A1856"/>
    <w:rsid w:val="009A33A0"/>
    <w:rsid w:val="009A40E6"/>
    <w:rsid w:val="009A4D5C"/>
    <w:rsid w:val="009A4E65"/>
    <w:rsid w:val="009A546F"/>
    <w:rsid w:val="009A5BD0"/>
    <w:rsid w:val="009B1756"/>
    <w:rsid w:val="009B3B04"/>
    <w:rsid w:val="009B5887"/>
    <w:rsid w:val="009B59E9"/>
    <w:rsid w:val="009B74DE"/>
    <w:rsid w:val="009C3C46"/>
    <w:rsid w:val="009C57B7"/>
    <w:rsid w:val="009C5D05"/>
    <w:rsid w:val="009C6C83"/>
    <w:rsid w:val="009C7E74"/>
    <w:rsid w:val="009C7FAF"/>
    <w:rsid w:val="009D06CB"/>
    <w:rsid w:val="009D1913"/>
    <w:rsid w:val="009D25A9"/>
    <w:rsid w:val="009D32B6"/>
    <w:rsid w:val="009D4906"/>
    <w:rsid w:val="009D6098"/>
    <w:rsid w:val="009D6166"/>
    <w:rsid w:val="009E017E"/>
    <w:rsid w:val="009E1AE8"/>
    <w:rsid w:val="009E1D7A"/>
    <w:rsid w:val="009E206F"/>
    <w:rsid w:val="009E356A"/>
    <w:rsid w:val="009E44A2"/>
    <w:rsid w:val="009E45F7"/>
    <w:rsid w:val="009F5A59"/>
    <w:rsid w:val="009F5E4B"/>
    <w:rsid w:val="009F7490"/>
    <w:rsid w:val="00A02FA2"/>
    <w:rsid w:val="00A030D2"/>
    <w:rsid w:val="00A032E0"/>
    <w:rsid w:val="00A0436F"/>
    <w:rsid w:val="00A04F0C"/>
    <w:rsid w:val="00A05F1F"/>
    <w:rsid w:val="00A10849"/>
    <w:rsid w:val="00A10F0D"/>
    <w:rsid w:val="00A20F1F"/>
    <w:rsid w:val="00A2292C"/>
    <w:rsid w:val="00A23111"/>
    <w:rsid w:val="00A231DA"/>
    <w:rsid w:val="00A26A75"/>
    <w:rsid w:val="00A2772B"/>
    <w:rsid w:val="00A279C1"/>
    <w:rsid w:val="00A318AD"/>
    <w:rsid w:val="00A325CE"/>
    <w:rsid w:val="00A36EB5"/>
    <w:rsid w:val="00A40799"/>
    <w:rsid w:val="00A41632"/>
    <w:rsid w:val="00A41752"/>
    <w:rsid w:val="00A47961"/>
    <w:rsid w:val="00A47E88"/>
    <w:rsid w:val="00A5149D"/>
    <w:rsid w:val="00A52A40"/>
    <w:rsid w:val="00A5682A"/>
    <w:rsid w:val="00A60936"/>
    <w:rsid w:val="00A61C17"/>
    <w:rsid w:val="00A63A30"/>
    <w:rsid w:val="00A64852"/>
    <w:rsid w:val="00A6602D"/>
    <w:rsid w:val="00A721C6"/>
    <w:rsid w:val="00A726F3"/>
    <w:rsid w:val="00A72A04"/>
    <w:rsid w:val="00A72A95"/>
    <w:rsid w:val="00A73CE7"/>
    <w:rsid w:val="00A743ED"/>
    <w:rsid w:val="00A7536F"/>
    <w:rsid w:val="00A82263"/>
    <w:rsid w:val="00A82F17"/>
    <w:rsid w:val="00A876A9"/>
    <w:rsid w:val="00A93C9F"/>
    <w:rsid w:val="00A97613"/>
    <w:rsid w:val="00AA39B6"/>
    <w:rsid w:val="00AA6803"/>
    <w:rsid w:val="00AB2895"/>
    <w:rsid w:val="00AB4E2D"/>
    <w:rsid w:val="00AB668F"/>
    <w:rsid w:val="00AB6D59"/>
    <w:rsid w:val="00AC0795"/>
    <w:rsid w:val="00AD1CF9"/>
    <w:rsid w:val="00AD266E"/>
    <w:rsid w:val="00AD41EB"/>
    <w:rsid w:val="00AE0D47"/>
    <w:rsid w:val="00AE2E31"/>
    <w:rsid w:val="00AE4D50"/>
    <w:rsid w:val="00AE59F6"/>
    <w:rsid w:val="00AE780C"/>
    <w:rsid w:val="00AE7AD9"/>
    <w:rsid w:val="00AF0568"/>
    <w:rsid w:val="00AF1612"/>
    <w:rsid w:val="00AF185B"/>
    <w:rsid w:val="00AF4595"/>
    <w:rsid w:val="00AF475E"/>
    <w:rsid w:val="00AF5468"/>
    <w:rsid w:val="00B01EDD"/>
    <w:rsid w:val="00B0535F"/>
    <w:rsid w:val="00B06688"/>
    <w:rsid w:val="00B0680F"/>
    <w:rsid w:val="00B06C36"/>
    <w:rsid w:val="00B07FAF"/>
    <w:rsid w:val="00B122DA"/>
    <w:rsid w:val="00B1279F"/>
    <w:rsid w:val="00B139AE"/>
    <w:rsid w:val="00B1440C"/>
    <w:rsid w:val="00B15437"/>
    <w:rsid w:val="00B1596B"/>
    <w:rsid w:val="00B160CE"/>
    <w:rsid w:val="00B2062B"/>
    <w:rsid w:val="00B20D41"/>
    <w:rsid w:val="00B20EFE"/>
    <w:rsid w:val="00B210D6"/>
    <w:rsid w:val="00B229A2"/>
    <w:rsid w:val="00B237A1"/>
    <w:rsid w:val="00B2467F"/>
    <w:rsid w:val="00B24735"/>
    <w:rsid w:val="00B24EB0"/>
    <w:rsid w:val="00B26C77"/>
    <w:rsid w:val="00B322A4"/>
    <w:rsid w:val="00B34EB4"/>
    <w:rsid w:val="00B35143"/>
    <w:rsid w:val="00B3558A"/>
    <w:rsid w:val="00B360A8"/>
    <w:rsid w:val="00B42CF6"/>
    <w:rsid w:val="00B42EFA"/>
    <w:rsid w:val="00B43047"/>
    <w:rsid w:val="00B43BDF"/>
    <w:rsid w:val="00B473B1"/>
    <w:rsid w:val="00B50152"/>
    <w:rsid w:val="00B5177D"/>
    <w:rsid w:val="00B526AD"/>
    <w:rsid w:val="00B52F03"/>
    <w:rsid w:val="00B542C2"/>
    <w:rsid w:val="00B545DE"/>
    <w:rsid w:val="00B5561E"/>
    <w:rsid w:val="00B55AAE"/>
    <w:rsid w:val="00B56C13"/>
    <w:rsid w:val="00B60417"/>
    <w:rsid w:val="00B64D79"/>
    <w:rsid w:val="00B65824"/>
    <w:rsid w:val="00B67B81"/>
    <w:rsid w:val="00B700AE"/>
    <w:rsid w:val="00B7132A"/>
    <w:rsid w:val="00B7218C"/>
    <w:rsid w:val="00B7243C"/>
    <w:rsid w:val="00B726C7"/>
    <w:rsid w:val="00B7288F"/>
    <w:rsid w:val="00B72E89"/>
    <w:rsid w:val="00B7312A"/>
    <w:rsid w:val="00B743E0"/>
    <w:rsid w:val="00B748B8"/>
    <w:rsid w:val="00B8031F"/>
    <w:rsid w:val="00B8407B"/>
    <w:rsid w:val="00B84856"/>
    <w:rsid w:val="00B84B95"/>
    <w:rsid w:val="00B85D80"/>
    <w:rsid w:val="00B86B54"/>
    <w:rsid w:val="00B908BE"/>
    <w:rsid w:val="00B918BB"/>
    <w:rsid w:val="00B93D25"/>
    <w:rsid w:val="00B941E1"/>
    <w:rsid w:val="00B95F90"/>
    <w:rsid w:val="00BA6C52"/>
    <w:rsid w:val="00BB13AD"/>
    <w:rsid w:val="00BB2203"/>
    <w:rsid w:val="00BB3CC5"/>
    <w:rsid w:val="00BB6568"/>
    <w:rsid w:val="00BB771B"/>
    <w:rsid w:val="00BC0979"/>
    <w:rsid w:val="00BC0F17"/>
    <w:rsid w:val="00BC1453"/>
    <w:rsid w:val="00BC339E"/>
    <w:rsid w:val="00BC6B83"/>
    <w:rsid w:val="00BC7B68"/>
    <w:rsid w:val="00BD0C4D"/>
    <w:rsid w:val="00BD34CE"/>
    <w:rsid w:val="00BD35C9"/>
    <w:rsid w:val="00BD36EC"/>
    <w:rsid w:val="00BD3999"/>
    <w:rsid w:val="00BD508E"/>
    <w:rsid w:val="00BD677E"/>
    <w:rsid w:val="00BE04F4"/>
    <w:rsid w:val="00BE100A"/>
    <w:rsid w:val="00BE1BFC"/>
    <w:rsid w:val="00BE361D"/>
    <w:rsid w:val="00BE60C7"/>
    <w:rsid w:val="00BF2997"/>
    <w:rsid w:val="00BF6A1E"/>
    <w:rsid w:val="00BF754C"/>
    <w:rsid w:val="00C0225E"/>
    <w:rsid w:val="00C04E01"/>
    <w:rsid w:val="00C064BB"/>
    <w:rsid w:val="00C12FD2"/>
    <w:rsid w:val="00C13105"/>
    <w:rsid w:val="00C14E76"/>
    <w:rsid w:val="00C15D6F"/>
    <w:rsid w:val="00C213AD"/>
    <w:rsid w:val="00C230B7"/>
    <w:rsid w:val="00C24ACD"/>
    <w:rsid w:val="00C27209"/>
    <w:rsid w:val="00C27359"/>
    <w:rsid w:val="00C27464"/>
    <w:rsid w:val="00C309F1"/>
    <w:rsid w:val="00C41003"/>
    <w:rsid w:val="00C44104"/>
    <w:rsid w:val="00C45136"/>
    <w:rsid w:val="00C534F0"/>
    <w:rsid w:val="00C53D38"/>
    <w:rsid w:val="00C5460F"/>
    <w:rsid w:val="00C571B3"/>
    <w:rsid w:val="00C57AFE"/>
    <w:rsid w:val="00C61DD8"/>
    <w:rsid w:val="00C64A1E"/>
    <w:rsid w:val="00C73119"/>
    <w:rsid w:val="00C739FA"/>
    <w:rsid w:val="00C73D02"/>
    <w:rsid w:val="00C7538E"/>
    <w:rsid w:val="00C83CE6"/>
    <w:rsid w:val="00C8502A"/>
    <w:rsid w:val="00C85AB2"/>
    <w:rsid w:val="00C86B01"/>
    <w:rsid w:val="00C87361"/>
    <w:rsid w:val="00C91C01"/>
    <w:rsid w:val="00C93413"/>
    <w:rsid w:val="00C9619A"/>
    <w:rsid w:val="00C97F55"/>
    <w:rsid w:val="00CA00B0"/>
    <w:rsid w:val="00CA21CA"/>
    <w:rsid w:val="00CA2DED"/>
    <w:rsid w:val="00CA3887"/>
    <w:rsid w:val="00CA7D16"/>
    <w:rsid w:val="00CB1274"/>
    <w:rsid w:val="00CB12AD"/>
    <w:rsid w:val="00CB1D2A"/>
    <w:rsid w:val="00CB309F"/>
    <w:rsid w:val="00CB3E86"/>
    <w:rsid w:val="00CC005F"/>
    <w:rsid w:val="00CC10A7"/>
    <w:rsid w:val="00CC10AF"/>
    <w:rsid w:val="00CC10C6"/>
    <w:rsid w:val="00CC1872"/>
    <w:rsid w:val="00CC1A22"/>
    <w:rsid w:val="00CC3E10"/>
    <w:rsid w:val="00CC52FC"/>
    <w:rsid w:val="00CC66CE"/>
    <w:rsid w:val="00CD0511"/>
    <w:rsid w:val="00CD1112"/>
    <w:rsid w:val="00CD37D2"/>
    <w:rsid w:val="00CD4327"/>
    <w:rsid w:val="00CD67B8"/>
    <w:rsid w:val="00CD6912"/>
    <w:rsid w:val="00CE0E81"/>
    <w:rsid w:val="00CE249E"/>
    <w:rsid w:val="00CE43A2"/>
    <w:rsid w:val="00CE453C"/>
    <w:rsid w:val="00CF0175"/>
    <w:rsid w:val="00CF0347"/>
    <w:rsid w:val="00CF04CE"/>
    <w:rsid w:val="00CF0C9D"/>
    <w:rsid w:val="00CF2E6E"/>
    <w:rsid w:val="00CF3585"/>
    <w:rsid w:val="00CF6553"/>
    <w:rsid w:val="00CF7277"/>
    <w:rsid w:val="00D00AF3"/>
    <w:rsid w:val="00D079E2"/>
    <w:rsid w:val="00D07B97"/>
    <w:rsid w:val="00D12976"/>
    <w:rsid w:val="00D13402"/>
    <w:rsid w:val="00D147BE"/>
    <w:rsid w:val="00D15714"/>
    <w:rsid w:val="00D15E27"/>
    <w:rsid w:val="00D20684"/>
    <w:rsid w:val="00D21B0F"/>
    <w:rsid w:val="00D22B0B"/>
    <w:rsid w:val="00D26AD0"/>
    <w:rsid w:val="00D31005"/>
    <w:rsid w:val="00D318F8"/>
    <w:rsid w:val="00D34451"/>
    <w:rsid w:val="00D34A91"/>
    <w:rsid w:val="00D416F6"/>
    <w:rsid w:val="00D41C3C"/>
    <w:rsid w:val="00D42F1B"/>
    <w:rsid w:val="00D42F90"/>
    <w:rsid w:val="00D458A7"/>
    <w:rsid w:val="00D47D24"/>
    <w:rsid w:val="00D52428"/>
    <w:rsid w:val="00D542A3"/>
    <w:rsid w:val="00D549A6"/>
    <w:rsid w:val="00D5519F"/>
    <w:rsid w:val="00D560A5"/>
    <w:rsid w:val="00D574FE"/>
    <w:rsid w:val="00D6245C"/>
    <w:rsid w:val="00D6354A"/>
    <w:rsid w:val="00D65710"/>
    <w:rsid w:val="00D66742"/>
    <w:rsid w:val="00D67162"/>
    <w:rsid w:val="00D67765"/>
    <w:rsid w:val="00D67A5E"/>
    <w:rsid w:val="00D7141F"/>
    <w:rsid w:val="00D71B24"/>
    <w:rsid w:val="00D738BA"/>
    <w:rsid w:val="00D81054"/>
    <w:rsid w:val="00D8268D"/>
    <w:rsid w:val="00D864F2"/>
    <w:rsid w:val="00D922D1"/>
    <w:rsid w:val="00D92BFC"/>
    <w:rsid w:val="00D93F48"/>
    <w:rsid w:val="00D94455"/>
    <w:rsid w:val="00D949B3"/>
    <w:rsid w:val="00D95191"/>
    <w:rsid w:val="00D95AAB"/>
    <w:rsid w:val="00D97A0D"/>
    <w:rsid w:val="00D97A7E"/>
    <w:rsid w:val="00D97AAC"/>
    <w:rsid w:val="00DA0DBB"/>
    <w:rsid w:val="00DA25F7"/>
    <w:rsid w:val="00DA3C78"/>
    <w:rsid w:val="00DA4773"/>
    <w:rsid w:val="00DA538A"/>
    <w:rsid w:val="00DA79A2"/>
    <w:rsid w:val="00DA7FF0"/>
    <w:rsid w:val="00DB1F13"/>
    <w:rsid w:val="00DC0EE1"/>
    <w:rsid w:val="00DC18D9"/>
    <w:rsid w:val="00DC2DEB"/>
    <w:rsid w:val="00DC46F2"/>
    <w:rsid w:val="00DC565A"/>
    <w:rsid w:val="00DC6C44"/>
    <w:rsid w:val="00DC6DAC"/>
    <w:rsid w:val="00DD13F2"/>
    <w:rsid w:val="00DD1BC3"/>
    <w:rsid w:val="00DD1E0E"/>
    <w:rsid w:val="00DD49A7"/>
    <w:rsid w:val="00DD4E12"/>
    <w:rsid w:val="00DD5FAD"/>
    <w:rsid w:val="00DD7056"/>
    <w:rsid w:val="00DE2C43"/>
    <w:rsid w:val="00DE484D"/>
    <w:rsid w:val="00DE4AD5"/>
    <w:rsid w:val="00DE791B"/>
    <w:rsid w:val="00DF13C6"/>
    <w:rsid w:val="00DF38F3"/>
    <w:rsid w:val="00DF49DC"/>
    <w:rsid w:val="00DF6C1D"/>
    <w:rsid w:val="00DF789C"/>
    <w:rsid w:val="00E0014C"/>
    <w:rsid w:val="00E01F9B"/>
    <w:rsid w:val="00E040A9"/>
    <w:rsid w:val="00E0520D"/>
    <w:rsid w:val="00E057FB"/>
    <w:rsid w:val="00E0705F"/>
    <w:rsid w:val="00E07068"/>
    <w:rsid w:val="00E07A64"/>
    <w:rsid w:val="00E110EE"/>
    <w:rsid w:val="00E11134"/>
    <w:rsid w:val="00E11489"/>
    <w:rsid w:val="00E11F04"/>
    <w:rsid w:val="00E13D69"/>
    <w:rsid w:val="00E14F7A"/>
    <w:rsid w:val="00E166E2"/>
    <w:rsid w:val="00E21628"/>
    <w:rsid w:val="00E2391C"/>
    <w:rsid w:val="00E244AC"/>
    <w:rsid w:val="00E26D45"/>
    <w:rsid w:val="00E27506"/>
    <w:rsid w:val="00E3140E"/>
    <w:rsid w:val="00E326E1"/>
    <w:rsid w:val="00E3394F"/>
    <w:rsid w:val="00E34A5A"/>
    <w:rsid w:val="00E354F8"/>
    <w:rsid w:val="00E3595A"/>
    <w:rsid w:val="00E36FB9"/>
    <w:rsid w:val="00E406E5"/>
    <w:rsid w:val="00E40BB0"/>
    <w:rsid w:val="00E40E4F"/>
    <w:rsid w:val="00E44670"/>
    <w:rsid w:val="00E50249"/>
    <w:rsid w:val="00E502E4"/>
    <w:rsid w:val="00E50E24"/>
    <w:rsid w:val="00E51689"/>
    <w:rsid w:val="00E52658"/>
    <w:rsid w:val="00E55E6F"/>
    <w:rsid w:val="00E60EFE"/>
    <w:rsid w:val="00E64CA8"/>
    <w:rsid w:val="00E6554B"/>
    <w:rsid w:val="00E65850"/>
    <w:rsid w:val="00E66767"/>
    <w:rsid w:val="00E711CB"/>
    <w:rsid w:val="00E73365"/>
    <w:rsid w:val="00E73FED"/>
    <w:rsid w:val="00E746CE"/>
    <w:rsid w:val="00E801D2"/>
    <w:rsid w:val="00E80479"/>
    <w:rsid w:val="00E80693"/>
    <w:rsid w:val="00E83ECA"/>
    <w:rsid w:val="00E85221"/>
    <w:rsid w:val="00E85B73"/>
    <w:rsid w:val="00E86FC6"/>
    <w:rsid w:val="00E92F7D"/>
    <w:rsid w:val="00E945A8"/>
    <w:rsid w:val="00E945AF"/>
    <w:rsid w:val="00E95580"/>
    <w:rsid w:val="00EA29F9"/>
    <w:rsid w:val="00EB0ACF"/>
    <w:rsid w:val="00EB1329"/>
    <w:rsid w:val="00EB2A78"/>
    <w:rsid w:val="00EB3FA1"/>
    <w:rsid w:val="00EB7D1E"/>
    <w:rsid w:val="00EC4950"/>
    <w:rsid w:val="00EC4B58"/>
    <w:rsid w:val="00EC624E"/>
    <w:rsid w:val="00EC7180"/>
    <w:rsid w:val="00ED0C38"/>
    <w:rsid w:val="00ED0D5C"/>
    <w:rsid w:val="00ED2727"/>
    <w:rsid w:val="00ED47D1"/>
    <w:rsid w:val="00ED5EDB"/>
    <w:rsid w:val="00EE1B3E"/>
    <w:rsid w:val="00EE2E9F"/>
    <w:rsid w:val="00EE3444"/>
    <w:rsid w:val="00EE3C62"/>
    <w:rsid w:val="00EE4010"/>
    <w:rsid w:val="00EE5110"/>
    <w:rsid w:val="00EE53DA"/>
    <w:rsid w:val="00EE6293"/>
    <w:rsid w:val="00EF2D75"/>
    <w:rsid w:val="00EF4405"/>
    <w:rsid w:val="00EF4D70"/>
    <w:rsid w:val="00EF4F0D"/>
    <w:rsid w:val="00EF50F8"/>
    <w:rsid w:val="00EF5A73"/>
    <w:rsid w:val="00EF7EDA"/>
    <w:rsid w:val="00EF7EF1"/>
    <w:rsid w:val="00F0081A"/>
    <w:rsid w:val="00F01AF0"/>
    <w:rsid w:val="00F02F6B"/>
    <w:rsid w:val="00F04EAB"/>
    <w:rsid w:val="00F114E5"/>
    <w:rsid w:val="00F115C6"/>
    <w:rsid w:val="00F13D3C"/>
    <w:rsid w:val="00F14051"/>
    <w:rsid w:val="00F2105F"/>
    <w:rsid w:val="00F242E0"/>
    <w:rsid w:val="00F25571"/>
    <w:rsid w:val="00F25908"/>
    <w:rsid w:val="00F3198C"/>
    <w:rsid w:val="00F334C7"/>
    <w:rsid w:val="00F33570"/>
    <w:rsid w:val="00F35DBF"/>
    <w:rsid w:val="00F36195"/>
    <w:rsid w:val="00F36886"/>
    <w:rsid w:val="00F41B11"/>
    <w:rsid w:val="00F42EE3"/>
    <w:rsid w:val="00F46191"/>
    <w:rsid w:val="00F5458C"/>
    <w:rsid w:val="00F54730"/>
    <w:rsid w:val="00F552E8"/>
    <w:rsid w:val="00F57B26"/>
    <w:rsid w:val="00F608DB"/>
    <w:rsid w:val="00F62BA4"/>
    <w:rsid w:val="00F63AF7"/>
    <w:rsid w:val="00F64389"/>
    <w:rsid w:val="00F65650"/>
    <w:rsid w:val="00F67715"/>
    <w:rsid w:val="00F713FB"/>
    <w:rsid w:val="00F71922"/>
    <w:rsid w:val="00F72B1D"/>
    <w:rsid w:val="00F741EA"/>
    <w:rsid w:val="00F76F06"/>
    <w:rsid w:val="00F8073F"/>
    <w:rsid w:val="00F81C90"/>
    <w:rsid w:val="00F81EC2"/>
    <w:rsid w:val="00F82474"/>
    <w:rsid w:val="00F829DA"/>
    <w:rsid w:val="00F858E5"/>
    <w:rsid w:val="00F903F6"/>
    <w:rsid w:val="00F91DD7"/>
    <w:rsid w:val="00F91EDA"/>
    <w:rsid w:val="00F9220D"/>
    <w:rsid w:val="00F93BD5"/>
    <w:rsid w:val="00F94E7B"/>
    <w:rsid w:val="00F94EA6"/>
    <w:rsid w:val="00F95B49"/>
    <w:rsid w:val="00F96AFA"/>
    <w:rsid w:val="00FA33DB"/>
    <w:rsid w:val="00FB08C0"/>
    <w:rsid w:val="00FB1A83"/>
    <w:rsid w:val="00FB2DA4"/>
    <w:rsid w:val="00FB3C15"/>
    <w:rsid w:val="00FB4B01"/>
    <w:rsid w:val="00FB4BB0"/>
    <w:rsid w:val="00FC6623"/>
    <w:rsid w:val="00FD37D7"/>
    <w:rsid w:val="00FE1F8A"/>
    <w:rsid w:val="00FE37AC"/>
    <w:rsid w:val="00FE3E37"/>
    <w:rsid w:val="00FE4670"/>
    <w:rsid w:val="00FE5085"/>
    <w:rsid w:val="00FE5D38"/>
    <w:rsid w:val="00FF094A"/>
    <w:rsid w:val="00FF175C"/>
    <w:rsid w:val="00FF44A9"/>
    <w:rsid w:val="00FF4C7C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0F9589-0EB8-42E2-8D45-5BBEA232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Nagwek1">
    <w:name w:val="heading 1"/>
    <w:basedOn w:val="Normalny"/>
    <w:qFormat/>
    <w:rsid w:val="0066388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69" w:lineRule="exact"/>
      <w:jc w:val="center"/>
    </w:pPr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  <w:pPr>
      <w:spacing w:line="264" w:lineRule="exact"/>
      <w:ind w:hanging="331"/>
      <w:jc w:val="both"/>
    </w:pPr>
  </w:style>
  <w:style w:type="paragraph" w:customStyle="1" w:styleId="Style6">
    <w:name w:val="Style6"/>
    <w:basedOn w:val="Normalny"/>
    <w:uiPriority w:val="99"/>
    <w:pPr>
      <w:spacing w:line="264" w:lineRule="exact"/>
      <w:ind w:hanging="422"/>
    </w:pPr>
  </w:style>
  <w:style w:type="paragraph" w:customStyle="1" w:styleId="Style7">
    <w:name w:val="Style7"/>
    <w:basedOn w:val="Normalny"/>
    <w:uiPriority w:val="99"/>
    <w:pPr>
      <w:spacing w:line="264" w:lineRule="exact"/>
      <w:jc w:val="center"/>
    </w:pPr>
  </w:style>
  <w:style w:type="paragraph" w:customStyle="1" w:styleId="Style8">
    <w:name w:val="Style8"/>
    <w:basedOn w:val="Normalny"/>
    <w:uiPriority w:val="99"/>
    <w:pPr>
      <w:spacing w:line="266" w:lineRule="exact"/>
      <w:ind w:hanging="365"/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30" w:lineRule="exact"/>
    </w:pPr>
  </w:style>
  <w:style w:type="paragraph" w:customStyle="1" w:styleId="Style11">
    <w:name w:val="Style11"/>
    <w:basedOn w:val="Normalny"/>
    <w:uiPriority w:val="99"/>
    <w:pPr>
      <w:spacing w:line="240" w:lineRule="exact"/>
      <w:jc w:val="both"/>
    </w:pPr>
  </w:style>
  <w:style w:type="paragraph" w:customStyle="1" w:styleId="Style12">
    <w:name w:val="Style12"/>
    <w:basedOn w:val="Normalny"/>
    <w:uiPriority w:val="99"/>
    <w:pPr>
      <w:spacing w:line="264" w:lineRule="exact"/>
      <w:ind w:hanging="427"/>
    </w:pPr>
  </w:style>
  <w:style w:type="paragraph" w:customStyle="1" w:styleId="Style13">
    <w:name w:val="Style13"/>
    <w:basedOn w:val="Normalny"/>
    <w:uiPriority w:val="99"/>
    <w:pPr>
      <w:spacing w:line="269" w:lineRule="exact"/>
      <w:jc w:val="both"/>
    </w:pPr>
  </w:style>
  <w:style w:type="paragraph" w:customStyle="1" w:styleId="Style14">
    <w:name w:val="Style14"/>
    <w:basedOn w:val="Normalny"/>
    <w:uiPriority w:val="99"/>
    <w:pPr>
      <w:spacing w:line="226" w:lineRule="exact"/>
      <w:ind w:firstLine="130"/>
    </w:pPr>
  </w:style>
  <w:style w:type="paragraph" w:customStyle="1" w:styleId="Style15">
    <w:name w:val="Style15"/>
    <w:basedOn w:val="Normalny"/>
    <w:uiPriority w:val="99"/>
    <w:pPr>
      <w:jc w:val="both"/>
    </w:pPr>
  </w:style>
  <w:style w:type="paragraph" w:customStyle="1" w:styleId="Style16">
    <w:name w:val="Style16"/>
    <w:basedOn w:val="Normalny"/>
    <w:uiPriority w:val="99"/>
    <w:pPr>
      <w:spacing w:line="240" w:lineRule="exact"/>
      <w:jc w:val="center"/>
    </w:pPr>
  </w:style>
  <w:style w:type="paragraph" w:customStyle="1" w:styleId="Style17">
    <w:name w:val="Style17"/>
    <w:basedOn w:val="Normalny"/>
    <w:uiPriority w:val="99"/>
    <w:pPr>
      <w:spacing w:line="264" w:lineRule="exact"/>
      <w:ind w:hanging="54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26" w:lineRule="exact"/>
      <w:ind w:firstLine="202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240" w:lineRule="exact"/>
      <w:jc w:val="center"/>
    </w:pPr>
  </w:style>
  <w:style w:type="paragraph" w:customStyle="1" w:styleId="Style22">
    <w:name w:val="Style22"/>
    <w:basedOn w:val="Normalny"/>
    <w:uiPriority w:val="99"/>
    <w:pPr>
      <w:spacing w:line="264" w:lineRule="exact"/>
      <w:jc w:val="right"/>
    </w:pPr>
  </w:style>
  <w:style w:type="paragraph" w:customStyle="1" w:styleId="Style23">
    <w:name w:val="Style23"/>
    <w:basedOn w:val="Normalny"/>
    <w:uiPriority w:val="99"/>
    <w:pPr>
      <w:spacing w:line="264" w:lineRule="exact"/>
      <w:ind w:hanging="557"/>
      <w:jc w:val="both"/>
    </w:pPr>
  </w:style>
  <w:style w:type="character" w:customStyle="1" w:styleId="FontStyle25">
    <w:name w:val="Font Style25"/>
    <w:uiPriority w:val="99"/>
    <w:rPr>
      <w:rFonts w:ascii="Arial" w:hAnsi="Arial" w:cs="Arial"/>
      <w:sz w:val="16"/>
      <w:szCs w:val="16"/>
    </w:rPr>
  </w:style>
  <w:style w:type="character" w:customStyle="1" w:styleId="FontStyle26">
    <w:name w:val="Font Style26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7">
    <w:name w:val="Font Style2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8">
    <w:name w:val="Font Style28"/>
    <w:uiPriority w:val="99"/>
    <w:rPr>
      <w:rFonts w:ascii="Arial" w:hAnsi="Arial" w:cs="Arial"/>
      <w:sz w:val="18"/>
      <w:szCs w:val="18"/>
    </w:rPr>
  </w:style>
  <w:style w:type="character" w:customStyle="1" w:styleId="FontStyle29">
    <w:name w:val="Font Style29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uiPriority w:val="99"/>
    <w:rPr>
      <w:rFonts w:ascii="Arial" w:hAnsi="Arial" w:cs="Arial"/>
      <w:sz w:val="16"/>
      <w:szCs w:val="16"/>
    </w:rPr>
  </w:style>
  <w:style w:type="paragraph" w:styleId="Nagwek">
    <w:name w:val="header"/>
    <w:basedOn w:val="Normalny"/>
    <w:rsid w:val="002B0A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B0A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5933"/>
    <w:rPr>
      <w:rFonts w:hAnsi="Arial" w:cs="Arial"/>
      <w:sz w:val="24"/>
      <w:szCs w:val="24"/>
    </w:rPr>
  </w:style>
  <w:style w:type="character" w:customStyle="1" w:styleId="FontStyle40">
    <w:name w:val="Font Style40"/>
    <w:rsid w:val="007C76DF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7C76DF"/>
    <w:pPr>
      <w:spacing w:line="254" w:lineRule="exact"/>
      <w:jc w:val="both"/>
    </w:pPr>
  </w:style>
  <w:style w:type="paragraph" w:styleId="Tekstprzypisudolnego">
    <w:name w:val="footnote text"/>
    <w:basedOn w:val="Normalny"/>
    <w:semiHidden/>
    <w:rsid w:val="00725444"/>
    <w:rPr>
      <w:sz w:val="20"/>
      <w:szCs w:val="20"/>
    </w:rPr>
  </w:style>
  <w:style w:type="character" w:styleId="Odwoanieprzypisudolnego">
    <w:name w:val="footnote reference"/>
    <w:semiHidden/>
    <w:rsid w:val="00725444"/>
    <w:rPr>
      <w:vertAlign w:val="superscript"/>
    </w:rPr>
  </w:style>
  <w:style w:type="table" w:styleId="Tabela-Siatka">
    <w:name w:val="Table Grid"/>
    <w:basedOn w:val="Standardowy"/>
    <w:rsid w:val="009F5E4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663885"/>
    <w:rPr>
      <w:b/>
      <w:bCs/>
    </w:rPr>
  </w:style>
  <w:style w:type="paragraph" w:customStyle="1" w:styleId="Default">
    <w:name w:val="Default"/>
    <w:rsid w:val="00775563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775563"/>
  </w:style>
  <w:style w:type="character" w:styleId="Numerstrony">
    <w:name w:val="page number"/>
    <w:basedOn w:val="Domylnaczcionkaakapitu"/>
    <w:rsid w:val="00654E5B"/>
  </w:style>
  <w:style w:type="paragraph" w:styleId="Tekstdymka">
    <w:name w:val="Balloon Text"/>
    <w:basedOn w:val="Normalny"/>
    <w:link w:val="TekstdymkaZnak"/>
    <w:uiPriority w:val="99"/>
    <w:semiHidden/>
    <w:unhideWhenUsed/>
    <w:rsid w:val="005C3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32B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AF4595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AF4595"/>
    <w:rPr>
      <w:color w:val="954F72"/>
      <w:u w:val="single"/>
    </w:rPr>
  </w:style>
  <w:style w:type="paragraph" w:customStyle="1" w:styleId="xl66">
    <w:name w:val="xl66"/>
    <w:basedOn w:val="Normalny"/>
    <w:rsid w:val="00AF459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ny"/>
    <w:rsid w:val="00AF459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Normalny"/>
    <w:rsid w:val="00AF459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AF459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AF459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Normalny"/>
    <w:rsid w:val="00AF45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Normalny"/>
    <w:rsid w:val="00AF459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Normalny"/>
    <w:rsid w:val="00AF459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ny"/>
    <w:rsid w:val="00AF4595"/>
    <w:pPr>
      <w:widowControl/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Normalny"/>
    <w:rsid w:val="00AF459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Normalny"/>
    <w:rsid w:val="00AF4595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Normalny"/>
    <w:rsid w:val="00AF459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Normalny"/>
    <w:rsid w:val="00AF459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ny"/>
    <w:rsid w:val="00AF4595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ny"/>
    <w:rsid w:val="00AF459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styleId="Tytu">
    <w:name w:val="Title"/>
    <w:basedOn w:val="Normalny"/>
    <w:link w:val="TytuZnak"/>
    <w:qFormat/>
    <w:rsid w:val="000F21F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ytuZnak">
    <w:name w:val="Tytuł Znak"/>
    <w:link w:val="Tytu"/>
    <w:rsid w:val="000F21F6"/>
    <w:rPr>
      <w:rFonts w:ascii="Times New Roman" w:hAnsi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F1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5112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„Świadczenie usług odbierania i zagospodarowania odpadów komunalnych od właścicieli</vt:lpstr>
    </vt:vector>
  </TitlesOfParts>
  <Company>Microsoft</Company>
  <LinksUpToDate>false</LinksUpToDate>
  <CharactersWithSpaces>35719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„Świadczenie usług odbierania i zagospodarowania odpadów komunalnych od właścicieli</dc:title>
  <dc:subject/>
  <dc:creator>Joanna Gawrych</dc:creator>
  <cp:keywords/>
  <cp:lastModifiedBy>Wencław Katarzyna</cp:lastModifiedBy>
  <cp:revision>28</cp:revision>
  <cp:lastPrinted>2022-10-19T07:16:00Z</cp:lastPrinted>
  <dcterms:created xsi:type="dcterms:W3CDTF">2022-10-04T06:56:00Z</dcterms:created>
  <dcterms:modified xsi:type="dcterms:W3CDTF">2022-10-19T11:01:00Z</dcterms:modified>
</cp:coreProperties>
</file>