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Default="00902E67">
      <w:pPr>
        <w:pStyle w:val="Tytu"/>
      </w:pPr>
      <w:r>
        <w:t>U M O W A</w:t>
      </w:r>
      <w:r w:rsidR="00E2448E">
        <w:t xml:space="preserve"> </w:t>
      </w:r>
      <w:r w:rsidR="00791BD4">
        <w:t>- wzór</w:t>
      </w:r>
    </w:p>
    <w:p w:rsidR="00F53220" w:rsidRDefault="008A7A31">
      <w:pPr>
        <w:jc w:val="center"/>
        <w:rPr>
          <w:b/>
          <w:sz w:val="28"/>
        </w:rPr>
      </w:pPr>
      <w:r>
        <w:rPr>
          <w:b/>
          <w:sz w:val="28"/>
        </w:rPr>
        <w:t>K.72</w:t>
      </w:r>
      <w:r w:rsidR="002E3FF3">
        <w:rPr>
          <w:b/>
          <w:sz w:val="28"/>
        </w:rPr>
        <w:t>23</w:t>
      </w:r>
      <w:r>
        <w:rPr>
          <w:b/>
          <w:sz w:val="28"/>
        </w:rPr>
        <w:t>.</w:t>
      </w:r>
      <w:r w:rsidR="008C6C80">
        <w:rPr>
          <w:b/>
          <w:sz w:val="28"/>
        </w:rPr>
        <w:t>2</w:t>
      </w:r>
      <w:r w:rsidR="00791BD4">
        <w:rPr>
          <w:b/>
          <w:sz w:val="28"/>
        </w:rPr>
        <w:t>.</w:t>
      </w:r>
      <w:r>
        <w:rPr>
          <w:b/>
          <w:sz w:val="28"/>
        </w:rPr>
        <w:t>201</w:t>
      </w:r>
      <w:r w:rsidR="00D86112">
        <w:rPr>
          <w:b/>
          <w:sz w:val="28"/>
        </w:rPr>
        <w:t>9</w:t>
      </w:r>
    </w:p>
    <w:p w:rsidR="00F53220" w:rsidRPr="007D1481" w:rsidRDefault="00F53220">
      <w:pPr>
        <w:jc w:val="center"/>
        <w:rPr>
          <w:b/>
          <w:sz w:val="24"/>
          <w:szCs w:val="24"/>
        </w:rPr>
      </w:pPr>
    </w:p>
    <w:p w:rsidR="00F53220" w:rsidRDefault="00F53220">
      <w:pPr>
        <w:jc w:val="center"/>
        <w:rPr>
          <w:b/>
          <w:sz w:val="24"/>
        </w:rPr>
      </w:pPr>
    </w:p>
    <w:p w:rsidR="00F53220" w:rsidRPr="00D006CE" w:rsidRDefault="00F53220">
      <w:pPr>
        <w:jc w:val="both"/>
        <w:rPr>
          <w:sz w:val="24"/>
        </w:rPr>
      </w:pPr>
      <w:r w:rsidRPr="00D006CE">
        <w:rPr>
          <w:sz w:val="24"/>
        </w:rPr>
        <w:t xml:space="preserve">w dniu </w:t>
      </w:r>
      <w:r w:rsidR="00791BD4">
        <w:rPr>
          <w:sz w:val="24"/>
        </w:rPr>
        <w:t>………………..</w:t>
      </w:r>
      <w:r w:rsidRPr="00D006CE">
        <w:rPr>
          <w:sz w:val="24"/>
        </w:rPr>
        <w:t xml:space="preserve">w Szczecinku pomiędzy </w:t>
      </w:r>
      <w:r w:rsidR="002319ED" w:rsidRPr="00777946">
        <w:rPr>
          <w:b/>
          <w:sz w:val="24"/>
        </w:rPr>
        <w:t>Miastem</w:t>
      </w:r>
      <w:r w:rsidRPr="00777946">
        <w:rPr>
          <w:b/>
          <w:sz w:val="24"/>
        </w:rPr>
        <w:t xml:space="preserve"> Szczecinek</w:t>
      </w:r>
      <w:r w:rsidR="007F2497">
        <w:rPr>
          <w:sz w:val="24"/>
        </w:rPr>
        <w:t xml:space="preserve">, </w:t>
      </w:r>
      <w:r w:rsidR="00777946">
        <w:rPr>
          <w:sz w:val="24"/>
        </w:rPr>
        <w:t xml:space="preserve"> p</w:t>
      </w:r>
      <w:r w:rsidRPr="00D006CE">
        <w:rPr>
          <w:sz w:val="24"/>
        </w:rPr>
        <w:t>l. Wolności 13,</w:t>
      </w:r>
      <w:r w:rsidR="00791BD4">
        <w:rPr>
          <w:sz w:val="24"/>
        </w:rPr>
        <w:t xml:space="preserve">      </w:t>
      </w:r>
      <w:r w:rsidRPr="00D006CE">
        <w:rPr>
          <w:sz w:val="24"/>
        </w:rPr>
        <w:t>78-</w:t>
      </w:r>
      <w:r w:rsidR="00777946">
        <w:rPr>
          <w:sz w:val="24"/>
        </w:rPr>
        <w:t xml:space="preserve">400 Szczecinek,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rsidR="00F53220" w:rsidRPr="00DA66A9" w:rsidRDefault="00F53220">
      <w:pPr>
        <w:jc w:val="both"/>
        <w:rPr>
          <w:b/>
          <w:i/>
          <w:sz w:val="24"/>
        </w:rPr>
      </w:pPr>
      <w:r w:rsidRPr="00DA66A9">
        <w:rPr>
          <w:b/>
          <w:i/>
          <w:sz w:val="24"/>
        </w:rPr>
        <w:t xml:space="preserve">1. </w:t>
      </w:r>
      <w:r w:rsidR="00DB16A3" w:rsidRPr="00DA66A9">
        <w:rPr>
          <w:b/>
          <w:i/>
          <w:sz w:val="24"/>
        </w:rPr>
        <w:t>D</w:t>
      </w:r>
      <w:r w:rsidR="00D86112">
        <w:rPr>
          <w:b/>
          <w:i/>
          <w:sz w:val="24"/>
        </w:rPr>
        <w:t>orota Rusin - Hardenbicker</w:t>
      </w:r>
      <w:r w:rsidRPr="00DA66A9">
        <w:rPr>
          <w:b/>
          <w:i/>
          <w:sz w:val="24"/>
        </w:rPr>
        <w:tab/>
        <w:t>-</w:t>
      </w:r>
      <w:r w:rsidRPr="00DA66A9">
        <w:rPr>
          <w:b/>
          <w:i/>
          <w:sz w:val="24"/>
        </w:rPr>
        <w:tab/>
      </w:r>
      <w:r w:rsidR="00026439" w:rsidRPr="00DA66A9">
        <w:rPr>
          <w:b/>
          <w:i/>
          <w:sz w:val="24"/>
        </w:rPr>
        <w:t>Zastępca Burmistrza</w:t>
      </w:r>
      <w:r w:rsidR="00A36CDC" w:rsidRPr="00DA66A9">
        <w:rPr>
          <w:b/>
          <w:i/>
          <w:sz w:val="24"/>
        </w:rPr>
        <w:t xml:space="preserve"> Miasta</w:t>
      </w:r>
      <w:r w:rsidR="0099573A" w:rsidRPr="00DA66A9">
        <w:rPr>
          <w:b/>
          <w:sz w:val="24"/>
        </w:rPr>
        <w:t xml:space="preserve">, przy kontrasygnacie </w:t>
      </w:r>
      <w:r w:rsidR="0099573A" w:rsidRPr="00DA66A9">
        <w:rPr>
          <w:b/>
          <w:i/>
          <w:sz w:val="24"/>
        </w:rPr>
        <w:t>Grzegorza Kołomyckiego – Skarbnika Miasta</w:t>
      </w:r>
      <w:r w:rsidR="00D87B0B">
        <w:rPr>
          <w:b/>
          <w:i/>
          <w:sz w:val="24"/>
        </w:rPr>
        <w:t xml:space="preserve"> Szczecinek</w:t>
      </w:r>
    </w:p>
    <w:p w:rsidR="00F53220" w:rsidRDefault="00F53220">
      <w:pPr>
        <w:jc w:val="both"/>
        <w:rPr>
          <w:sz w:val="24"/>
        </w:rPr>
      </w:pPr>
      <w:r w:rsidRPr="00D006CE">
        <w:rPr>
          <w:sz w:val="24"/>
        </w:rPr>
        <w:t>a</w:t>
      </w:r>
      <w:r w:rsidR="00791BD4">
        <w:rPr>
          <w:sz w:val="24"/>
        </w:rPr>
        <w:t>…………………………………………………………………………………………………</w:t>
      </w:r>
      <w:r w:rsidR="00CA092C">
        <w:rPr>
          <w:color w:val="000000"/>
          <w:sz w:val="24"/>
          <w:szCs w:val="24"/>
        </w:rPr>
        <w:t>,</w:t>
      </w:r>
      <w:r w:rsidR="005B6FB7">
        <w:rPr>
          <w:sz w:val="24"/>
        </w:rPr>
        <w:t xml:space="preserve"> </w:t>
      </w:r>
      <w:r w:rsidRPr="00D006CE">
        <w:rPr>
          <w:sz w:val="24"/>
        </w:rPr>
        <w:t>zwanym w dalszej treści umowy „Wykonawcą”,</w:t>
      </w:r>
      <w:r w:rsidR="00036553">
        <w:rPr>
          <w:sz w:val="24"/>
        </w:rPr>
        <w:t xml:space="preserve"> </w:t>
      </w:r>
      <w:r>
        <w:rPr>
          <w:sz w:val="24"/>
        </w:rPr>
        <w:t>reprezentowanym przez:</w:t>
      </w:r>
    </w:p>
    <w:p w:rsidR="00F53220" w:rsidRPr="000D6D7D" w:rsidRDefault="00F53220">
      <w:pPr>
        <w:jc w:val="both"/>
        <w:rPr>
          <w:b/>
          <w:i/>
          <w:sz w:val="24"/>
        </w:rPr>
      </w:pPr>
      <w:r w:rsidRPr="000D6D7D">
        <w:rPr>
          <w:b/>
          <w:i/>
          <w:sz w:val="24"/>
        </w:rPr>
        <w:t>1.</w:t>
      </w:r>
      <w:r w:rsidRPr="000D6D7D">
        <w:rPr>
          <w:b/>
          <w:i/>
          <w:sz w:val="24"/>
        </w:rPr>
        <w:tab/>
      </w:r>
      <w:r w:rsidR="00791BD4">
        <w:rPr>
          <w:b/>
          <w:i/>
          <w:sz w:val="24"/>
        </w:rPr>
        <w:t>………………………………………..</w:t>
      </w:r>
    </w:p>
    <w:p w:rsidR="00F53220" w:rsidRDefault="00F53220">
      <w:pPr>
        <w:jc w:val="both"/>
        <w:rPr>
          <w:sz w:val="24"/>
        </w:rPr>
      </w:pPr>
      <w:r>
        <w:rPr>
          <w:sz w:val="24"/>
        </w:rPr>
        <w:t>została zawarta umowa o następującej treści:</w:t>
      </w:r>
    </w:p>
    <w:p w:rsidR="00F53220" w:rsidRDefault="00F53220" w:rsidP="00224C38">
      <w:pPr>
        <w:jc w:val="center"/>
        <w:rPr>
          <w:sz w:val="24"/>
        </w:rPr>
      </w:pPr>
    </w:p>
    <w:p w:rsidR="00F53220" w:rsidRDefault="00F53220" w:rsidP="00F543E6">
      <w:pPr>
        <w:jc w:val="center"/>
        <w:rPr>
          <w:b/>
          <w:sz w:val="24"/>
        </w:rPr>
      </w:pPr>
      <w:r>
        <w:rPr>
          <w:b/>
          <w:sz w:val="24"/>
        </w:rPr>
        <w:sym w:font="Times New Roman" w:char="00A7"/>
      </w:r>
      <w:r>
        <w:rPr>
          <w:b/>
          <w:sz w:val="24"/>
        </w:rPr>
        <w:t xml:space="preserve"> 1</w:t>
      </w:r>
    </w:p>
    <w:p w:rsidR="007C3A66" w:rsidRDefault="00777946" w:rsidP="00777946">
      <w:pPr>
        <w:tabs>
          <w:tab w:val="num" w:pos="720"/>
        </w:tabs>
        <w:jc w:val="both"/>
        <w:rPr>
          <w:sz w:val="24"/>
          <w:szCs w:val="24"/>
        </w:rPr>
      </w:pPr>
      <w:r>
        <w:rPr>
          <w:sz w:val="24"/>
        </w:rPr>
        <w:t>I.</w:t>
      </w:r>
      <w:r w:rsidR="00D87B0B">
        <w:rPr>
          <w:sz w:val="24"/>
        </w:rPr>
        <w:t xml:space="preserve"> </w:t>
      </w:r>
      <w:r w:rsidR="00387347" w:rsidRPr="0076690E">
        <w:rPr>
          <w:sz w:val="24"/>
        </w:rPr>
        <w:t xml:space="preserve">Na podstawie protokołu postępowania o udzielenie </w:t>
      </w:r>
      <w:r w:rsidR="0076690E" w:rsidRPr="0076690E">
        <w:rPr>
          <w:sz w:val="24"/>
        </w:rPr>
        <w:t xml:space="preserve">zamówienia publicznego w trybie </w:t>
      </w:r>
      <w:r w:rsidR="00722CCE">
        <w:rPr>
          <w:sz w:val="24"/>
        </w:rPr>
        <w:t xml:space="preserve">       p</w:t>
      </w:r>
      <w:r w:rsidR="00387347" w:rsidRPr="00F53A53">
        <w:rPr>
          <w:sz w:val="24"/>
        </w:rPr>
        <w:t xml:space="preserve">rzetargu nieograniczonego z dnia </w:t>
      </w:r>
      <w:r w:rsidR="00791BD4">
        <w:rPr>
          <w:sz w:val="24"/>
        </w:rPr>
        <w:t>……………..</w:t>
      </w:r>
      <w:r w:rsidR="00387347" w:rsidRPr="00F53A53">
        <w:rPr>
          <w:sz w:val="24"/>
        </w:rPr>
        <w:t xml:space="preserve"> Zamawiający zleca, a Wykonawca przyjmuje do wykonania zgodnie </w:t>
      </w:r>
      <w:r w:rsidR="00387347" w:rsidRPr="00F53A53">
        <w:rPr>
          <w:sz w:val="24"/>
          <w:szCs w:val="24"/>
        </w:rPr>
        <w:t xml:space="preserve">ze specyfikacjami technicznymi </w:t>
      </w:r>
      <w:r w:rsidR="004465BE" w:rsidRPr="00F53A53">
        <w:rPr>
          <w:sz w:val="24"/>
          <w:szCs w:val="24"/>
        </w:rPr>
        <w:t xml:space="preserve">wykonania i odbioru robót </w:t>
      </w:r>
      <w:r w:rsidR="00387347" w:rsidRPr="00F53A53">
        <w:rPr>
          <w:sz w:val="24"/>
          <w:szCs w:val="24"/>
        </w:rPr>
        <w:t xml:space="preserve">oraz </w:t>
      </w:r>
      <w:r w:rsidR="00F02FBF" w:rsidRPr="00F02FBF">
        <w:rPr>
          <w:sz w:val="24"/>
          <w:szCs w:val="24"/>
        </w:rPr>
        <w:t>zgodnie ze szczegółowymi warunkami technicznymi dla znaków i sygnałów drogowych oraz urządzeń bezpieczeństwa ruchu drogowego i warunkach ich umieszczania na drogach stanowiącymi Załączn</w:t>
      </w:r>
      <w:r>
        <w:rPr>
          <w:sz w:val="24"/>
          <w:szCs w:val="24"/>
        </w:rPr>
        <w:t>ik nr 1 – 4 do r</w:t>
      </w:r>
      <w:r w:rsidR="00F02FBF" w:rsidRPr="00F02FBF">
        <w:rPr>
          <w:sz w:val="24"/>
          <w:szCs w:val="24"/>
        </w:rPr>
        <w:t>ozporządzenia Ministra Infrastruktury z dnia 3 lipca 2003 r. w sprawie szczegółowych warunków technicznych dla znaków i sygnałów drogowych oraz urządzeń bezpieczeństwa ruchu drogowego i warunków ich umieszczania na drogach,</w:t>
      </w:r>
      <w:r w:rsidR="00F02FBF">
        <w:rPr>
          <w:sz w:val="24"/>
          <w:szCs w:val="24"/>
        </w:rPr>
        <w:t xml:space="preserve"> </w:t>
      </w:r>
      <w:r w:rsidR="00387347" w:rsidRPr="00F53A53">
        <w:rPr>
          <w:sz w:val="24"/>
          <w:szCs w:val="24"/>
        </w:rPr>
        <w:t>następujący</w:t>
      </w:r>
      <w:r w:rsidR="00387347" w:rsidRPr="00F53A53">
        <w:rPr>
          <w:sz w:val="24"/>
        </w:rPr>
        <w:t xml:space="preserve"> zakres robót:</w:t>
      </w:r>
      <w:r w:rsidR="0076690E" w:rsidRPr="00F53A53">
        <w:rPr>
          <w:sz w:val="24"/>
          <w:szCs w:val="24"/>
        </w:rPr>
        <w:t xml:space="preserve"> wykonanie i oddanie przewidzianego w umowie </w:t>
      </w:r>
      <w:r w:rsidR="00F02FBF">
        <w:rPr>
          <w:sz w:val="24"/>
          <w:szCs w:val="24"/>
        </w:rPr>
        <w:t>utrzymania</w:t>
      </w:r>
      <w:r w:rsidR="00F02FBF" w:rsidRPr="00F02FBF">
        <w:rPr>
          <w:sz w:val="24"/>
          <w:szCs w:val="24"/>
        </w:rPr>
        <w:t xml:space="preserve"> oznakowania poziomego i pionowego na ulicach będących w administracji Miasta Szczecinek w 201</w:t>
      </w:r>
      <w:r w:rsidR="00D86112">
        <w:rPr>
          <w:sz w:val="24"/>
          <w:szCs w:val="24"/>
        </w:rPr>
        <w:t>9</w:t>
      </w:r>
      <w:r w:rsidR="00F02FBF" w:rsidRPr="00F02FBF">
        <w:rPr>
          <w:sz w:val="24"/>
          <w:szCs w:val="24"/>
        </w:rPr>
        <w:t xml:space="preserve"> r</w:t>
      </w:r>
      <w:r w:rsidR="0076690E" w:rsidRPr="00F02FBF">
        <w:rPr>
          <w:sz w:val="24"/>
          <w:szCs w:val="24"/>
        </w:rPr>
        <w:t>., który będzie mógł samoistnie spełniać funkcję techniczną w zakresie:</w:t>
      </w:r>
    </w:p>
    <w:p w:rsidR="00D717F8" w:rsidRPr="007C3A66" w:rsidRDefault="00D717F8" w:rsidP="007C3A66">
      <w:pPr>
        <w:tabs>
          <w:tab w:val="num" w:pos="720"/>
        </w:tabs>
        <w:rPr>
          <w:sz w:val="24"/>
          <w:szCs w:val="24"/>
        </w:rPr>
      </w:pPr>
      <w:r w:rsidRPr="007C3A66">
        <w:rPr>
          <w:sz w:val="24"/>
          <w:szCs w:val="24"/>
        </w:rPr>
        <w:t>1. Oznakowanie poziome cienkowarstwowe:</w:t>
      </w:r>
    </w:p>
    <w:p w:rsidR="00D717F8" w:rsidRPr="007C3A66" w:rsidRDefault="00D717F8" w:rsidP="007C3A66">
      <w:pPr>
        <w:numPr>
          <w:ilvl w:val="1"/>
          <w:numId w:val="35"/>
        </w:numPr>
        <w:jc w:val="both"/>
        <w:rPr>
          <w:sz w:val="24"/>
          <w:szCs w:val="24"/>
        </w:rPr>
      </w:pPr>
      <w:r w:rsidRPr="007C3A66">
        <w:rPr>
          <w:sz w:val="24"/>
          <w:szCs w:val="24"/>
        </w:rPr>
        <w:t xml:space="preserve"> Malowanie</w:t>
      </w:r>
      <w:r w:rsidR="00791BD4">
        <w:rPr>
          <w:sz w:val="24"/>
          <w:szCs w:val="24"/>
        </w:rPr>
        <w:t xml:space="preserve"> przejść dla pieszych  – ok. 3</w:t>
      </w:r>
      <w:r w:rsidR="000861B2">
        <w:rPr>
          <w:sz w:val="24"/>
          <w:szCs w:val="24"/>
        </w:rPr>
        <w:t>4</w:t>
      </w:r>
      <w:r w:rsidR="00791BD4">
        <w:rPr>
          <w:sz w:val="24"/>
          <w:szCs w:val="24"/>
        </w:rPr>
        <w:t>0</w:t>
      </w:r>
      <w:r w:rsidRPr="007C3A66">
        <w:rPr>
          <w:sz w:val="24"/>
          <w:szCs w:val="24"/>
        </w:rPr>
        <w:t>0 m</w:t>
      </w:r>
      <w:r w:rsidRPr="007C3A66">
        <w:rPr>
          <w:sz w:val="24"/>
          <w:szCs w:val="24"/>
          <w:vertAlign w:val="superscript"/>
        </w:rPr>
        <w:t>2</w:t>
      </w:r>
      <w:r w:rsidRPr="007C3A66">
        <w:rPr>
          <w:sz w:val="24"/>
          <w:szCs w:val="24"/>
        </w:rPr>
        <w:t xml:space="preserve"> /w tym 50 m</w:t>
      </w:r>
      <w:r w:rsidRPr="007C3A66">
        <w:rPr>
          <w:sz w:val="24"/>
          <w:szCs w:val="24"/>
          <w:vertAlign w:val="superscript"/>
        </w:rPr>
        <w:t>2</w:t>
      </w:r>
      <w:r w:rsidRPr="007C3A66">
        <w:rPr>
          <w:sz w:val="24"/>
          <w:szCs w:val="24"/>
        </w:rPr>
        <w:t xml:space="preserve"> kolor/ </w:t>
      </w:r>
    </w:p>
    <w:p w:rsidR="00D717F8" w:rsidRPr="007C3A66" w:rsidRDefault="007C3A66" w:rsidP="007C3A66">
      <w:pPr>
        <w:numPr>
          <w:ilvl w:val="1"/>
          <w:numId w:val="35"/>
        </w:numPr>
        <w:jc w:val="both"/>
        <w:rPr>
          <w:sz w:val="24"/>
          <w:szCs w:val="24"/>
        </w:rPr>
      </w:pPr>
      <w:r w:rsidRPr="007C3A66">
        <w:rPr>
          <w:sz w:val="24"/>
          <w:szCs w:val="24"/>
        </w:rPr>
        <w:t xml:space="preserve"> </w:t>
      </w:r>
      <w:r w:rsidR="00D717F8" w:rsidRPr="007C3A66">
        <w:rPr>
          <w:sz w:val="24"/>
          <w:szCs w:val="24"/>
        </w:rPr>
        <w:t>Malowanie przejazdów r</w:t>
      </w:r>
      <w:r w:rsidR="00833A8D">
        <w:rPr>
          <w:sz w:val="24"/>
          <w:szCs w:val="24"/>
        </w:rPr>
        <w:t xml:space="preserve">owerowych farbą czerwoną – ok. </w:t>
      </w:r>
      <w:r w:rsidR="000861B2">
        <w:rPr>
          <w:sz w:val="24"/>
          <w:szCs w:val="24"/>
        </w:rPr>
        <w:t>2</w:t>
      </w:r>
      <w:r w:rsidR="00833A8D">
        <w:rPr>
          <w:sz w:val="24"/>
          <w:szCs w:val="24"/>
        </w:rPr>
        <w:t>0</w:t>
      </w:r>
      <w:r w:rsidR="00D717F8" w:rsidRPr="007C3A66">
        <w:rPr>
          <w:sz w:val="24"/>
          <w:szCs w:val="24"/>
        </w:rPr>
        <w:t>0 m</w:t>
      </w:r>
      <w:r w:rsidR="00D717F8" w:rsidRPr="007C3A66">
        <w:rPr>
          <w:sz w:val="24"/>
          <w:szCs w:val="24"/>
          <w:vertAlign w:val="superscript"/>
        </w:rPr>
        <w:t>2</w:t>
      </w:r>
    </w:p>
    <w:p w:rsidR="00D717F8" w:rsidRPr="007C3A66" w:rsidRDefault="00D717F8" w:rsidP="007C3A66">
      <w:pPr>
        <w:numPr>
          <w:ilvl w:val="1"/>
          <w:numId w:val="35"/>
        </w:numPr>
        <w:jc w:val="both"/>
        <w:rPr>
          <w:sz w:val="24"/>
          <w:szCs w:val="24"/>
        </w:rPr>
      </w:pPr>
      <w:r w:rsidRPr="007C3A66">
        <w:rPr>
          <w:sz w:val="24"/>
          <w:szCs w:val="24"/>
        </w:rPr>
        <w:t xml:space="preserve"> Malowanie linii segregacyjnych, ciągłych i innych elementów oz</w:t>
      </w:r>
      <w:r w:rsidR="00833A8D">
        <w:rPr>
          <w:sz w:val="24"/>
          <w:szCs w:val="24"/>
        </w:rPr>
        <w:t xml:space="preserve">nakowania </w:t>
      </w:r>
      <w:r w:rsidR="00833A8D">
        <w:rPr>
          <w:sz w:val="24"/>
          <w:szCs w:val="24"/>
        </w:rPr>
        <w:br/>
        <w:t xml:space="preserve"> poziomego – ok. 1</w:t>
      </w:r>
      <w:r w:rsidR="000861B2">
        <w:rPr>
          <w:sz w:val="24"/>
          <w:szCs w:val="24"/>
        </w:rPr>
        <w:t>3</w:t>
      </w:r>
      <w:r w:rsidR="00791BD4">
        <w:rPr>
          <w:sz w:val="24"/>
          <w:szCs w:val="24"/>
        </w:rPr>
        <w:t>00</w:t>
      </w:r>
      <w:r w:rsidRPr="007C3A66">
        <w:rPr>
          <w:sz w:val="24"/>
          <w:szCs w:val="24"/>
        </w:rPr>
        <w:t xml:space="preserve"> m</w:t>
      </w:r>
      <w:r w:rsidRPr="007C3A66">
        <w:rPr>
          <w:sz w:val="24"/>
          <w:szCs w:val="24"/>
          <w:vertAlign w:val="superscript"/>
        </w:rPr>
        <w:t>2</w:t>
      </w:r>
      <w:r w:rsidRPr="007C3A66">
        <w:rPr>
          <w:sz w:val="24"/>
          <w:szCs w:val="24"/>
        </w:rPr>
        <w:t xml:space="preserve"> </w:t>
      </w:r>
    </w:p>
    <w:p w:rsidR="00D717F8" w:rsidRPr="007C3A66" w:rsidRDefault="00D717F8" w:rsidP="007C3A66">
      <w:pPr>
        <w:numPr>
          <w:ilvl w:val="1"/>
          <w:numId w:val="35"/>
        </w:numPr>
        <w:jc w:val="both"/>
        <w:rPr>
          <w:sz w:val="24"/>
          <w:szCs w:val="24"/>
        </w:rPr>
      </w:pPr>
      <w:r w:rsidRPr="007C3A66">
        <w:rPr>
          <w:sz w:val="24"/>
          <w:szCs w:val="24"/>
        </w:rPr>
        <w:t>Malowanie miejsc parkin</w:t>
      </w:r>
      <w:r w:rsidR="00833A8D">
        <w:rPr>
          <w:sz w:val="24"/>
          <w:szCs w:val="24"/>
        </w:rPr>
        <w:t xml:space="preserve">gowych farbą niebieską – ok. </w:t>
      </w:r>
      <w:r w:rsidR="000861B2">
        <w:rPr>
          <w:sz w:val="24"/>
          <w:szCs w:val="24"/>
        </w:rPr>
        <w:t>4</w:t>
      </w:r>
      <w:r w:rsidR="00833A8D">
        <w:rPr>
          <w:sz w:val="24"/>
          <w:szCs w:val="24"/>
        </w:rPr>
        <w:t>00</w:t>
      </w:r>
      <w:r w:rsidRPr="007C3A66">
        <w:rPr>
          <w:sz w:val="24"/>
          <w:szCs w:val="24"/>
        </w:rPr>
        <w:t xml:space="preserve"> m</w:t>
      </w:r>
      <w:r w:rsidRPr="007C3A66">
        <w:rPr>
          <w:sz w:val="24"/>
          <w:szCs w:val="24"/>
          <w:vertAlign w:val="superscript"/>
        </w:rPr>
        <w:t>2</w:t>
      </w:r>
    </w:p>
    <w:p w:rsidR="00D717F8" w:rsidRPr="007C3A66" w:rsidRDefault="00D717F8" w:rsidP="007C3A66">
      <w:pPr>
        <w:jc w:val="both"/>
        <w:rPr>
          <w:sz w:val="24"/>
          <w:szCs w:val="24"/>
        </w:rPr>
      </w:pPr>
      <w:r w:rsidRPr="007C3A66">
        <w:rPr>
          <w:sz w:val="24"/>
          <w:szCs w:val="24"/>
        </w:rPr>
        <w:t xml:space="preserve">Wykonawca wykona malowanie, o którym mowa w pkt. 1.1 do 1.4  farbą  posiadającą atest </w:t>
      </w:r>
      <w:r w:rsidR="00D87B0B">
        <w:rPr>
          <w:sz w:val="24"/>
          <w:szCs w:val="24"/>
        </w:rPr>
        <w:br/>
      </w:r>
      <w:r w:rsidRPr="007C3A66">
        <w:rPr>
          <w:sz w:val="24"/>
          <w:szCs w:val="24"/>
        </w:rPr>
        <w:t xml:space="preserve">i przeznaczoną do tego typu robót.    </w:t>
      </w:r>
    </w:p>
    <w:p w:rsidR="00D717F8" w:rsidRPr="007C3A66" w:rsidRDefault="00D717F8" w:rsidP="00D717F8">
      <w:pPr>
        <w:rPr>
          <w:sz w:val="24"/>
          <w:szCs w:val="24"/>
        </w:rPr>
      </w:pPr>
      <w:r w:rsidRPr="007C3A66">
        <w:rPr>
          <w:sz w:val="24"/>
          <w:szCs w:val="24"/>
        </w:rPr>
        <w:t>2. Oznakowanie poziome grubowarstwowe:</w:t>
      </w:r>
    </w:p>
    <w:p w:rsidR="00D717F8" w:rsidRPr="007C3A66" w:rsidRDefault="007C3A66" w:rsidP="007C3A66">
      <w:pPr>
        <w:numPr>
          <w:ilvl w:val="1"/>
          <w:numId w:val="36"/>
        </w:numPr>
        <w:jc w:val="both"/>
        <w:rPr>
          <w:sz w:val="24"/>
          <w:szCs w:val="24"/>
        </w:rPr>
      </w:pPr>
      <w:r w:rsidRPr="007C3A66">
        <w:rPr>
          <w:sz w:val="24"/>
          <w:szCs w:val="24"/>
        </w:rPr>
        <w:t xml:space="preserve"> </w:t>
      </w:r>
      <w:r w:rsidR="00D717F8" w:rsidRPr="007C3A66">
        <w:rPr>
          <w:sz w:val="24"/>
          <w:szCs w:val="24"/>
        </w:rPr>
        <w:t>Malowa</w:t>
      </w:r>
      <w:r w:rsidR="000C243F">
        <w:rPr>
          <w:sz w:val="24"/>
          <w:szCs w:val="24"/>
        </w:rPr>
        <w:t>nie przejść dla pieszych – ok. 5</w:t>
      </w:r>
      <w:r w:rsidR="00D717F8" w:rsidRPr="007C3A66">
        <w:rPr>
          <w:sz w:val="24"/>
          <w:szCs w:val="24"/>
        </w:rPr>
        <w:t>0 m</w:t>
      </w:r>
      <w:r w:rsidR="00D717F8" w:rsidRPr="007C3A66">
        <w:rPr>
          <w:sz w:val="24"/>
          <w:szCs w:val="24"/>
          <w:vertAlign w:val="superscript"/>
        </w:rPr>
        <w:t>2</w:t>
      </w:r>
      <w:r w:rsidR="00D717F8" w:rsidRPr="007C3A66">
        <w:rPr>
          <w:sz w:val="24"/>
          <w:szCs w:val="24"/>
        </w:rPr>
        <w:t xml:space="preserve">  </w:t>
      </w:r>
    </w:p>
    <w:p w:rsidR="00D717F8" w:rsidRPr="007C3A66" w:rsidRDefault="00D717F8" w:rsidP="007C3A66">
      <w:pPr>
        <w:jc w:val="both"/>
        <w:rPr>
          <w:sz w:val="24"/>
          <w:szCs w:val="24"/>
        </w:rPr>
      </w:pPr>
      <w:r w:rsidRPr="007C3A66">
        <w:rPr>
          <w:sz w:val="24"/>
          <w:szCs w:val="24"/>
        </w:rPr>
        <w:t>2.2</w:t>
      </w:r>
      <w:r w:rsidR="007C3A66" w:rsidRPr="007C3A66">
        <w:rPr>
          <w:sz w:val="24"/>
          <w:szCs w:val="24"/>
        </w:rPr>
        <w:t xml:space="preserve"> </w:t>
      </w:r>
      <w:r w:rsidRPr="007C3A66">
        <w:rPr>
          <w:sz w:val="24"/>
          <w:szCs w:val="24"/>
        </w:rPr>
        <w:t xml:space="preserve">Malowanie linii segregacyjnych, ciągłych i innych elementów oznakowania </w:t>
      </w:r>
      <w:r w:rsidRPr="007C3A66">
        <w:rPr>
          <w:sz w:val="24"/>
          <w:szCs w:val="24"/>
        </w:rPr>
        <w:br/>
        <w:t xml:space="preserve">        poziomego – ok. 50 m</w:t>
      </w:r>
      <w:r w:rsidRPr="007C3A66">
        <w:rPr>
          <w:sz w:val="24"/>
          <w:szCs w:val="24"/>
          <w:vertAlign w:val="superscript"/>
        </w:rPr>
        <w:t>2</w:t>
      </w:r>
      <w:r w:rsidR="00D87B0B">
        <w:rPr>
          <w:sz w:val="24"/>
          <w:szCs w:val="24"/>
          <w:vertAlign w:val="superscript"/>
        </w:rPr>
        <w:t>.</w:t>
      </w:r>
      <w:r w:rsidRPr="007C3A66">
        <w:rPr>
          <w:sz w:val="24"/>
          <w:szCs w:val="24"/>
        </w:rPr>
        <w:t xml:space="preserve"> </w:t>
      </w:r>
    </w:p>
    <w:p w:rsidR="00D717F8" w:rsidRPr="007C3A66" w:rsidRDefault="00D717F8" w:rsidP="00D717F8">
      <w:pPr>
        <w:jc w:val="both"/>
        <w:rPr>
          <w:sz w:val="24"/>
          <w:szCs w:val="24"/>
        </w:rPr>
      </w:pPr>
      <w:r w:rsidRPr="007C3A66">
        <w:rPr>
          <w:sz w:val="24"/>
          <w:szCs w:val="24"/>
        </w:rPr>
        <w:t xml:space="preserve">      Wyk</w:t>
      </w:r>
      <w:r w:rsidR="00777946">
        <w:rPr>
          <w:sz w:val="24"/>
          <w:szCs w:val="24"/>
        </w:rPr>
        <w:t>onawca wykona malowanie, o któr</w:t>
      </w:r>
      <w:r w:rsidRPr="007C3A66">
        <w:rPr>
          <w:sz w:val="24"/>
          <w:szCs w:val="24"/>
        </w:rPr>
        <w:t>y</w:t>
      </w:r>
      <w:r w:rsidR="00777946">
        <w:rPr>
          <w:sz w:val="24"/>
          <w:szCs w:val="24"/>
        </w:rPr>
        <w:t>m</w:t>
      </w:r>
      <w:r w:rsidRPr="007C3A66">
        <w:rPr>
          <w:sz w:val="24"/>
          <w:szCs w:val="24"/>
        </w:rPr>
        <w:t xml:space="preserve"> mowa w pkt.</w:t>
      </w:r>
      <w:r w:rsidR="00777946">
        <w:rPr>
          <w:sz w:val="24"/>
          <w:szCs w:val="24"/>
        </w:rPr>
        <w:t xml:space="preserve"> </w:t>
      </w:r>
      <w:r w:rsidRPr="007C3A66">
        <w:rPr>
          <w:sz w:val="24"/>
          <w:szCs w:val="24"/>
        </w:rPr>
        <w:t xml:space="preserve">2.1 do 2.2  masą    </w:t>
      </w:r>
      <w:r w:rsidRPr="007C3A66">
        <w:rPr>
          <w:sz w:val="24"/>
          <w:szCs w:val="24"/>
        </w:rPr>
        <w:br/>
        <w:t xml:space="preserve">      chemoutwardzalną posiadającą atest i przeznaczoną do tego typu robót.    </w:t>
      </w:r>
    </w:p>
    <w:p w:rsidR="00D717F8" w:rsidRPr="007C3A66" w:rsidRDefault="00D717F8" w:rsidP="007C3A66">
      <w:pPr>
        <w:jc w:val="both"/>
        <w:rPr>
          <w:sz w:val="24"/>
          <w:szCs w:val="24"/>
        </w:rPr>
      </w:pPr>
      <w:r w:rsidRPr="007C3A66">
        <w:rPr>
          <w:sz w:val="24"/>
          <w:szCs w:val="24"/>
        </w:rPr>
        <w:t xml:space="preserve">3. Oznakowanie pionowe wg bieżących potrzeb Zamawiającego: </w:t>
      </w:r>
    </w:p>
    <w:p w:rsidR="00D717F8" w:rsidRPr="007C3A66" w:rsidRDefault="00D717F8" w:rsidP="007C3A66">
      <w:pPr>
        <w:rPr>
          <w:sz w:val="24"/>
          <w:szCs w:val="24"/>
        </w:rPr>
      </w:pPr>
      <w:r w:rsidRPr="007C3A66">
        <w:rPr>
          <w:sz w:val="24"/>
          <w:szCs w:val="24"/>
        </w:rPr>
        <w:t>3.1  Wykonanie nowej tarczy znaku odblaskowego  wraz z montażem  – ok. 60 m2</w:t>
      </w:r>
      <w:r w:rsidRPr="007C3A66">
        <w:rPr>
          <w:sz w:val="24"/>
          <w:szCs w:val="24"/>
        </w:rPr>
        <w:br/>
        <w:t>3.2  Wykonanie odnowienia znaku odblaskowego wraz z demonta</w:t>
      </w:r>
      <w:r w:rsidR="000C243F">
        <w:rPr>
          <w:sz w:val="24"/>
          <w:szCs w:val="24"/>
        </w:rPr>
        <w:t xml:space="preserve">żem i montażem  ok.    </w:t>
      </w:r>
      <w:r w:rsidR="000C243F">
        <w:rPr>
          <w:sz w:val="24"/>
          <w:szCs w:val="24"/>
        </w:rPr>
        <w:br/>
        <w:t xml:space="preserve">       1</w:t>
      </w:r>
      <w:r w:rsidRPr="007C3A66">
        <w:rPr>
          <w:sz w:val="24"/>
          <w:szCs w:val="24"/>
        </w:rPr>
        <w:t>0 m2</w:t>
      </w:r>
      <w:r w:rsidR="00777946">
        <w:rPr>
          <w:sz w:val="24"/>
          <w:szCs w:val="24"/>
        </w:rPr>
        <w:t>.</w:t>
      </w:r>
    </w:p>
    <w:p w:rsidR="00D717F8" w:rsidRPr="007C3A66" w:rsidRDefault="00D717F8" w:rsidP="00D717F8">
      <w:pPr>
        <w:ind w:left="360"/>
        <w:rPr>
          <w:sz w:val="24"/>
          <w:szCs w:val="24"/>
        </w:rPr>
      </w:pPr>
      <w:r w:rsidRPr="007C3A66">
        <w:rPr>
          <w:sz w:val="24"/>
          <w:szCs w:val="24"/>
        </w:rPr>
        <w:t>3.3  Wykonanie dwustronnych tabliczek nazw ulic wraz z montażem na słupku wg załączonych w</w:t>
      </w:r>
      <w:r w:rsidR="000C243F">
        <w:rPr>
          <w:sz w:val="24"/>
          <w:szCs w:val="24"/>
        </w:rPr>
        <w:t xml:space="preserve">zorów ( rys. nr 1 i 2 ) – ok. </w:t>
      </w:r>
      <w:r w:rsidR="00830DC3">
        <w:rPr>
          <w:sz w:val="24"/>
          <w:szCs w:val="24"/>
        </w:rPr>
        <w:t>3</w:t>
      </w:r>
      <w:r w:rsidR="000C243F">
        <w:rPr>
          <w:sz w:val="24"/>
          <w:szCs w:val="24"/>
        </w:rPr>
        <w:t>0</w:t>
      </w:r>
      <w:r w:rsidRPr="007C3A66">
        <w:rPr>
          <w:sz w:val="24"/>
          <w:szCs w:val="24"/>
        </w:rPr>
        <w:t xml:space="preserve"> szt.</w:t>
      </w:r>
    </w:p>
    <w:p w:rsidR="0021670C" w:rsidRDefault="000A1CE9" w:rsidP="0021670C">
      <w:pPr>
        <w:jc w:val="both"/>
        <w:rPr>
          <w:sz w:val="24"/>
          <w:szCs w:val="24"/>
        </w:rPr>
      </w:pPr>
      <w:r>
        <w:rPr>
          <w:sz w:val="24"/>
          <w:szCs w:val="24"/>
        </w:rPr>
        <w:t xml:space="preserve"> </w:t>
      </w:r>
      <w:r w:rsidR="00D717F8" w:rsidRPr="007C3A66">
        <w:rPr>
          <w:sz w:val="24"/>
          <w:szCs w:val="24"/>
        </w:rPr>
        <w:t xml:space="preserve">3.4  Wykonanie słupków do znaków drogowych i </w:t>
      </w:r>
      <w:r w:rsidR="0021670C">
        <w:rPr>
          <w:sz w:val="24"/>
          <w:szCs w:val="24"/>
        </w:rPr>
        <w:t>tabliczek z nazwami ulic:</w:t>
      </w:r>
      <w:r w:rsidR="0021670C">
        <w:rPr>
          <w:sz w:val="24"/>
          <w:szCs w:val="24"/>
        </w:rPr>
        <w:br/>
        <w:t xml:space="preserve">  a/ s</w:t>
      </w:r>
      <w:r w:rsidR="00D717F8" w:rsidRPr="007C3A66">
        <w:rPr>
          <w:sz w:val="24"/>
          <w:szCs w:val="24"/>
        </w:rPr>
        <w:t xml:space="preserve">łupek z  rury ocynkowanej Ø </w:t>
      </w:r>
      <w:smartTag w:uri="urn:schemas-microsoft-com:office:smarttags" w:element="metricconverter">
        <w:smartTagPr>
          <w:attr w:name="ProductID" w:val="60 mm"/>
        </w:smartTagPr>
        <w:r w:rsidR="00D717F8" w:rsidRPr="007C3A66">
          <w:rPr>
            <w:sz w:val="24"/>
            <w:szCs w:val="24"/>
          </w:rPr>
          <w:t>60 mm</w:t>
        </w:r>
      </w:smartTag>
      <w:r w:rsidR="0021670C">
        <w:rPr>
          <w:sz w:val="24"/>
          <w:szCs w:val="24"/>
        </w:rPr>
        <w:t xml:space="preserve"> wraz z wykonaniem zamocowania </w:t>
      </w:r>
      <w:r w:rsidR="00D717F8" w:rsidRPr="007C3A66">
        <w:rPr>
          <w:sz w:val="24"/>
          <w:szCs w:val="24"/>
        </w:rPr>
        <w:t>znaku</w:t>
      </w:r>
      <w:r w:rsidR="0021670C">
        <w:rPr>
          <w:sz w:val="24"/>
          <w:szCs w:val="24"/>
        </w:rPr>
        <w:t xml:space="preserve">   </w:t>
      </w:r>
      <w:r w:rsidR="0021670C">
        <w:rPr>
          <w:sz w:val="24"/>
          <w:szCs w:val="24"/>
        </w:rPr>
        <w:br/>
        <w:t xml:space="preserve">       </w:t>
      </w:r>
      <w:r w:rsidR="000C243F">
        <w:rPr>
          <w:sz w:val="24"/>
          <w:szCs w:val="24"/>
        </w:rPr>
        <w:t>i  ustawieniem słupka – ok. 5</w:t>
      </w:r>
      <w:r w:rsidR="00D717F8" w:rsidRPr="007C3A66">
        <w:rPr>
          <w:sz w:val="24"/>
          <w:szCs w:val="24"/>
        </w:rPr>
        <w:t xml:space="preserve">0 szt.                                                                                   </w:t>
      </w:r>
    </w:p>
    <w:p w:rsidR="00D717F8" w:rsidRPr="007C3A66" w:rsidRDefault="0021670C" w:rsidP="0021670C">
      <w:pPr>
        <w:jc w:val="both"/>
        <w:rPr>
          <w:sz w:val="24"/>
          <w:szCs w:val="24"/>
        </w:rPr>
      </w:pPr>
      <w:r>
        <w:rPr>
          <w:sz w:val="24"/>
          <w:szCs w:val="24"/>
        </w:rPr>
        <w:lastRenderedPageBreak/>
        <w:t xml:space="preserve">  b/ s</w:t>
      </w:r>
      <w:r w:rsidR="00D717F8" w:rsidRPr="007C3A66">
        <w:rPr>
          <w:sz w:val="24"/>
          <w:szCs w:val="24"/>
        </w:rPr>
        <w:t>łupek z kształtownika st</w:t>
      </w:r>
      <w:r>
        <w:rPr>
          <w:sz w:val="24"/>
          <w:szCs w:val="24"/>
        </w:rPr>
        <w:t xml:space="preserve">alowego 60x60 mm  wraz z jego </w:t>
      </w:r>
      <w:r w:rsidR="00D717F8" w:rsidRPr="007C3A66">
        <w:rPr>
          <w:sz w:val="24"/>
          <w:szCs w:val="24"/>
        </w:rPr>
        <w:t xml:space="preserve">malowaniem  na kolor czarny </w:t>
      </w:r>
      <w:r>
        <w:rPr>
          <w:sz w:val="24"/>
          <w:szCs w:val="24"/>
        </w:rPr>
        <w:br/>
        <w:t xml:space="preserve">      </w:t>
      </w:r>
      <w:r w:rsidR="00D717F8" w:rsidRPr="007C3A66">
        <w:rPr>
          <w:sz w:val="24"/>
          <w:szCs w:val="24"/>
        </w:rPr>
        <w:t>metodą proszkową i ustawieniem (</w:t>
      </w:r>
      <w:r>
        <w:rPr>
          <w:sz w:val="24"/>
          <w:szCs w:val="24"/>
        </w:rPr>
        <w:t xml:space="preserve"> rys. nr 1 i 2 ) - </w:t>
      </w:r>
      <w:r w:rsidR="000C243F">
        <w:rPr>
          <w:sz w:val="24"/>
          <w:szCs w:val="24"/>
        </w:rPr>
        <w:t xml:space="preserve"> ok. </w:t>
      </w:r>
      <w:r w:rsidR="00830DC3">
        <w:rPr>
          <w:sz w:val="24"/>
          <w:szCs w:val="24"/>
        </w:rPr>
        <w:t>2</w:t>
      </w:r>
      <w:r w:rsidR="000C243F">
        <w:rPr>
          <w:sz w:val="24"/>
          <w:szCs w:val="24"/>
        </w:rPr>
        <w:t>0</w:t>
      </w:r>
      <w:r w:rsidR="00D717F8" w:rsidRPr="007C3A66">
        <w:rPr>
          <w:sz w:val="24"/>
          <w:szCs w:val="24"/>
        </w:rPr>
        <w:t xml:space="preserve"> szt.</w:t>
      </w:r>
    </w:p>
    <w:p w:rsidR="00D717F8" w:rsidRPr="007C3A66" w:rsidRDefault="0021670C" w:rsidP="00C3311C">
      <w:pPr>
        <w:rPr>
          <w:sz w:val="24"/>
          <w:szCs w:val="24"/>
        </w:rPr>
      </w:pPr>
      <w:r>
        <w:rPr>
          <w:sz w:val="24"/>
          <w:szCs w:val="24"/>
        </w:rPr>
        <w:t xml:space="preserve">  </w:t>
      </w:r>
      <w:r w:rsidR="00D717F8" w:rsidRPr="007C3A66">
        <w:rPr>
          <w:sz w:val="24"/>
          <w:szCs w:val="24"/>
        </w:rPr>
        <w:t xml:space="preserve">c/ </w:t>
      </w:r>
      <w:r>
        <w:rPr>
          <w:sz w:val="24"/>
          <w:szCs w:val="24"/>
        </w:rPr>
        <w:t>r</w:t>
      </w:r>
      <w:r w:rsidR="00D717F8" w:rsidRPr="007C3A66">
        <w:rPr>
          <w:sz w:val="24"/>
          <w:szCs w:val="24"/>
        </w:rPr>
        <w:t>emont słupka wraz</w:t>
      </w:r>
      <w:r w:rsidR="000C243F">
        <w:rPr>
          <w:sz w:val="24"/>
          <w:szCs w:val="24"/>
        </w:rPr>
        <w:t xml:space="preserve"> z montażem i demontażem – ok. 5</w:t>
      </w:r>
      <w:r w:rsidR="00D717F8" w:rsidRPr="007C3A66">
        <w:rPr>
          <w:sz w:val="24"/>
          <w:szCs w:val="24"/>
        </w:rPr>
        <w:t>0 szt.</w:t>
      </w:r>
    </w:p>
    <w:p w:rsidR="00D717F8" w:rsidRPr="007C3A66" w:rsidRDefault="0021670C" w:rsidP="00C3311C">
      <w:pPr>
        <w:rPr>
          <w:sz w:val="24"/>
          <w:szCs w:val="24"/>
        </w:rPr>
      </w:pPr>
      <w:r>
        <w:rPr>
          <w:sz w:val="24"/>
          <w:szCs w:val="24"/>
        </w:rPr>
        <w:t xml:space="preserve">  d/ p</w:t>
      </w:r>
      <w:r w:rsidR="00D717F8" w:rsidRPr="007C3A66">
        <w:rPr>
          <w:sz w:val="24"/>
          <w:szCs w:val="24"/>
        </w:rPr>
        <w:t>rzestawienie słupka wraz ze znakiem – ok. 10 szt.</w:t>
      </w:r>
    </w:p>
    <w:p w:rsidR="00D717F8" w:rsidRPr="007C3A66" w:rsidRDefault="0021670C" w:rsidP="00C3311C">
      <w:pPr>
        <w:rPr>
          <w:sz w:val="24"/>
          <w:szCs w:val="24"/>
        </w:rPr>
      </w:pPr>
      <w:r>
        <w:rPr>
          <w:sz w:val="24"/>
          <w:szCs w:val="24"/>
        </w:rPr>
        <w:t xml:space="preserve">  </w:t>
      </w:r>
      <w:r w:rsidR="00D717F8" w:rsidRPr="007C3A66">
        <w:rPr>
          <w:sz w:val="24"/>
          <w:szCs w:val="24"/>
        </w:rPr>
        <w:t xml:space="preserve">e/ </w:t>
      </w:r>
      <w:r>
        <w:rPr>
          <w:sz w:val="24"/>
          <w:szCs w:val="24"/>
        </w:rPr>
        <w:t>d</w:t>
      </w:r>
      <w:r w:rsidR="00D717F8" w:rsidRPr="007C3A66">
        <w:rPr>
          <w:sz w:val="24"/>
          <w:szCs w:val="24"/>
        </w:rPr>
        <w:t>emontaż słupka wraz ze znakie</w:t>
      </w:r>
      <w:r w:rsidR="000C243F">
        <w:rPr>
          <w:sz w:val="24"/>
          <w:szCs w:val="24"/>
        </w:rPr>
        <w:t>m i naprawą nawierzchni – ok. 1</w:t>
      </w:r>
      <w:r w:rsidR="00830DC3">
        <w:rPr>
          <w:sz w:val="24"/>
          <w:szCs w:val="24"/>
        </w:rPr>
        <w:t>0</w:t>
      </w:r>
      <w:r w:rsidR="00D717F8" w:rsidRPr="007C3A66">
        <w:rPr>
          <w:sz w:val="24"/>
          <w:szCs w:val="24"/>
        </w:rPr>
        <w:t xml:space="preserve"> szt.</w:t>
      </w:r>
    </w:p>
    <w:p w:rsidR="00D717F8" w:rsidRPr="007C3A66" w:rsidRDefault="00D717F8" w:rsidP="00C3311C">
      <w:pPr>
        <w:rPr>
          <w:sz w:val="24"/>
          <w:szCs w:val="24"/>
        </w:rPr>
      </w:pPr>
      <w:r w:rsidRPr="007C3A66">
        <w:rPr>
          <w:sz w:val="24"/>
          <w:szCs w:val="24"/>
        </w:rPr>
        <w:t>3.5 Mycie</w:t>
      </w:r>
      <w:r w:rsidR="000C243F">
        <w:rPr>
          <w:sz w:val="24"/>
          <w:szCs w:val="24"/>
        </w:rPr>
        <w:t xml:space="preserve"> tarcz znaków drogowych -  ok. 5</w:t>
      </w:r>
      <w:r w:rsidRPr="007C3A66">
        <w:rPr>
          <w:sz w:val="24"/>
          <w:szCs w:val="24"/>
        </w:rPr>
        <w:t>0 m2</w:t>
      </w:r>
    </w:p>
    <w:p w:rsidR="00D717F8" w:rsidRPr="007C3A66" w:rsidRDefault="00D717F8" w:rsidP="00C3311C">
      <w:pPr>
        <w:rPr>
          <w:sz w:val="24"/>
          <w:szCs w:val="24"/>
        </w:rPr>
      </w:pPr>
      <w:r w:rsidRPr="007C3A66">
        <w:rPr>
          <w:sz w:val="24"/>
          <w:szCs w:val="24"/>
        </w:rPr>
        <w:t>3.6. Montaż lustra drogowego Ø600 mm ( lustro Wykonawcy) – ok. 5 szt.</w:t>
      </w:r>
    </w:p>
    <w:p w:rsidR="00D717F8" w:rsidRPr="007C3A66" w:rsidRDefault="00D717F8" w:rsidP="00C3311C">
      <w:pPr>
        <w:rPr>
          <w:b/>
          <w:sz w:val="24"/>
          <w:szCs w:val="24"/>
        </w:rPr>
      </w:pPr>
      <w:r w:rsidRPr="007C3A66">
        <w:rPr>
          <w:sz w:val="24"/>
          <w:szCs w:val="24"/>
        </w:rPr>
        <w:t>4. Progi zwalniające wg bieżących potrzeb Zamawiającego:</w:t>
      </w:r>
    </w:p>
    <w:p w:rsidR="00D717F8" w:rsidRPr="007C3A66" w:rsidRDefault="00D717F8" w:rsidP="00C3311C">
      <w:pPr>
        <w:jc w:val="both"/>
        <w:rPr>
          <w:sz w:val="24"/>
          <w:szCs w:val="24"/>
        </w:rPr>
      </w:pPr>
      <w:r w:rsidRPr="007C3A66">
        <w:rPr>
          <w:sz w:val="24"/>
          <w:szCs w:val="24"/>
        </w:rPr>
        <w:t xml:space="preserve">4.1. Montaż elementu środkowego progu zwalniającego z tworzywa sztucznego </w:t>
      </w:r>
      <w:r w:rsidRPr="007C3A66">
        <w:rPr>
          <w:sz w:val="24"/>
          <w:szCs w:val="24"/>
        </w:rPr>
        <w:br/>
        <w:t xml:space="preserve">       600 x 500 x </w:t>
      </w:r>
      <w:smartTag w:uri="urn:schemas-microsoft-com:office:smarttags" w:element="metricconverter">
        <w:smartTagPr>
          <w:attr w:name="ProductID" w:val="50 mm"/>
        </w:smartTagPr>
        <w:r w:rsidRPr="007C3A66">
          <w:rPr>
            <w:sz w:val="24"/>
            <w:szCs w:val="24"/>
          </w:rPr>
          <w:t>50 mm</w:t>
        </w:r>
      </w:smartTag>
      <w:r w:rsidRPr="007C3A66">
        <w:rPr>
          <w:sz w:val="24"/>
          <w:szCs w:val="24"/>
        </w:rPr>
        <w:t xml:space="preserve"> ( próg Wykonawcy )  – ok. 30 szt.</w:t>
      </w:r>
    </w:p>
    <w:p w:rsidR="00D717F8" w:rsidRPr="007C3A66" w:rsidRDefault="00D717F8" w:rsidP="00C3311C">
      <w:pPr>
        <w:jc w:val="both"/>
        <w:rPr>
          <w:sz w:val="24"/>
          <w:szCs w:val="24"/>
        </w:rPr>
      </w:pPr>
      <w:r w:rsidRPr="007C3A66">
        <w:rPr>
          <w:sz w:val="24"/>
          <w:szCs w:val="24"/>
        </w:rPr>
        <w:t xml:space="preserve">4.2 Montaż elementu końcowego progu zwalniającego z tworzywa sztucznego </w:t>
      </w:r>
      <w:r w:rsidRPr="007C3A66">
        <w:rPr>
          <w:sz w:val="24"/>
          <w:szCs w:val="24"/>
        </w:rPr>
        <w:br/>
        <w:t xml:space="preserve">       600 x 300 x </w:t>
      </w:r>
      <w:smartTag w:uri="urn:schemas-microsoft-com:office:smarttags" w:element="metricconverter">
        <w:smartTagPr>
          <w:attr w:name="ProductID" w:val="50 mm"/>
        </w:smartTagPr>
        <w:r w:rsidRPr="007C3A66">
          <w:rPr>
            <w:sz w:val="24"/>
            <w:szCs w:val="24"/>
          </w:rPr>
          <w:t>50 mm</w:t>
        </w:r>
      </w:smartTag>
      <w:r w:rsidR="000C243F">
        <w:rPr>
          <w:sz w:val="24"/>
          <w:szCs w:val="24"/>
        </w:rPr>
        <w:t xml:space="preserve"> ( próg Wykonawcy)–  ok. 1</w:t>
      </w:r>
      <w:r w:rsidR="00830DC3">
        <w:rPr>
          <w:sz w:val="24"/>
          <w:szCs w:val="24"/>
        </w:rPr>
        <w:t>0</w:t>
      </w:r>
      <w:r w:rsidRPr="007C3A66">
        <w:rPr>
          <w:sz w:val="24"/>
          <w:szCs w:val="24"/>
        </w:rPr>
        <w:t xml:space="preserve"> szt.               </w:t>
      </w:r>
    </w:p>
    <w:p w:rsidR="00D717F8" w:rsidRPr="007C3A66" w:rsidRDefault="00D717F8" w:rsidP="00C3311C">
      <w:pPr>
        <w:pStyle w:val="Tekstpodstawowywcity3"/>
        <w:spacing w:after="0"/>
        <w:ind w:left="0"/>
        <w:rPr>
          <w:sz w:val="24"/>
          <w:szCs w:val="24"/>
        </w:rPr>
      </w:pPr>
      <w:r w:rsidRPr="007C3A66">
        <w:rPr>
          <w:sz w:val="24"/>
          <w:szCs w:val="24"/>
        </w:rPr>
        <w:t xml:space="preserve">4.3 Konserwacja istniejącego progu zwalniającego polegająca na jego demontażu i </w:t>
      </w:r>
      <w:r w:rsidR="00D87B0B">
        <w:rPr>
          <w:sz w:val="24"/>
          <w:szCs w:val="24"/>
        </w:rPr>
        <w:t>p</w:t>
      </w:r>
      <w:r w:rsidRPr="007C3A66">
        <w:rPr>
          <w:sz w:val="24"/>
          <w:szCs w:val="24"/>
        </w:rPr>
        <w:t xml:space="preserve">onownym  </w:t>
      </w:r>
      <w:r w:rsidR="00D87B0B">
        <w:rPr>
          <w:sz w:val="24"/>
          <w:szCs w:val="24"/>
        </w:rPr>
        <w:br/>
        <w:t xml:space="preserve">      </w:t>
      </w:r>
      <w:r w:rsidRPr="007C3A66">
        <w:rPr>
          <w:sz w:val="24"/>
          <w:szCs w:val="24"/>
        </w:rPr>
        <w:t>montażu w tym</w:t>
      </w:r>
      <w:r w:rsidR="000C243F">
        <w:rPr>
          <w:sz w:val="24"/>
          <w:szCs w:val="24"/>
        </w:rPr>
        <w:t xml:space="preserve"> samym lub innym miejscu – ok. 7</w:t>
      </w:r>
      <w:r w:rsidRPr="007C3A66">
        <w:rPr>
          <w:sz w:val="24"/>
          <w:szCs w:val="24"/>
        </w:rPr>
        <w:t>0 szt.</w:t>
      </w:r>
    </w:p>
    <w:p w:rsidR="00D717F8" w:rsidRPr="007C3A66" w:rsidRDefault="00D717F8" w:rsidP="00C3311C">
      <w:pPr>
        <w:pStyle w:val="Tekstpodstawowywcity3"/>
        <w:spacing w:after="0"/>
        <w:ind w:left="0"/>
        <w:rPr>
          <w:sz w:val="24"/>
          <w:szCs w:val="24"/>
        </w:rPr>
      </w:pPr>
      <w:r w:rsidRPr="007C3A66">
        <w:rPr>
          <w:sz w:val="24"/>
          <w:szCs w:val="24"/>
        </w:rPr>
        <w:t>5. Inne elementy bezpieczeństwa ruchu drogowego wg bieżących potrzeb Zamawiającego:</w:t>
      </w:r>
    </w:p>
    <w:p w:rsidR="00D717F8" w:rsidRPr="007C3A66" w:rsidRDefault="00D717F8" w:rsidP="00C3311C">
      <w:pPr>
        <w:pStyle w:val="Tekstpodstawowywcity3"/>
        <w:spacing w:after="0"/>
        <w:ind w:left="0"/>
        <w:rPr>
          <w:sz w:val="24"/>
          <w:szCs w:val="24"/>
        </w:rPr>
      </w:pPr>
      <w:r w:rsidRPr="007C3A66">
        <w:rPr>
          <w:sz w:val="24"/>
          <w:szCs w:val="24"/>
        </w:rPr>
        <w:t xml:space="preserve">5.1. Montaż bariery rurowej z rury ocynkowanej Ø </w:t>
      </w:r>
      <w:smartTag w:uri="urn:schemas-microsoft-com:office:smarttags" w:element="metricconverter">
        <w:smartTagPr>
          <w:attr w:name="ProductID" w:val="60 mm"/>
        </w:smartTagPr>
        <w:r w:rsidRPr="007C3A66">
          <w:rPr>
            <w:sz w:val="24"/>
            <w:szCs w:val="24"/>
          </w:rPr>
          <w:t>60 mm</w:t>
        </w:r>
      </w:smartTag>
      <w:r w:rsidRPr="007C3A66">
        <w:rPr>
          <w:sz w:val="24"/>
          <w:szCs w:val="24"/>
        </w:rPr>
        <w:t xml:space="preserve"> L=2,00 m, H=1,10 m                        </w:t>
      </w:r>
      <w:r w:rsidRPr="007C3A66">
        <w:rPr>
          <w:sz w:val="24"/>
          <w:szCs w:val="24"/>
        </w:rPr>
        <w:br/>
        <w:t xml:space="preserve">      ( rys. nr 3 )  bariera Wykonawcy–  ok. </w:t>
      </w:r>
      <w:r w:rsidR="00830DC3">
        <w:rPr>
          <w:sz w:val="24"/>
          <w:szCs w:val="24"/>
        </w:rPr>
        <w:t>2</w:t>
      </w:r>
      <w:r w:rsidRPr="007C3A66">
        <w:rPr>
          <w:sz w:val="24"/>
          <w:szCs w:val="24"/>
        </w:rPr>
        <w:t>5,00 m</w:t>
      </w:r>
    </w:p>
    <w:p w:rsidR="00D717F8" w:rsidRPr="007C3A66" w:rsidRDefault="00D717F8" w:rsidP="00C3311C">
      <w:pPr>
        <w:pStyle w:val="Tekstpodstawowywcity3"/>
        <w:spacing w:after="0"/>
        <w:ind w:left="0"/>
        <w:rPr>
          <w:sz w:val="24"/>
          <w:szCs w:val="24"/>
        </w:rPr>
      </w:pPr>
      <w:r w:rsidRPr="007C3A66">
        <w:rPr>
          <w:sz w:val="24"/>
          <w:szCs w:val="24"/>
        </w:rPr>
        <w:t xml:space="preserve">5.2. Montaż słupka żeliwnego Ø </w:t>
      </w:r>
      <w:smartTag w:uri="urn:schemas-microsoft-com:office:smarttags" w:element="metricconverter">
        <w:smartTagPr>
          <w:attr w:name="ProductID" w:val="80 mm"/>
        </w:smartTagPr>
        <w:r w:rsidRPr="007C3A66">
          <w:rPr>
            <w:sz w:val="24"/>
            <w:szCs w:val="24"/>
          </w:rPr>
          <w:t>80 mm</w:t>
        </w:r>
      </w:smartTag>
      <w:r w:rsidRPr="007C3A66">
        <w:rPr>
          <w:sz w:val="24"/>
          <w:szCs w:val="24"/>
        </w:rPr>
        <w:t xml:space="preserve"> , H-</w:t>
      </w:r>
      <w:smartTag w:uri="urn:schemas-microsoft-com:office:smarttags" w:element="metricconverter">
        <w:smartTagPr>
          <w:attr w:name="ProductID" w:val="1,10 m"/>
        </w:smartTagPr>
        <w:r w:rsidRPr="007C3A66">
          <w:rPr>
            <w:sz w:val="24"/>
            <w:szCs w:val="24"/>
          </w:rPr>
          <w:t>1,10 m</w:t>
        </w:r>
      </w:smartTag>
      <w:r w:rsidRPr="007C3A66">
        <w:rPr>
          <w:sz w:val="24"/>
          <w:szCs w:val="24"/>
        </w:rPr>
        <w:t xml:space="preserve"> w stylu „retro” ( rys.nr 4 ) słupek </w:t>
      </w:r>
      <w:r w:rsidRPr="007C3A66">
        <w:rPr>
          <w:sz w:val="24"/>
          <w:szCs w:val="24"/>
        </w:rPr>
        <w:br/>
        <w:t xml:space="preserve">       Wykonawcy– ok. </w:t>
      </w:r>
      <w:r w:rsidR="00830DC3">
        <w:rPr>
          <w:sz w:val="24"/>
          <w:szCs w:val="24"/>
        </w:rPr>
        <w:t>5</w:t>
      </w:r>
      <w:r w:rsidRPr="007C3A66">
        <w:rPr>
          <w:sz w:val="24"/>
          <w:szCs w:val="24"/>
        </w:rPr>
        <w:t xml:space="preserve"> szt. </w:t>
      </w:r>
    </w:p>
    <w:p w:rsidR="00D717F8" w:rsidRPr="007C3A66" w:rsidRDefault="00D717F8" w:rsidP="00C3311C">
      <w:pPr>
        <w:pStyle w:val="Tekstpodstawowywcity3"/>
        <w:spacing w:after="0"/>
        <w:ind w:left="0"/>
        <w:rPr>
          <w:sz w:val="24"/>
          <w:szCs w:val="24"/>
        </w:rPr>
      </w:pPr>
      <w:r w:rsidRPr="007C3A66">
        <w:rPr>
          <w:sz w:val="24"/>
          <w:szCs w:val="24"/>
        </w:rPr>
        <w:t>5.3. Uzupełnienie łańcucha żeliwnego czarnego przy barierach łańcuchowych</w:t>
      </w:r>
      <w:r w:rsidR="00F56C3D">
        <w:rPr>
          <w:sz w:val="24"/>
          <w:szCs w:val="24"/>
        </w:rPr>
        <w:t xml:space="preserve"> ( łańcuch Wykonawcy) </w:t>
      </w:r>
      <w:r w:rsidRPr="007C3A66">
        <w:rPr>
          <w:sz w:val="24"/>
          <w:szCs w:val="24"/>
        </w:rPr>
        <w:t xml:space="preserve"> – ok.10 m</w:t>
      </w:r>
    </w:p>
    <w:p w:rsidR="00D717F8" w:rsidRPr="007C3A66" w:rsidRDefault="00D717F8" w:rsidP="00C3311C">
      <w:pPr>
        <w:pStyle w:val="Tekstpodstawowywcity3"/>
        <w:spacing w:after="0"/>
        <w:ind w:left="0"/>
        <w:rPr>
          <w:sz w:val="24"/>
          <w:szCs w:val="24"/>
        </w:rPr>
      </w:pPr>
      <w:r w:rsidRPr="007C3A66">
        <w:rPr>
          <w:sz w:val="24"/>
          <w:szCs w:val="24"/>
        </w:rPr>
        <w:t>5.4. Montaż azylu dla pieszych ( azyl Wykonawcy) – ok. 5 m2.</w:t>
      </w:r>
    </w:p>
    <w:p w:rsidR="00D717F8" w:rsidRPr="007C3A66" w:rsidRDefault="00D717F8" w:rsidP="00C3311C">
      <w:pPr>
        <w:pStyle w:val="Tekstpodstawowywcity3"/>
        <w:spacing w:after="0"/>
        <w:ind w:left="0"/>
        <w:rPr>
          <w:sz w:val="24"/>
          <w:szCs w:val="24"/>
        </w:rPr>
      </w:pPr>
      <w:r w:rsidRPr="007C3A66">
        <w:rPr>
          <w:sz w:val="24"/>
          <w:szCs w:val="24"/>
        </w:rPr>
        <w:t xml:space="preserve">5.5. Montaż pylonu U-5b ( pylon Wykonawcy)  – ok. </w:t>
      </w:r>
      <w:r w:rsidR="00830DC3">
        <w:rPr>
          <w:sz w:val="24"/>
          <w:szCs w:val="24"/>
        </w:rPr>
        <w:t>6</w:t>
      </w:r>
      <w:r w:rsidRPr="007C3A66">
        <w:rPr>
          <w:sz w:val="24"/>
          <w:szCs w:val="24"/>
        </w:rPr>
        <w:t xml:space="preserve"> szt.</w:t>
      </w:r>
    </w:p>
    <w:p w:rsidR="00D717F8" w:rsidRPr="007C3A66" w:rsidRDefault="00D717F8" w:rsidP="00C3311C">
      <w:pPr>
        <w:pStyle w:val="Tekstpodstawowywcity3"/>
        <w:spacing w:after="0"/>
        <w:ind w:left="0"/>
        <w:rPr>
          <w:sz w:val="24"/>
          <w:szCs w:val="24"/>
        </w:rPr>
      </w:pPr>
      <w:r w:rsidRPr="007C3A66">
        <w:rPr>
          <w:sz w:val="24"/>
          <w:szCs w:val="24"/>
        </w:rPr>
        <w:t xml:space="preserve">5.6. Montaż bariery sprężystej drogowej ( uśredniony rozstaw słupków – bariera </w:t>
      </w:r>
      <w:r w:rsidRPr="007C3A66">
        <w:rPr>
          <w:sz w:val="24"/>
          <w:szCs w:val="24"/>
        </w:rPr>
        <w:br/>
        <w:t xml:space="preserve">       Wykonawcy) – ok. 20 m. </w:t>
      </w:r>
    </w:p>
    <w:p w:rsidR="00F02FBF" w:rsidRDefault="00D717F8" w:rsidP="00C3311C">
      <w:pPr>
        <w:pStyle w:val="Tekstpodstawowywcity3"/>
        <w:spacing w:after="0"/>
        <w:ind w:left="0"/>
        <w:rPr>
          <w:sz w:val="24"/>
          <w:szCs w:val="24"/>
        </w:rPr>
      </w:pPr>
      <w:r w:rsidRPr="007C3A66">
        <w:rPr>
          <w:sz w:val="24"/>
          <w:szCs w:val="24"/>
        </w:rPr>
        <w:t>5.7. Ustawienie oznakowania awaryjnego – ok. 5 kpl</w:t>
      </w:r>
    </w:p>
    <w:p w:rsidR="00F56C3D" w:rsidRPr="00F02FBF" w:rsidRDefault="00F56C3D" w:rsidP="00C3311C">
      <w:pPr>
        <w:pStyle w:val="Tekstpodstawowywcity3"/>
        <w:spacing w:after="0"/>
        <w:ind w:left="0"/>
        <w:rPr>
          <w:sz w:val="24"/>
          <w:szCs w:val="24"/>
        </w:rPr>
      </w:pPr>
      <w:r>
        <w:rPr>
          <w:sz w:val="24"/>
          <w:szCs w:val="24"/>
        </w:rPr>
        <w:t>5.8. Montaż słupka U-</w:t>
      </w:r>
      <w:r w:rsidR="00830DC3">
        <w:rPr>
          <w:sz w:val="24"/>
          <w:szCs w:val="24"/>
        </w:rPr>
        <w:t>12c ( słupek Wykonawcy) - ok. 8</w:t>
      </w:r>
      <w:r>
        <w:rPr>
          <w:sz w:val="24"/>
          <w:szCs w:val="24"/>
        </w:rPr>
        <w:t xml:space="preserve"> szt.   </w:t>
      </w:r>
    </w:p>
    <w:p w:rsidR="00387347" w:rsidRDefault="0021670C" w:rsidP="00257FAA">
      <w:pPr>
        <w:jc w:val="both"/>
        <w:rPr>
          <w:sz w:val="24"/>
        </w:rPr>
      </w:pPr>
      <w:r>
        <w:rPr>
          <w:sz w:val="24"/>
        </w:rPr>
        <w:t>II</w:t>
      </w:r>
      <w:r w:rsidR="00257FAA">
        <w:rPr>
          <w:sz w:val="24"/>
        </w:rPr>
        <w:t xml:space="preserve">. </w:t>
      </w:r>
      <w:r w:rsidR="00387347">
        <w:rPr>
          <w:sz w:val="24"/>
        </w:rPr>
        <w:t>Przedmiot umowy wykonany przez Wykonawcę i oddany Zamawiającemu będzie całkowicie zgodny z umową i będzie odpowiadać potrzebom, dla których jest przewidziany.</w:t>
      </w:r>
    </w:p>
    <w:p w:rsidR="00387347" w:rsidRPr="00492E48" w:rsidRDefault="0021670C" w:rsidP="00257FAA">
      <w:pPr>
        <w:jc w:val="both"/>
        <w:rPr>
          <w:sz w:val="24"/>
        </w:rPr>
      </w:pPr>
      <w:r>
        <w:rPr>
          <w:sz w:val="24"/>
        </w:rPr>
        <w:t>III</w:t>
      </w:r>
      <w:r w:rsidR="00257FAA">
        <w:rPr>
          <w:sz w:val="24"/>
        </w:rPr>
        <w:t xml:space="preserve">. </w:t>
      </w:r>
      <w:r w:rsidR="00387347">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rsidR="00387347" w:rsidRPr="00D76CE8" w:rsidRDefault="0021670C" w:rsidP="00257FAA">
      <w:pPr>
        <w:jc w:val="both"/>
        <w:rPr>
          <w:sz w:val="24"/>
          <w:szCs w:val="24"/>
        </w:rPr>
      </w:pPr>
      <w:r>
        <w:rPr>
          <w:sz w:val="24"/>
          <w:szCs w:val="24"/>
        </w:rPr>
        <w:t>IV</w:t>
      </w:r>
      <w:r w:rsidR="00257FAA">
        <w:rPr>
          <w:sz w:val="24"/>
          <w:szCs w:val="24"/>
        </w:rPr>
        <w:t xml:space="preserve">. </w:t>
      </w:r>
      <w:r w:rsidR="00387347" w:rsidRPr="00D76CE8">
        <w:rPr>
          <w:sz w:val="24"/>
          <w:szCs w:val="24"/>
        </w:rPr>
        <w:t>Zamawia</w:t>
      </w:r>
      <w:r>
        <w:rPr>
          <w:sz w:val="24"/>
          <w:szCs w:val="24"/>
        </w:rPr>
        <w:t>jący wymaga zatrudnienia przez W</w:t>
      </w:r>
      <w:r w:rsidR="00387347" w:rsidRPr="00D76CE8">
        <w:rPr>
          <w:sz w:val="24"/>
          <w:szCs w:val="24"/>
        </w:rPr>
        <w:t xml:space="preserve">ykonawcę lub podwykonawcę na podstawie umowy o pracę osób wykonujących wszystkie czynności w zakresie realizacji zamówienia, </w:t>
      </w:r>
      <w:r>
        <w:rPr>
          <w:sz w:val="24"/>
          <w:szCs w:val="24"/>
        </w:rPr>
        <w:br/>
      </w:r>
      <w:r w:rsidR="00387347" w:rsidRPr="00D76CE8">
        <w:rPr>
          <w:sz w:val="24"/>
          <w:szCs w:val="24"/>
        </w:rPr>
        <w:t xml:space="preserve">z wyłączeniem czynności wykonywanych przez kierownika budowy i kierowników robót, polegających na wykonywaniu pracy w sposób określony w art. 22 § 1 ustawy z dnia </w:t>
      </w:r>
      <w:r>
        <w:rPr>
          <w:sz w:val="24"/>
          <w:szCs w:val="24"/>
        </w:rPr>
        <w:br/>
      </w:r>
      <w:r w:rsidR="00387347" w:rsidRPr="00D76CE8">
        <w:rPr>
          <w:sz w:val="24"/>
          <w:szCs w:val="24"/>
        </w:rPr>
        <w:t>26 cze</w:t>
      </w:r>
      <w:r>
        <w:rPr>
          <w:sz w:val="24"/>
          <w:szCs w:val="24"/>
        </w:rPr>
        <w:t>rwca 1974 r.-Kodeks pracy (</w:t>
      </w:r>
      <w:r w:rsidR="00387347" w:rsidRPr="00D76CE8">
        <w:rPr>
          <w:sz w:val="24"/>
          <w:szCs w:val="24"/>
        </w:rPr>
        <w:t>Dz. U. z 2016 r. poz. 1666</w:t>
      </w:r>
      <w:r>
        <w:rPr>
          <w:sz w:val="24"/>
          <w:szCs w:val="24"/>
        </w:rPr>
        <w:t>,</w:t>
      </w:r>
      <w:r w:rsidR="00387347" w:rsidRPr="00D76CE8">
        <w:rPr>
          <w:sz w:val="24"/>
          <w:szCs w:val="24"/>
        </w:rPr>
        <w:t xml:space="preserve"> z późn. zm.).</w:t>
      </w:r>
    </w:p>
    <w:p w:rsidR="00387347" w:rsidRPr="00081F4C" w:rsidRDefault="0021670C" w:rsidP="00257FAA">
      <w:pPr>
        <w:tabs>
          <w:tab w:val="num" w:pos="720"/>
        </w:tabs>
        <w:jc w:val="both"/>
        <w:rPr>
          <w:sz w:val="24"/>
          <w:szCs w:val="24"/>
        </w:rPr>
      </w:pPr>
      <w:r>
        <w:rPr>
          <w:sz w:val="24"/>
          <w:szCs w:val="24"/>
        </w:rPr>
        <w:t>V</w:t>
      </w:r>
      <w:r w:rsidR="00257FAA">
        <w:rPr>
          <w:sz w:val="24"/>
          <w:szCs w:val="24"/>
        </w:rPr>
        <w:t xml:space="preserve">. </w:t>
      </w:r>
      <w:r w:rsidR="00387347" w:rsidRPr="00081F4C">
        <w:rPr>
          <w:sz w:val="24"/>
          <w:szCs w:val="24"/>
        </w:rPr>
        <w:t>Zamawiający zastrzega sobie, w ramach ogólnej ilości wszystkich robót, możliwość przesunięcia ilości robót pomiędzy poszczególnymi rodzajami robót.</w:t>
      </w:r>
    </w:p>
    <w:p w:rsidR="00387347" w:rsidRPr="00081F4C" w:rsidRDefault="0021670C" w:rsidP="00257FAA">
      <w:pPr>
        <w:tabs>
          <w:tab w:val="num" w:pos="720"/>
        </w:tabs>
        <w:jc w:val="both"/>
        <w:rPr>
          <w:sz w:val="24"/>
          <w:szCs w:val="24"/>
        </w:rPr>
      </w:pPr>
      <w:r>
        <w:rPr>
          <w:sz w:val="24"/>
          <w:szCs w:val="24"/>
        </w:rPr>
        <w:t>VI</w:t>
      </w:r>
      <w:r w:rsidR="00257FAA">
        <w:rPr>
          <w:sz w:val="24"/>
          <w:szCs w:val="24"/>
        </w:rPr>
        <w:t xml:space="preserve">. </w:t>
      </w:r>
      <w:r w:rsidR="00387347" w:rsidRPr="00081F4C">
        <w:rPr>
          <w:sz w:val="24"/>
          <w:szCs w:val="24"/>
        </w:rPr>
        <w:t xml:space="preserve">Zamawiający każdorazowo uzgodni z Wykonawcą zakres robót remontowych wraz z terminem wykonania uzgodnionego zakresu. Całkowity zakres robót  </w:t>
      </w:r>
      <w:r w:rsidR="004465BE">
        <w:rPr>
          <w:sz w:val="24"/>
          <w:szCs w:val="24"/>
        </w:rPr>
        <w:t>na czas trwania umowy</w:t>
      </w:r>
      <w:r w:rsidR="00387347" w:rsidRPr="00081F4C">
        <w:rPr>
          <w:sz w:val="24"/>
          <w:szCs w:val="24"/>
        </w:rPr>
        <w:t xml:space="preserve"> zostanie ustalony w ten sposób, że łączna wartość zamówienia nie przekroczy kwoty</w:t>
      </w:r>
      <w:r w:rsidR="00387347" w:rsidRPr="00D76CE8">
        <w:rPr>
          <w:sz w:val="24"/>
          <w:szCs w:val="24"/>
        </w:rPr>
        <w:t xml:space="preserve"> </w:t>
      </w:r>
      <w:r w:rsidR="0023103A">
        <w:rPr>
          <w:sz w:val="24"/>
          <w:szCs w:val="24"/>
        </w:rPr>
        <w:t>…………………</w:t>
      </w:r>
      <w:r w:rsidR="00387347" w:rsidRPr="00D76CE8">
        <w:rPr>
          <w:sz w:val="24"/>
          <w:szCs w:val="24"/>
        </w:rPr>
        <w:t xml:space="preserve"> zł  </w:t>
      </w:r>
      <w:r w:rsidR="00387347" w:rsidRPr="00081F4C">
        <w:rPr>
          <w:sz w:val="24"/>
          <w:szCs w:val="24"/>
        </w:rPr>
        <w:t>brutto.</w:t>
      </w:r>
      <w:r w:rsidR="00387347" w:rsidRPr="00081F4C">
        <w:rPr>
          <w:color w:val="FF0000"/>
          <w:sz w:val="24"/>
          <w:szCs w:val="24"/>
        </w:rPr>
        <w:t xml:space="preserve"> </w:t>
      </w:r>
    </w:p>
    <w:p w:rsidR="00387347" w:rsidRPr="00081F4C" w:rsidRDefault="0021670C" w:rsidP="00257FAA">
      <w:pPr>
        <w:tabs>
          <w:tab w:val="num" w:pos="720"/>
        </w:tabs>
        <w:jc w:val="both"/>
        <w:rPr>
          <w:sz w:val="24"/>
          <w:szCs w:val="24"/>
        </w:rPr>
      </w:pPr>
      <w:r>
        <w:rPr>
          <w:sz w:val="24"/>
          <w:szCs w:val="24"/>
        </w:rPr>
        <w:t>VII</w:t>
      </w:r>
      <w:r w:rsidR="00257FAA">
        <w:rPr>
          <w:sz w:val="24"/>
          <w:szCs w:val="24"/>
        </w:rPr>
        <w:t xml:space="preserve">. </w:t>
      </w:r>
      <w:r w:rsidR="00387347" w:rsidRPr="00081F4C">
        <w:rPr>
          <w:sz w:val="24"/>
          <w:szCs w:val="24"/>
        </w:rPr>
        <w:t>Zakres robót zleconych Wykonawcy wyniesie minimum 7</w:t>
      </w:r>
      <w:r w:rsidR="006E50B6">
        <w:rPr>
          <w:sz w:val="24"/>
          <w:szCs w:val="24"/>
        </w:rPr>
        <w:t>5</w:t>
      </w:r>
      <w:r w:rsidR="00387347" w:rsidRPr="00081F4C">
        <w:rPr>
          <w:sz w:val="24"/>
          <w:szCs w:val="24"/>
        </w:rPr>
        <w:t xml:space="preserve">% zakresu robót określonych </w:t>
      </w:r>
      <w:r w:rsidR="00387347">
        <w:rPr>
          <w:sz w:val="24"/>
          <w:szCs w:val="24"/>
        </w:rPr>
        <w:br/>
      </w:r>
      <w:r w:rsidR="00387347" w:rsidRPr="00081F4C">
        <w:rPr>
          <w:sz w:val="24"/>
          <w:szCs w:val="24"/>
        </w:rPr>
        <w:t>w pk</w:t>
      </w:r>
      <w:r w:rsidR="000D2423">
        <w:rPr>
          <w:sz w:val="24"/>
          <w:szCs w:val="24"/>
        </w:rPr>
        <w:t>t. I.</w:t>
      </w:r>
      <w:r w:rsidR="00387347" w:rsidRPr="00081F4C">
        <w:rPr>
          <w:sz w:val="24"/>
          <w:szCs w:val="24"/>
        </w:rPr>
        <w:t xml:space="preserve"> </w:t>
      </w:r>
    </w:p>
    <w:p w:rsidR="00387347" w:rsidRPr="00081F4C" w:rsidRDefault="000D2423" w:rsidP="00257FAA">
      <w:pPr>
        <w:tabs>
          <w:tab w:val="num" w:pos="720"/>
        </w:tabs>
        <w:jc w:val="both"/>
        <w:rPr>
          <w:sz w:val="24"/>
          <w:szCs w:val="24"/>
        </w:rPr>
      </w:pPr>
      <w:r>
        <w:rPr>
          <w:sz w:val="24"/>
          <w:szCs w:val="24"/>
        </w:rPr>
        <w:lastRenderedPageBreak/>
        <w:t>VIII</w:t>
      </w:r>
      <w:r w:rsidR="00257FAA">
        <w:rPr>
          <w:sz w:val="24"/>
          <w:szCs w:val="24"/>
        </w:rPr>
        <w:t xml:space="preserve">. </w:t>
      </w:r>
      <w:r w:rsidR="00387347"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sidR="00ED3007">
        <w:rPr>
          <w:sz w:val="24"/>
          <w:szCs w:val="24"/>
        </w:rPr>
        <w:br/>
      </w:r>
      <w:r w:rsidR="00387347" w:rsidRPr="00081F4C">
        <w:rPr>
          <w:sz w:val="24"/>
          <w:szCs w:val="24"/>
        </w:rPr>
        <w:t xml:space="preserve">za przedmiot zamówienia. Zamawiający zapłaci Wykonawcy wynagrodzenie jedynie </w:t>
      </w:r>
      <w:r w:rsidR="00ED3007">
        <w:rPr>
          <w:sz w:val="24"/>
          <w:szCs w:val="24"/>
        </w:rPr>
        <w:br/>
      </w:r>
      <w:r w:rsidR="00387347" w:rsidRPr="00081F4C">
        <w:rPr>
          <w:sz w:val="24"/>
          <w:szCs w:val="24"/>
        </w:rPr>
        <w:t>za rzeczywiście zlecone i wykonane roboty.</w:t>
      </w:r>
    </w:p>
    <w:p w:rsidR="00387347" w:rsidRPr="00081F4C" w:rsidRDefault="000D2423" w:rsidP="00257FAA">
      <w:pPr>
        <w:tabs>
          <w:tab w:val="num" w:pos="720"/>
        </w:tabs>
        <w:jc w:val="both"/>
        <w:rPr>
          <w:sz w:val="24"/>
          <w:szCs w:val="24"/>
        </w:rPr>
      </w:pPr>
      <w:r>
        <w:rPr>
          <w:sz w:val="24"/>
          <w:szCs w:val="24"/>
        </w:rPr>
        <w:t>IX.</w:t>
      </w:r>
      <w:r w:rsidR="00257FAA">
        <w:rPr>
          <w:sz w:val="24"/>
          <w:szCs w:val="24"/>
        </w:rPr>
        <w:t xml:space="preserve"> </w:t>
      </w:r>
      <w:r w:rsidR="00387347" w:rsidRPr="00081F4C">
        <w:rPr>
          <w:sz w:val="24"/>
          <w:szCs w:val="24"/>
        </w:rPr>
        <w:t>Zabezpieczenie i oznakowanie miejsc prowadzonych robót należy do obowiązków Wykonawcy.</w:t>
      </w:r>
    </w:p>
    <w:p w:rsidR="00387347" w:rsidRPr="00A81C3A" w:rsidRDefault="000D2423" w:rsidP="00257FAA">
      <w:pPr>
        <w:tabs>
          <w:tab w:val="num" w:pos="720"/>
        </w:tabs>
        <w:jc w:val="both"/>
        <w:rPr>
          <w:sz w:val="24"/>
          <w:szCs w:val="24"/>
        </w:rPr>
      </w:pPr>
      <w:r>
        <w:rPr>
          <w:sz w:val="24"/>
          <w:szCs w:val="24"/>
        </w:rPr>
        <w:t>X</w:t>
      </w:r>
      <w:r w:rsidR="00257FAA">
        <w:rPr>
          <w:sz w:val="24"/>
          <w:szCs w:val="24"/>
        </w:rPr>
        <w:t xml:space="preserve">. </w:t>
      </w:r>
      <w:r w:rsidR="00387347" w:rsidRPr="00081F4C">
        <w:rPr>
          <w:sz w:val="24"/>
          <w:szCs w:val="24"/>
        </w:rPr>
        <w:t xml:space="preserve">Materiały i urządzenia niezbędne do realizacji </w:t>
      </w:r>
      <w:r w:rsidR="009F166A">
        <w:rPr>
          <w:sz w:val="24"/>
          <w:szCs w:val="24"/>
        </w:rPr>
        <w:t>przedmiotu umowy</w:t>
      </w:r>
      <w:r w:rsidR="00387347" w:rsidRPr="00081F4C">
        <w:rPr>
          <w:sz w:val="24"/>
          <w:szCs w:val="24"/>
        </w:rPr>
        <w:t xml:space="preserve"> zapewnia Wykonawca.</w:t>
      </w:r>
    </w:p>
    <w:p w:rsidR="00F53220" w:rsidRDefault="00F53220" w:rsidP="00224C38">
      <w:pPr>
        <w:jc w:val="center"/>
        <w:rPr>
          <w:sz w:val="24"/>
        </w:rPr>
      </w:pPr>
    </w:p>
    <w:p w:rsidR="00F53220" w:rsidRPr="00F543E6" w:rsidRDefault="00F53220" w:rsidP="00F543E6">
      <w:pPr>
        <w:jc w:val="center"/>
        <w:rPr>
          <w:b/>
          <w:sz w:val="24"/>
        </w:rPr>
      </w:pPr>
      <w:r>
        <w:rPr>
          <w:b/>
          <w:sz w:val="24"/>
        </w:rPr>
        <w:sym w:font="Times New Roman" w:char="00A7"/>
      </w:r>
      <w:r>
        <w:rPr>
          <w:b/>
          <w:sz w:val="24"/>
        </w:rPr>
        <w:t xml:space="preserve"> 2</w:t>
      </w:r>
    </w:p>
    <w:p w:rsidR="008A7A31" w:rsidRDefault="008A7A31" w:rsidP="000D2423">
      <w:pPr>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6E50B6">
        <w:rPr>
          <w:sz w:val="24"/>
        </w:rPr>
        <w:t>…</w:t>
      </w:r>
      <w:r w:rsidR="00DA66A9">
        <w:rPr>
          <w:sz w:val="24"/>
        </w:rPr>
        <w:t>.0</w:t>
      </w:r>
      <w:r w:rsidR="006E50B6">
        <w:rPr>
          <w:sz w:val="24"/>
        </w:rPr>
        <w:t>1</w:t>
      </w:r>
      <w:r w:rsidR="00DA66A9">
        <w:rPr>
          <w:sz w:val="24"/>
        </w:rPr>
        <w:t>.</w:t>
      </w:r>
      <w:r w:rsidR="00786CCD">
        <w:rPr>
          <w:sz w:val="24"/>
        </w:rPr>
        <w:t>201</w:t>
      </w:r>
      <w:r w:rsidR="0023103A">
        <w:rPr>
          <w:sz w:val="24"/>
        </w:rPr>
        <w:t>9</w:t>
      </w:r>
      <w:r w:rsidR="00786CCD">
        <w:rPr>
          <w:sz w:val="24"/>
        </w:rPr>
        <w:t xml:space="preserve"> r.</w:t>
      </w:r>
    </w:p>
    <w:p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000D2423">
        <w:rPr>
          <w:sz w:val="24"/>
        </w:rPr>
        <w:t xml:space="preserve"> mowa w § I</w:t>
      </w:r>
      <w:r w:rsidRPr="00D006CE">
        <w:rPr>
          <w:sz w:val="24"/>
        </w:rPr>
        <w:t xml:space="preserve"> </w:t>
      </w:r>
      <w:r w:rsidR="000D2423">
        <w:rPr>
          <w:sz w:val="24"/>
        </w:rPr>
        <w:t>pkt</w:t>
      </w:r>
      <w:r w:rsidRPr="00D006CE">
        <w:rPr>
          <w:sz w:val="24"/>
        </w:rPr>
        <w:t>. 1</w:t>
      </w:r>
      <w:r w:rsidR="00257FAA">
        <w:rPr>
          <w:sz w:val="24"/>
        </w:rPr>
        <w:t>-5</w:t>
      </w:r>
      <w:r>
        <w:rPr>
          <w:sz w:val="24"/>
        </w:rPr>
        <w:t xml:space="preserve"> do dnia</w:t>
      </w:r>
      <w:r w:rsidRPr="00D006CE">
        <w:rPr>
          <w:sz w:val="24"/>
        </w:rPr>
        <w:t xml:space="preserve"> </w:t>
      </w:r>
      <w:r w:rsidR="00786CCD">
        <w:rPr>
          <w:sz w:val="24"/>
        </w:rPr>
        <w:t>31.</w:t>
      </w:r>
      <w:r w:rsidR="004E4495">
        <w:rPr>
          <w:sz w:val="24"/>
        </w:rPr>
        <w:t>12</w:t>
      </w:r>
      <w:r w:rsidR="00786CCD">
        <w:rPr>
          <w:sz w:val="24"/>
        </w:rPr>
        <w:t>.201</w:t>
      </w:r>
      <w:r w:rsidR="0023103A">
        <w:rPr>
          <w:sz w:val="24"/>
        </w:rPr>
        <w:t>9</w:t>
      </w:r>
      <w:r w:rsidR="00786CCD">
        <w:rPr>
          <w:sz w:val="24"/>
        </w:rPr>
        <w:t xml:space="preserve"> r</w:t>
      </w:r>
      <w:r>
        <w:rPr>
          <w:sz w:val="24"/>
        </w:rPr>
        <w:t>.</w:t>
      </w:r>
      <w:r w:rsidRPr="00D006CE">
        <w:rPr>
          <w:sz w:val="24"/>
        </w:rPr>
        <w:t xml:space="preserve"> </w:t>
      </w:r>
    </w:p>
    <w:p w:rsidR="00F53220" w:rsidRDefault="00F53220" w:rsidP="00224C38">
      <w:pPr>
        <w:jc w:val="center"/>
        <w:rPr>
          <w:sz w:val="24"/>
        </w:rPr>
      </w:pPr>
    </w:p>
    <w:p w:rsidR="00F53220" w:rsidRDefault="00F53220" w:rsidP="00F543E6">
      <w:pPr>
        <w:jc w:val="center"/>
        <w:rPr>
          <w:b/>
          <w:sz w:val="24"/>
        </w:rPr>
      </w:pPr>
      <w:r>
        <w:rPr>
          <w:b/>
          <w:sz w:val="24"/>
        </w:rPr>
        <w:sym w:font="Times New Roman" w:char="00A7"/>
      </w:r>
      <w:r>
        <w:rPr>
          <w:b/>
          <w:sz w:val="24"/>
        </w:rPr>
        <w:t xml:space="preserve"> 3</w:t>
      </w:r>
    </w:p>
    <w:p w:rsidR="00172AB1" w:rsidRDefault="00925292" w:rsidP="00172AB1">
      <w:pPr>
        <w:jc w:val="both"/>
        <w:rPr>
          <w:sz w:val="24"/>
          <w:szCs w:val="24"/>
        </w:rPr>
      </w:pPr>
      <w:r>
        <w:rPr>
          <w:sz w:val="24"/>
          <w:szCs w:val="24"/>
        </w:rPr>
        <w:t>1.</w:t>
      </w:r>
      <w:r w:rsidR="002A66FB">
        <w:rPr>
          <w:sz w:val="24"/>
          <w:szCs w:val="24"/>
        </w:rPr>
        <w:t>Wykonawca</w:t>
      </w:r>
      <w:r w:rsidR="008A7A31" w:rsidRPr="00D7234C">
        <w:rPr>
          <w:sz w:val="24"/>
          <w:szCs w:val="24"/>
        </w:rPr>
        <w:t xml:space="preserve"> zobowiązuje się do:</w:t>
      </w:r>
      <w:r w:rsidR="00AA040F" w:rsidRPr="00D7234C">
        <w:rPr>
          <w:sz w:val="24"/>
          <w:szCs w:val="24"/>
        </w:rPr>
        <w:t xml:space="preserve"> </w:t>
      </w:r>
    </w:p>
    <w:p w:rsidR="00AA040F" w:rsidRPr="00D7234C" w:rsidRDefault="00AA040F" w:rsidP="00172AB1">
      <w:pPr>
        <w:jc w:val="both"/>
        <w:rPr>
          <w:sz w:val="24"/>
          <w:szCs w:val="24"/>
        </w:rPr>
      </w:pPr>
      <w:r w:rsidRPr="00D7234C">
        <w:rPr>
          <w:sz w:val="24"/>
          <w:szCs w:val="24"/>
        </w:rPr>
        <w:t xml:space="preserve">1/ Systematycznego przeglądu stanu oznakowania. </w:t>
      </w:r>
    </w:p>
    <w:p w:rsidR="00AA040F" w:rsidRPr="00D7234C" w:rsidRDefault="00AA040F" w:rsidP="00172AB1">
      <w:pPr>
        <w:jc w:val="both"/>
        <w:rPr>
          <w:sz w:val="24"/>
          <w:szCs w:val="24"/>
        </w:rPr>
      </w:pPr>
      <w:r w:rsidRPr="00D7234C">
        <w:rPr>
          <w:sz w:val="24"/>
          <w:szCs w:val="24"/>
        </w:rPr>
        <w:t xml:space="preserve">2/ Terminowego realizowania poleceń przekazywanych przez Zamawiającego.  </w:t>
      </w:r>
    </w:p>
    <w:p w:rsidR="00AA040F" w:rsidRPr="00D7234C" w:rsidRDefault="00AA040F" w:rsidP="00172AB1">
      <w:pPr>
        <w:jc w:val="both"/>
        <w:rPr>
          <w:sz w:val="24"/>
          <w:szCs w:val="24"/>
        </w:rPr>
      </w:pPr>
      <w:r w:rsidRPr="00D7234C">
        <w:rPr>
          <w:sz w:val="24"/>
          <w:szCs w:val="24"/>
        </w:rPr>
        <w:t>3/ Przestrzeganie zasady uzupełniania i ustawiania lub naprawy znaków :</w:t>
      </w:r>
    </w:p>
    <w:p w:rsidR="00AA040F" w:rsidRPr="00D7234C" w:rsidRDefault="000D2423" w:rsidP="00AA040F">
      <w:pPr>
        <w:jc w:val="both"/>
        <w:rPr>
          <w:b/>
          <w:sz w:val="24"/>
          <w:szCs w:val="24"/>
        </w:rPr>
      </w:pPr>
      <w:r>
        <w:rPr>
          <w:sz w:val="24"/>
          <w:szCs w:val="24"/>
        </w:rPr>
        <w:t>3.1/</w:t>
      </w:r>
      <w:r w:rsidR="00AA040F" w:rsidRPr="00D7234C">
        <w:rPr>
          <w:sz w:val="24"/>
          <w:szCs w:val="24"/>
        </w:rPr>
        <w:t xml:space="preserve"> najpóźniej </w:t>
      </w:r>
      <w:r w:rsidR="00AA040F" w:rsidRPr="00D7234C">
        <w:rPr>
          <w:b/>
          <w:sz w:val="24"/>
          <w:szCs w:val="24"/>
        </w:rPr>
        <w:t xml:space="preserve">do </w:t>
      </w:r>
      <w:r w:rsidR="006E50B6">
        <w:rPr>
          <w:b/>
          <w:sz w:val="24"/>
          <w:szCs w:val="24"/>
        </w:rPr>
        <w:t>…..</w:t>
      </w:r>
      <w:r w:rsidR="00AA040F" w:rsidRPr="00D7234C">
        <w:rPr>
          <w:b/>
          <w:sz w:val="24"/>
          <w:szCs w:val="24"/>
        </w:rPr>
        <w:t xml:space="preserve"> godzin</w:t>
      </w:r>
      <w:r w:rsidR="00AA040F" w:rsidRPr="00D7234C">
        <w:rPr>
          <w:sz w:val="24"/>
          <w:szCs w:val="24"/>
        </w:rPr>
        <w:t xml:space="preserve"> od stwierdzenia lub otrzymania informacji o </w:t>
      </w:r>
      <w:r w:rsidR="00DA66A9">
        <w:rPr>
          <w:sz w:val="24"/>
          <w:szCs w:val="24"/>
        </w:rPr>
        <w:t>u</w:t>
      </w:r>
      <w:r w:rsidR="00AA040F" w:rsidRPr="00D7234C">
        <w:rPr>
          <w:sz w:val="24"/>
          <w:szCs w:val="24"/>
        </w:rPr>
        <w:t xml:space="preserve">szkodzeniu lub kradzieży znaku / w tym także w dni wolne od pracy/ znaków szczególnie ważnych dla bezpieczeństwa ruchu tj. </w:t>
      </w:r>
      <w:r w:rsidR="00AA040F" w:rsidRPr="00D7234C">
        <w:rPr>
          <w:b/>
          <w:sz w:val="24"/>
          <w:szCs w:val="24"/>
        </w:rPr>
        <w:t>A-7, B-2, B-20;</w:t>
      </w:r>
    </w:p>
    <w:p w:rsidR="00AA040F" w:rsidRPr="00D7234C" w:rsidRDefault="00AA040F" w:rsidP="00AA040F">
      <w:pPr>
        <w:jc w:val="both"/>
        <w:rPr>
          <w:sz w:val="24"/>
          <w:szCs w:val="24"/>
        </w:rPr>
      </w:pPr>
      <w:r w:rsidRPr="00D7234C">
        <w:rPr>
          <w:sz w:val="24"/>
          <w:szCs w:val="24"/>
        </w:rPr>
        <w:t xml:space="preserve">3.2/ pozostałych znaków - najdalej w ciągu </w:t>
      </w:r>
      <w:r w:rsidR="00FB5814">
        <w:rPr>
          <w:sz w:val="24"/>
          <w:szCs w:val="24"/>
        </w:rPr>
        <w:t xml:space="preserve">72 godzin </w:t>
      </w:r>
      <w:r w:rsidRPr="00D7234C">
        <w:rPr>
          <w:sz w:val="24"/>
          <w:szCs w:val="24"/>
        </w:rPr>
        <w:t xml:space="preserve">od momentu stwierdzenia </w:t>
      </w:r>
      <w:r w:rsidRPr="00D7234C">
        <w:rPr>
          <w:sz w:val="24"/>
          <w:szCs w:val="24"/>
        </w:rPr>
        <w:br/>
        <w:t>lub otrzymania informacji ;</w:t>
      </w:r>
    </w:p>
    <w:p w:rsidR="00AA040F" w:rsidRDefault="00925292" w:rsidP="00AA040F">
      <w:pPr>
        <w:jc w:val="both"/>
        <w:rPr>
          <w:sz w:val="24"/>
          <w:szCs w:val="24"/>
        </w:rPr>
      </w:pPr>
      <w:r>
        <w:rPr>
          <w:sz w:val="24"/>
          <w:szCs w:val="24"/>
        </w:rPr>
        <w:t>3.3</w:t>
      </w:r>
      <w:r w:rsidR="00AA040F" w:rsidRPr="00155465">
        <w:rPr>
          <w:sz w:val="24"/>
          <w:szCs w:val="24"/>
        </w:rPr>
        <w:t xml:space="preserve">/ utrzymywanie codziennego kontaktu telefonicznego z Zamawiającym oraz   </w:t>
      </w:r>
      <w:r w:rsidR="00AA040F" w:rsidRPr="00155465">
        <w:rPr>
          <w:sz w:val="24"/>
          <w:szCs w:val="24"/>
        </w:rPr>
        <w:br/>
        <w:t>co najmniej raz na trzy dni kontaktu osobistego z Zamawiającym</w:t>
      </w:r>
      <w:r w:rsidR="000D136A">
        <w:rPr>
          <w:sz w:val="24"/>
          <w:szCs w:val="24"/>
        </w:rPr>
        <w:t>;</w:t>
      </w:r>
      <w:r w:rsidR="00AA040F" w:rsidRPr="00155465">
        <w:rPr>
          <w:sz w:val="24"/>
          <w:szCs w:val="24"/>
        </w:rPr>
        <w:t xml:space="preserve"> </w:t>
      </w:r>
    </w:p>
    <w:p w:rsidR="00172AB1" w:rsidRPr="00172AB1" w:rsidRDefault="00172AB1" w:rsidP="00AA040F">
      <w:pPr>
        <w:jc w:val="both"/>
        <w:rPr>
          <w:sz w:val="24"/>
        </w:rPr>
      </w:pPr>
      <w:r>
        <w:rPr>
          <w:sz w:val="24"/>
          <w:szCs w:val="24"/>
        </w:rPr>
        <w:t>3.4/ u</w:t>
      </w:r>
      <w:r>
        <w:rPr>
          <w:sz w:val="24"/>
        </w:rPr>
        <w:t xml:space="preserve">czestniczenia w przeglądach gwarancyjnych oraz usuwanie wszelkich wad    </w:t>
      </w:r>
      <w:r>
        <w:rPr>
          <w:sz w:val="24"/>
        </w:rPr>
        <w:br/>
        <w:t>określonych podczas przeglądu przez cały okres rękojmi za wady i gwarancji.</w:t>
      </w:r>
    </w:p>
    <w:p w:rsidR="00D7234C" w:rsidRPr="00155465" w:rsidRDefault="00D7234C" w:rsidP="00925292">
      <w:pPr>
        <w:pStyle w:val="Tekstpodstawowy3"/>
        <w:tabs>
          <w:tab w:val="left" w:pos="4253"/>
        </w:tabs>
        <w:spacing w:after="0"/>
        <w:jc w:val="both"/>
        <w:rPr>
          <w:sz w:val="24"/>
          <w:szCs w:val="24"/>
        </w:rPr>
      </w:pPr>
      <w:r>
        <w:rPr>
          <w:sz w:val="24"/>
          <w:szCs w:val="24"/>
        </w:rPr>
        <w:t>2.</w:t>
      </w:r>
      <w:r w:rsidR="00925292">
        <w:rPr>
          <w:sz w:val="24"/>
          <w:szCs w:val="24"/>
        </w:rPr>
        <w:t xml:space="preserve"> </w:t>
      </w:r>
      <w:r w:rsidRPr="00155465">
        <w:rPr>
          <w:sz w:val="24"/>
          <w:szCs w:val="24"/>
        </w:rPr>
        <w:t xml:space="preserve">Zamawiający każdorazowo uzgodni z Wykonawcą zakres robót do wykonania </w:t>
      </w:r>
      <w:r w:rsidR="000D2423">
        <w:rPr>
          <w:sz w:val="24"/>
          <w:szCs w:val="24"/>
        </w:rPr>
        <w:br/>
        <w:t xml:space="preserve">     z </w:t>
      </w:r>
      <w:r w:rsidRPr="00155465">
        <w:rPr>
          <w:sz w:val="24"/>
          <w:szCs w:val="24"/>
        </w:rPr>
        <w:t>określeniem  terminu wykonania uzgodnionego zakresu.</w:t>
      </w:r>
    </w:p>
    <w:p w:rsidR="00D7234C" w:rsidRPr="00155465" w:rsidRDefault="002A66FB" w:rsidP="002A66FB">
      <w:pPr>
        <w:tabs>
          <w:tab w:val="left" w:pos="4253"/>
        </w:tabs>
        <w:jc w:val="both"/>
        <w:rPr>
          <w:sz w:val="24"/>
          <w:szCs w:val="24"/>
        </w:rPr>
      </w:pPr>
      <w:r>
        <w:rPr>
          <w:sz w:val="24"/>
          <w:szCs w:val="24"/>
        </w:rPr>
        <w:t>3.</w:t>
      </w:r>
      <w:r w:rsidR="00D7234C">
        <w:rPr>
          <w:sz w:val="24"/>
          <w:szCs w:val="24"/>
        </w:rPr>
        <w:t xml:space="preserve"> </w:t>
      </w:r>
      <w:r w:rsidR="00D7234C" w:rsidRPr="00155465">
        <w:rPr>
          <w:sz w:val="24"/>
          <w:szCs w:val="24"/>
        </w:rPr>
        <w:t xml:space="preserve">Wykonawca zabezpieczy i oznakuje prowadzone przez siebie roboty na własny koszt </w:t>
      </w:r>
      <w:r w:rsidR="00D7234C">
        <w:rPr>
          <w:sz w:val="24"/>
          <w:szCs w:val="24"/>
        </w:rPr>
        <w:br/>
        <w:t xml:space="preserve">    </w:t>
      </w:r>
      <w:r w:rsidR="00D7234C" w:rsidRPr="00155465">
        <w:rPr>
          <w:sz w:val="24"/>
          <w:szCs w:val="24"/>
        </w:rPr>
        <w:t xml:space="preserve">zgodnie  z obowiązującymi przepisami, i prowadzić je będzie w sposób zgodny z  zasadami </w:t>
      </w:r>
      <w:r w:rsidR="00D7234C">
        <w:rPr>
          <w:sz w:val="24"/>
          <w:szCs w:val="24"/>
        </w:rPr>
        <w:t xml:space="preserve"> </w:t>
      </w:r>
      <w:r w:rsidR="00D7234C">
        <w:rPr>
          <w:sz w:val="24"/>
          <w:szCs w:val="24"/>
        </w:rPr>
        <w:br/>
        <w:t xml:space="preserve">    </w:t>
      </w:r>
      <w:r w:rsidR="00D7234C" w:rsidRPr="00155465">
        <w:rPr>
          <w:sz w:val="24"/>
          <w:szCs w:val="24"/>
        </w:rPr>
        <w:t>bezpieczeństwa  dla korzystających z drogi.</w:t>
      </w:r>
    </w:p>
    <w:p w:rsidR="007B4E4B" w:rsidRPr="008A7A31" w:rsidRDefault="00172AB1" w:rsidP="00172AB1">
      <w:pPr>
        <w:tabs>
          <w:tab w:val="num" w:pos="2345"/>
        </w:tabs>
        <w:jc w:val="both"/>
        <w:rPr>
          <w:sz w:val="24"/>
        </w:rPr>
      </w:pPr>
      <w:r>
        <w:rPr>
          <w:sz w:val="24"/>
        </w:rPr>
        <w:t xml:space="preserve">4. </w:t>
      </w:r>
      <w:r w:rsidR="008A7A31">
        <w:rPr>
          <w:sz w:val="24"/>
        </w:rPr>
        <w:t xml:space="preserve">Wykonawca oświadcza, że posiada zdolności techniczne, doświadczenie, wiedzę oraz będzie dysponował personelem posiadającym wymagane kwalifikacje i uprawnienia </w:t>
      </w:r>
      <w:r w:rsidR="008A7A31">
        <w:rPr>
          <w:sz w:val="24"/>
        </w:rPr>
        <w:br/>
        <w:t>w zakresie niezbędnym do wykonania przedmiotu umowy zgodnie z należytą starannością.</w:t>
      </w:r>
    </w:p>
    <w:p w:rsidR="002C1154" w:rsidRPr="00F543E6" w:rsidRDefault="00F53220" w:rsidP="00F543E6">
      <w:pPr>
        <w:jc w:val="both"/>
        <w:rPr>
          <w:sz w:val="24"/>
        </w:rPr>
      </w:pPr>
      <w:r>
        <w:rPr>
          <w:sz w:val="24"/>
        </w:rPr>
        <w:tab/>
      </w:r>
    </w:p>
    <w:p w:rsidR="00F53220" w:rsidRDefault="00F53220" w:rsidP="00F543E6">
      <w:pPr>
        <w:jc w:val="center"/>
        <w:rPr>
          <w:b/>
          <w:sz w:val="24"/>
        </w:rPr>
      </w:pPr>
      <w:r>
        <w:rPr>
          <w:b/>
          <w:sz w:val="24"/>
        </w:rPr>
        <w:sym w:font="Times New Roman" w:char="00A7"/>
      </w:r>
      <w:r>
        <w:rPr>
          <w:b/>
          <w:sz w:val="24"/>
        </w:rPr>
        <w:t xml:space="preserve"> 4</w:t>
      </w:r>
    </w:p>
    <w:p w:rsidR="002E3423" w:rsidRPr="00BB14F1" w:rsidRDefault="00CA4C3A" w:rsidP="00CA4C3A">
      <w:pPr>
        <w:jc w:val="both"/>
        <w:rPr>
          <w:sz w:val="24"/>
          <w:szCs w:val="24"/>
        </w:rPr>
      </w:pPr>
      <w:r>
        <w:rPr>
          <w:sz w:val="24"/>
          <w:szCs w:val="24"/>
        </w:rPr>
        <w:t>1.</w:t>
      </w:r>
      <w:r w:rsidR="002E3423" w:rsidRPr="00BB14F1">
        <w:rPr>
          <w:sz w:val="24"/>
          <w:szCs w:val="24"/>
        </w:rPr>
        <w:t>Ustala się następujące wynagrodzenie ryczałtowe należ</w:t>
      </w:r>
      <w:r w:rsidR="002E3423">
        <w:rPr>
          <w:sz w:val="24"/>
          <w:szCs w:val="24"/>
        </w:rPr>
        <w:t>ne Wykonawcy jednostkowe brutto</w:t>
      </w:r>
      <w:r w:rsidR="002E3423" w:rsidRPr="00BB14F1">
        <w:rPr>
          <w:sz w:val="24"/>
          <w:szCs w:val="24"/>
        </w:rPr>
        <w:t>:</w:t>
      </w:r>
    </w:p>
    <w:p w:rsidR="00C77378" w:rsidRPr="00E563AA" w:rsidRDefault="00C77378" w:rsidP="00C77378">
      <w:pPr>
        <w:tabs>
          <w:tab w:val="num" w:pos="720"/>
        </w:tabs>
        <w:rPr>
          <w:sz w:val="24"/>
          <w:szCs w:val="24"/>
        </w:rPr>
      </w:pPr>
      <w:r w:rsidRPr="00E563AA">
        <w:rPr>
          <w:sz w:val="24"/>
          <w:szCs w:val="24"/>
        </w:rPr>
        <w:t>1</w:t>
      </w:r>
      <w:r w:rsidR="00CA4C3A" w:rsidRPr="00E563AA">
        <w:rPr>
          <w:sz w:val="24"/>
          <w:szCs w:val="24"/>
        </w:rPr>
        <w:t>)</w:t>
      </w:r>
      <w:r w:rsidRPr="00E563AA">
        <w:rPr>
          <w:sz w:val="24"/>
          <w:szCs w:val="24"/>
        </w:rPr>
        <w:t xml:space="preserve"> Oznakowanie poziome cienkowarstwowe:</w:t>
      </w:r>
    </w:p>
    <w:p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przejść dla pieszych  – </w:t>
      </w:r>
      <w:r w:rsidR="006E50B6">
        <w:rPr>
          <w:b/>
          <w:sz w:val="24"/>
          <w:szCs w:val="24"/>
        </w:rPr>
        <w:t>……</w:t>
      </w:r>
      <w:r w:rsidRPr="00E138C5">
        <w:rPr>
          <w:b/>
          <w:sz w:val="24"/>
          <w:szCs w:val="24"/>
        </w:rPr>
        <w:t xml:space="preserve"> zł/</w:t>
      </w:r>
      <w:r w:rsidR="00C77378" w:rsidRPr="00E138C5">
        <w:rPr>
          <w:b/>
          <w:sz w:val="24"/>
          <w:szCs w:val="24"/>
        </w:rPr>
        <w:t>m</w:t>
      </w:r>
      <w:r w:rsidR="00C77378" w:rsidRPr="00E138C5">
        <w:rPr>
          <w:b/>
          <w:sz w:val="24"/>
          <w:szCs w:val="24"/>
          <w:vertAlign w:val="superscript"/>
        </w:rPr>
        <w:t>2</w:t>
      </w:r>
      <w:r w:rsidR="00C77378" w:rsidRPr="00E138C5">
        <w:rPr>
          <w:b/>
          <w:sz w:val="24"/>
          <w:szCs w:val="24"/>
        </w:rPr>
        <w:t xml:space="preserve">  </w:t>
      </w:r>
    </w:p>
    <w:p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przejazdów rowerowych farbą czerwoną – </w:t>
      </w:r>
      <w:r w:rsidR="006E50B6">
        <w:rPr>
          <w:b/>
          <w:sz w:val="24"/>
          <w:szCs w:val="24"/>
        </w:rPr>
        <w:t>……</w:t>
      </w:r>
      <w:r w:rsidR="002C1154" w:rsidRPr="00E138C5">
        <w:rPr>
          <w:b/>
          <w:sz w:val="24"/>
          <w:szCs w:val="24"/>
        </w:rPr>
        <w:t xml:space="preserve"> </w:t>
      </w:r>
      <w:r w:rsidRPr="00E138C5">
        <w:rPr>
          <w:b/>
          <w:sz w:val="24"/>
          <w:szCs w:val="24"/>
        </w:rPr>
        <w:t>zł/</w:t>
      </w:r>
      <w:r w:rsidR="00C77378" w:rsidRPr="00E138C5">
        <w:rPr>
          <w:b/>
          <w:sz w:val="24"/>
          <w:szCs w:val="24"/>
        </w:rPr>
        <w:t>m</w:t>
      </w:r>
      <w:r w:rsidR="00C77378" w:rsidRPr="00E138C5">
        <w:rPr>
          <w:b/>
          <w:sz w:val="24"/>
          <w:szCs w:val="24"/>
          <w:vertAlign w:val="superscript"/>
        </w:rPr>
        <w:t>2</w:t>
      </w:r>
    </w:p>
    <w:p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linii segregacyjnych, ciągłych i innych elementów oznakowania  poziomego – </w:t>
      </w:r>
      <w:r w:rsidR="006E50B6">
        <w:rPr>
          <w:b/>
          <w:sz w:val="24"/>
          <w:szCs w:val="24"/>
        </w:rPr>
        <w:t>……</w:t>
      </w:r>
      <w:r w:rsidRPr="00E138C5">
        <w:rPr>
          <w:b/>
          <w:sz w:val="24"/>
          <w:szCs w:val="24"/>
        </w:rPr>
        <w:t xml:space="preserve"> zł/</w:t>
      </w:r>
      <w:r w:rsidR="00C77378" w:rsidRPr="00E138C5">
        <w:rPr>
          <w:b/>
          <w:sz w:val="24"/>
          <w:szCs w:val="24"/>
        </w:rPr>
        <w:t xml:space="preserve"> m</w:t>
      </w:r>
      <w:r w:rsidR="00C77378" w:rsidRPr="00E138C5">
        <w:rPr>
          <w:b/>
          <w:sz w:val="24"/>
          <w:szCs w:val="24"/>
          <w:vertAlign w:val="superscript"/>
        </w:rPr>
        <w:t>2</w:t>
      </w:r>
      <w:r w:rsidR="00C77378" w:rsidRPr="00E138C5">
        <w:rPr>
          <w:b/>
          <w:sz w:val="24"/>
          <w:szCs w:val="24"/>
        </w:rPr>
        <w:t xml:space="preserve"> </w:t>
      </w:r>
    </w:p>
    <w:p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miejsc parkingowych farbą niebieską – </w:t>
      </w:r>
      <w:r w:rsidR="006E50B6">
        <w:rPr>
          <w:b/>
          <w:sz w:val="24"/>
          <w:szCs w:val="24"/>
        </w:rPr>
        <w:t>……</w:t>
      </w:r>
      <w:r w:rsidRPr="00E138C5">
        <w:rPr>
          <w:b/>
          <w:sz w:val="24"/>
          <w:szCs w:val="24"/>
        </w:rPr>
        <w:t xml:space="preserve"> zł/</w:t>
      </w:r>
      <w:r w:rsidR="00C77378" w:rsidRPr="00E138C5">
        <w:rPr>
          <w:b/>
          <w:sz w:val="24"/>
          <w:szCs w:val="24"/>
        </w:rPr>
        <w:t>m</w:t>
      </w:r>
      <w:r w:rsidR="00C77378" w:rsidRPr="00E138C5">
        <w:rPr>
          <w:b/>
          <w:sz w:val="24"/>
          <w:szCs w:val="24"/>
          <w:vertAlign w:val="superscript"/>
        </w:rPr>
        <w:t>2</w:t>
      </w:r>
    </w:p>
    <w:p w:rsidR="00C77378" w:rsidRPr="00E563AA" w:rsidRDefault="00097E89" w:rsidP="00C77378">
      <w:pPr>
        <w:rPr>
          <w:sz w:val="24"/>
          <w:szCs w:val="24"/>
        </w:rPr>
      </w:pPr>
      <w:r w:rsidRPr="00E563AA">
        <w:rPr>
          <w:sz w:val="24"/>
          <w:szCs w:val="24"/>
        </w:rPr>
        <w:t>2)</w:t>
      </w:r>
      <w:r w:rsidR="00C77378" w:rsidRPr="00E563AA">
        <w:rPr>
          <w:sz w:val="24"/>
          <w:szCs w:val="24"/>
        </w:rPr>
        <w:t xml:space="preserve"> Oznakowanie poziome grubowarstwowe:</w:t>
      </w:r>
    </w:p>
    <w:p w:rsidR="00C77378" w:rsidRPr="00E138C5" w:rsidRDefault="00097E89" w:rsidP="00C77378">
      <w:pPr>
        <w:numPr>
          <w:ilvl w:val="1"/>
          <w:numId w:val="36"/>
        </w:numPr>
        <w:jc w:val="both"/>
        <w:rPr>
          <w:b/>
          <w:sz w:val="24"/>
          <w:szCs w:val="24"/>
        </w:rPr>
      </w:pPr>
      <w:r w:rsidRPr="00E563AA">
        <w:rPr>
          <w:sz w:val="24"/>
          <w:szCs w:val="24"/>
        </w:rPr>
        <w:t>)    m</w:t>
      </w:r>
      <w:r w:rsidR="00C77378" w:rsidRPr="00E563AA">
        <w:rPr>
          <w:sz w:val="24"/>
          <w:szCs w:val="24"/>
        </w:rPr>
        <w:t xml:space="preserve">alowanie przejść dla pieszych – </w:t>
      </w:r>
      <w:r w:rsidR="006E50B6">
        <w:rPr>
          <w:b/>
          <w:sz w:val="24"/>
          <w:szCs w:val="24"/>
        </w:rPr>
        <w:t>……</w:t>
      </w:r>
      <w:r w:rsidR="00327E1B" w:rsidRPr="00E138C5">
        <w:rPr>
          <w:b/>
          <w:sz w:val="24"/>
          <w:szCs w:val="24"/>
        </w:rPr>
        <w:t xml:space="preserve"> </w:t>
      </w:r>
      <w:r w:rsidRPr="00E138C5">
        <w:rPr>
          <w:b/>
          <w:sz w:val="24"/>
          <w:szCs w:val="24"/>
        </w:rPr>
        <w:t>zł/</w:t>
      </w:r>
      <w:r w:rsidR="00C77378" w:rsidRPr="00E138C5">
        <w:rPr>
          <w:b/>
          <w:sz w:val="24"/>
          <w:szCs w:val="24"/>
        </w:rPr>
        <w:t xml:space="preserve"> m</w:t>
      </w:r>
      <w:r w:rsidR="00C77378" w:rsidRPr="00E138C5">
        <w:rPr>
          <w:b/>
          <w:sz w:val="24"/>
          <w:szCs w:val="24"/>
          <w:vertAlign w:val="superscript"/>
        </w:rPr>
        <w:t>2</w:t>
      </w:r>
      <w:r w:rsidR="00C77378" w:rsidRPr="00E138C5">
        <w:rPr>
          <w:b/>
          <w:sz w:val="24"/>
          <w:szCs w:val="24"/>
        </w:rPr>
        <w:t xml:space="preserve">  </w:t>
      </w:r>
    </w:p>
    <w:p w:rsidR="00C77378" w:rsidRPr="00E138C5" w:rsidRDefault="00C77378" w:rsidP="00C77378">
      <w:pPr>
        <w:jc w:val="both"/>
        <w:rPr>
          <w:b/>
          <w:sz w:val="24"/>
          <w:szCs w:val="24"/>
        </w:rPr>
      </w:pPr>
      <w:r w:rsidRPr="00E563AA">
        <w:rPr>
          <w:sz w:val="24"/>
          <w:szCs w:val="24"/>
        </w:rPr>
        <w:t>2.2</w:t>
      </w:r>
      <w:r w:rsidR="00097E89" w:rsidRPr="00E563AA">
        <w:rPr>
          <w:sz w:val="24"/>
          <w:szCs w:val="24"/>
        </w:rPr>
        <w:t>)</w:t>
      </w:r>
      <w:r w:rsidRPr="00E563AA">
        <w:rPr>
          <w:sz w:val="24"/>
          <w:szCs w:val="24"/>
        </w:rPr>
        <w:t xml:space="preserve"> </w:t>
      </w:r>
      <w:r w:rsidR="00097E89" w:rsidRPr="00E563AA">
        <w:rPr>
          <w:sz w:val="24"/>
          <w:szCs w:val="24"/>
        </w:rPr>
        <w:t>m</w:t>
      </w:r>
      <w:r w:rsidRPr="00E563AA">
        <w:rPr>
          <w:sz w:val="24"/>
          <w:szCs w:val="24"/>
        </w:rPr>
        <w:t xml:space="preserve">alowanie linii segregacyjnych, ciągłych i innych elementów oznakowania </w:t>
      </w:r>
      <w:r w:rsidRPr="00E563AA">
        <w:rPr>
          <w:sz w:val="24"/>
          <w:szCs w:val="24"/>
        </w:rPr>
        <w:br/>
        <w:t xml:space="preserve">        poziomego – </w:t>
      </w:r>
      <w:r w:rsidR="006E50B6">
        <w:rPr>
          <w:b/>
          <w:sz w:val="24"/>
          <w:szCs w:val="24"/>
        </w:rPr>
        <w:t>……</w:t>
      </w:r>
      <w:r w:rsidR="00097E89" w:rsidRPr="00E138C5">
        <w:rPr>
          <w:b/>
          <w:sz w:val="24"/>
          <w:szCs w:val="24"/>
        </w:rPr>
        <w:t xml:space="preserve"> zł/</w:t>
      </w:r>
      <w:r w:rsidRPr="00E138C5">
        <w:rPr>
          <w:b/>
          <w:sz w:val="24"/>
          <w:szCs w:val="24"/>
        </w:rPr>
        <w:t>m</w:t>
      </w:r>
      <w:r w:rsidRPr="00E138C5">
        <w:rPr>
          <w:b/>
          <w:sz w:val="24"/>
          <w:szCs w:val="24"/>
          <w:vertAlign w:val="superscript"/>
        </w:rPr>
        <w:t>2</w:t>
      </w:r>
      <w:r w:rsidRPr="00E138C5">
        <w:rPr>
          <w:b/>
          <w:sz w:val="24"/>
          <w:szCs w:val="24"/>
        </w:rPr>
        <w:t xml:space="preserve"> </w:t>
      </w:r>
    </w:p>
    <w:p w:rsidR="00C77378" w:rsidRPr="00E563AA" w:rsidRDefault="00C77378" w:rsidP="00C77378">
      <w:pPr>
        <w:jc w:val="both"/>
        <w:rPr>
          <w:sz w:val="24"/>
          <w:szCs w:val="24"/>
        </w:rPr>
      </w:pPr>
      <w:r w:rsidRPr="00E563AA">
        <w:rPr>
          <w:sz w:val="24"/>
          <w:szCs w:val="24"/>
        </w:rPr>
        <w:lastRenderedPageBreak/>
        <w:t>3</w:t>
      </w:r>
      <w:r w:rsidR="00097E89" w:rsidRPr="00E563AA">
        <w:rPr>
          <w:sz w:val="24"/>
          <w:szCs w:val="24"/>
        </w:rPr>
        <w:t>)</w:t>
      </w:r>
      <w:r w:rsidRPr="00E563AA">
        <w:rPr>
          <w:sz w:val="24"/>
          <w:szCs w:val="24"/>
        </w:rPr>
        <w:t xml:space="preserve"> Oznakowanie pionowe wg bieżących potrzeb Zamawiającego: </w:t>
      </w:r>
    </w:p>
    <w:p w:rsidR="00C77378" w:rsidRPr="00E138C5" w:rsidRDefault="00C77378" w:rsidP="00C77378">
      <w:pPr>
        <w:rPr>
          <w:b/>
          <w:sz w:val="24"/>
          <w:szCs w:val="24"/>
        </w:rPr>
      </w:pPr>
      <w:r w:rsidRPr="00E563AA">
        <w:rPr>
          <w:sz w:val="24"/>
          <w:szCs w:val="24"/>
        </w:rPr>
        <w:t>3.1</w:t>
      </w:r>
      <w:r w:rsidR="00097E89" w:rsidRPr="00E563AA">
        <w:rPr>
          <w:sz w:val="24"/>
          <w:szCs w:val="24"/>
        </w:rPr>
        <w:t>)</w:t>
      </w:r>
      <w:r w:rsidRPr="00E563AA">
        <w:rPr>
          <w:sz w:val="24"/>
          <w:szCs w:val="24"/>
        </w:rPr>
        <w:t xml:space="preserve">  </w:t>
      </w:r>
      <w:r w:rsidR="00097E89" w:rsidRPr="00E563AA">
        <w:rPr>
          <w:sz w:val="24"/>
          <w:szCs w:val="24"/>
        </w:rPr>
        <w:t>w</w:t>
      </w:r>
      <w:r w:rsidRPr="00E563AA">
        <w:rPr>
          <w:sz w:val="24"/>
          <w:szCs w:val="24"/>
        </w:rPr>
        <w:t xml:space="preserve">ykonanie nowej tarczy znaku odblaskowego  wraz z montażem  – </w:t>
      </w:r>
      <w:r w:rsidR="006E50B6">
        <w:rPr>
          <w:b/>
          <w:sz w:val="24"/>
          <w:szCs w:val="24"/>
        </w:rPr>
        <w:t>……</w:t>
      </w:r>
      <w:r w:rsidR="00097E89" w:rsidRPr="00E138C5">
        <w:rPr>
          <w:b/>
          <w:sz w:val="24"/>
          <w:szCs w:val="24"/>
        </w:rPr>
        <w:t xml:space="preserve"> zł/</w:t>
      </w:r>
      <w:r w:rsidRPr="00E138C5">
        <w:rPr>
          <w:b/>
          <w:sz w:val="24"/>
          <w:szCs w:val="24"/>
        </w:rPr>
        <w:t>m</w:t>
      </w:r>
      <w:r w:rsidR="00097E89" w:rsidRPr="00E138C5">
        <w:rPr>
          <w:b/>
          <w:sz w:val="24"/>
          <w:szCs w:val="24"/>
          <w:vertAlign w:val="superscript"/>
        </w:rPr>
        <w:t>2</w:t>
      </w:r>
      <w:r w:rsidRPr="00E138C5">
        <w:rPr>
          <w:b/>
          <w:sz w:val="24"/>
          <w:szCs w:val="24"/>
        </w:rPr>
        <w:br/>
      </w:r>
      <w:r w:rsidRPr="00E563AA">
        <w:rPr>
          <w:sz w:val="24"/>
          <w:szCs w:val="24"/>
        </w:rPr>
        <w:t>3.2</w:t>
      </w:r>
      <w:r w:rsidR="00097E89" w:rsidRPr="00E563AA">
        <w:rPr>
          <w:sz w:val="24"/>
          <w:szCs w:val="24"/>
        </w:rPr>
        <w:t>)</w:t>
      </w:r>
      <w:r w:rsidRPr="00E563AA">
        <w:rPr>
          <w:sz w:val="24"/>
          <w:szCs w:val="24"/>
        </w:rPr>
        <w:t xml:space="preserve">  </w:t>
      </w:r>
      <w:r w:rsidR="00097E89" w:rsidRPr="00E563AA">
        <w:rPr>
          <w:sz w:val="24"/>
          <w:szCs w:val="24"/>
        </w:rPr>
        <w:t>w</w:t>
      </w:r>
      <w:r w:rsidRPr="00E563AA">
        <w:rPr>
          <w:sz w:val="24"/>
          <w:szCs w:val="24"/>
        </w:rPr>
        <w:t>ykonanie odnowienia znaku odblaskowe</w:t>
      </w:r>
      <w:r w:rsidR="00097E89" w:rsidRPr="00E563AA">
        <w:rPr>
          <w:sz w:val="24"/>
          <w:szCs w:val="24"/>
        </w:rPr>
        <w:t>go wr</w:t>
      </w:r>
      <w:r w:rsidR="00327E1B">
        <w:rPr>
          <w:sz w:val="24"/>
          <w:szCs w:val="24"/>
        </w:rPr>
        <w:t xml:space="preserve">az z demontażem i montażem – </w:t>
      </w:r>
      <w:r w:rsidR="006E50B6">
        <w:rPr>
          <w:b/>
          <w:sz w:val="24"/>
          <w:szCs w:val="24"/>
        </w:rPr>
        <w:t>…..</w:t>
      </w:r>
      <w:r w:rsidR="00327E1B" w:rsidRPr="00E138C5">
        <w:rPr>
          <w:b/>
          <w:sz w:val="24"/>
          <w:szCs w:val="24"/>
        </w:rPr>
        <w:t xml:space="preserve"> </w:t>
      </w:r>
      <w:r w:rsidR="00097E89" w:rsidRPr="00E138C5">
        <w:rPr>
          <w:b/>
          <w:sz w:val="24"/>
          <w:szCs w:val="24"/>
        </w:rPr>
        <w:t>zł/m</w:t>
      </w:r>
      <w:r w:rsidR="00097E89" w:rsidRPr="00E138C5">
        <w:rPr>
          <w:b/>
          <w:sz w:val="24"/>
          <w:szCs w:val="24"/>
          <w:vertAlign w:val="superscript"/>
        </w:rPr>
        <w:t>2</w:t>
      </w:r>
      <w:r w:rsidR="00097E89" w:rsidRPr="00E138C5">
        <w:rPr>
          <w:b/>
          <w:sz w:val="24"/>
          <w:szCs w:val="24"/>
        </w:rPr>
        <w:t xml:space="preserve">   </w:t>
      </w:r>
    </w:p>
    <w:p w:rsidR="00C77378" w:rsidRPr="00E138C5" w:rsidRDefault="00C77378" w:rsidP="00097E89">
      <w:pPr>
        <w:rPr>
          <w:b/>
          <w:sz w:val="24"/>
          <w:szCs w:val="24"/>
        </w:rPr>
      </w:pPr>
      <w:r w:rsidRPr="007C3A66">
        <w:rPr>
          <w:sz w:val="24"/>
          <w:szCs w:val="24"/>
        </w:rPr>
        <w:t>3.3</w:t>
      </w:r>
      <w:r w:rsidR="00097E89">
        <w:rPr>
          <w:sz w:val="24"/>
          <w:szCs w:val="24"/>
        </w:rPr>
        <w:t>)</w:t>
      </w:r>
      <w:r w:rsidRPr="007C3A66">
        <w:rPr>
          <w:sz w:val="24"/>
          <w:szCs w:val="24"/>
        </w:rPr>
        <w:t xml:space="preserve">  </w:t>
      </w:r>
      <w:r w:rsidR="00097E89">
        <w:rPr>
          <w:sz w:val="24"/>
          <w:szCs w:val="24"/>
        </w:rPr>
        <w:t>w</w:t>
      </w:r>
      <w:r w:rsidRPr="007C3A66">
        <w:rPr>
          <w:sz w:val="24"/>
          <w:szCs w:val="24"/>
        </w:rPr>
        <w:t xml:space="preserve">ykonanie dwustronnych tabliczek nazw ulic wraz z montażem na słupku wg załączonych wzorów ( rys. nr 1 i 2 ) – </w:t>
      </w:r>
      <w:r w:rsidR="008D3223">
        <w:rPr>
          <w:b/>
          <w:sz w:val="24"/>
          <w:szCs w:val="24"/>
        </w:rPr>
        <w:t>……</w:t>
      </w:r>
      <w:r w:rsidR="00097E89" w:rsidRPr="00E138C5">
        <w:rPr>
          <w:b/>
          <w:sz w:val="24"/>
          <w:szCs w:val="24"/>
        </w:rPr>
        <w:t xml:space="preserve"> zł/</w:t>
      </w:r>
      <w:r w:rsidRPr="00E138C5">
        <w:rPr>
          <w:b/>
          <w:sz w:val="24"/>
          <w:szCs w:val="24"/>
        </w:rPr>
        <w:t>szt.</w:t>
      </w:r>
    </w:p>
    <w:p w:rsidR="00C77378" w:rsidRPr="00E138C5" w:rsidRDefault="00C77378" w:rsidP="00C77378">
      <w:pPr>
        <w:rPr>
          <w:b/>
          <w:sz w:val="24"/>
          <w:szCs w:val="24"/>
        </w:rPr>
      </w:pPr>
      <w:r w:rsidRPr="007C3A66">
        <w:rPr>
          <w:sz w:val="24"/>
          <w:szCs w:val="24"/>
        </w:rPr>
        <w:t>3.4</w:t>
      </w:r>
      <w:r w:rsidR="00097E89">
        <w:rPr>
          <w:sz w:val="24"/>
          <w:szCs w:val="24"/>
        </w:rPr>
        <w:t>)</w:t>
      </w:r>
      <w:r w:rsidRPr="007C3A66">
        <w:rPr>
          <w:sz w:val="24"/>
          <w:szCs w:val="24"/>
        </w:rPr>
        <w:t xml:space="preserve">  </w:t>
      </w:r>
      <w:r w:rsidR="00097E89">
        <w:rPr>
          <w:sz w:val="24"/>
          <w:szCs w:val="24"/>
        </w:rPr>
        <w:t>w</w:t>
      </w:r>
      <w:r w:rsidRPr="007C3A66">
        <w:rPr>
          <w:sz w:val="24"/>
          <w:szCs w:val="24"/>
        </w:rPr>
        <w:t>ykonanie słupków do znaków drogowych i tabliczek z nazwami ulic:</w:t>
      </w:r>
      <w:r w:rsidRPr="007C3A66">
        <w:rPr>
          <w:sz w:val="24"/>
          <w:szCs w:val="24"/>
        </w:rPr>
        <w:br/>
        <w:t xml:space="preserve">  a/ </w:t>
      </w:r>
      <w:r w:rsidR="00E563AA">
        <w:rPr>
          <w:sz w:val="24"/>
          <w:szCs w:val="24"/>
        </w:rPr>
        <w:t>s</w:t>
      </w:r>
      <w:r w:rsidRPr="007C3A66">
        <w:rPr>
          <w:sz w:val="24"/>
          <w:szCs w:val="24"/>
        </w:rPr>
        <w:t xml:space="preserve">łupek z  rury ocynkowanej Ø </w:t>
      </w:r>
      <w:smartTag w:uri="urn:schemas-microsoft-com:office:smarttags" w:element="metricconverter">
        <w:smartTagPr>
          <w:attr w:name="ProductID" w:val="60 mm"/>
        </w:smartTagPr>
        <w:r w:rsidRPr="007C3A66">
          <w:rPr>
            <w:sz w:val="24"/>
            <w:szCs w:val="24"/>
          </w:rPr>
          <w:t>60 mm</w:t>
        </w:r>
      </w:smartTag>
      <w:r w:rsidRPr="007C3A66">
        <w:rPr>
          <w:sz w:val="24"/>
          <w:szCs w:val="24"/>
        </w:rPr>
        <w:t xml:space="preserve"> wraz z wykonaniem zamocowania      </w:t>
      </w:r>
      <w:r w:rsidRPr="007C3A66">
        <w:rPr>
          <w:sz w:val="24"/>
          <w:szCs w:val="24"/>
        </w:rPr>
        <w:br/>
        <w:t xml:space="preserve">  znaku    i  ustawieniem słupka – </w:t>
      </w:r>
      <w:r w:rsidR="008D3223">
        <w:rPr>
          <w:b/>
          <w:sz w:val="24"/>
          <w:szCs w:val="24"/>
        </w:rPr>
        <w:t>……</w:t>
      </w:r>
      <w:r w:rsidR="00E563AA" w:rsidRPr="00E138C5">
        <w:rPr>
          <w:b/>
          <w:sz w:val="24"/>
          <w:szCs w:val="24"/>
        </w:rPr>
        <w:t xml:space="preserve"> zł/</w:t>
      </w:r>
      <w:r w:rsidRPr="00E138C5">
        <w:rPr>
          <w:b/>
          <w:sz w:val="24"/>
          <w:szCs w:val="24"/>
        </w:rPr>
        <w:t xml:space="preserve">szt.                                                                                   </w:t>
      </w:r>
      <w:r w:rsidRPr="007C3A66">
        <w:rPr>
          <w:sz w:val="24"/>
          <w:szCs w:val="24"/>
        </w:rPr>
        <w:t xml:space="preserve">b/ </w:t>
      </w:r>
      <w:r w:rsidR="00E563AA">
        <w:rPr>
          <w:sz w:val="24"/>
          <w:szCs w:val="24"/>
        </w:rPr>
        <w:t>s</w:t>
      </w:r>
      <w:r w:rsidRPr="007C3A66">
        <w:rPr>
          <w:sz w:val="24"/>
          <w:szCs w:val="24"/>
        </w:rPr>
        <w:t xml:space="preserve">łupek z kształtownika stalowego 60x60 mm  wraz z jego  malowaniem  na kolor czarny metodą proszkową i ustawieniem ( rys. nr 1 i 2 ) </w:t>
      </w:r>
      <w:r w:rsidR="00327E1B">
        <w:rPr>
          <w:sz w:val="24"/>
          <w:szCs w:val="24"/>
        </w:rPr>
        <w:t>–</w:t>
      </w:r>
      <w:r w:rsidRPr="007C3A66">
        <w:rPr>
          <w:sz w:val="24"/>
          <w:szCs w:val="24"/>
        </w:rPr>
        <w:t xml:space="preserve"> </w:t>
      </w:r>
      <w:r w:rsidR="008D3223">
        <w:rPr>
          <w:b/>
          <w:sz w:val="24"/>
          <w:szCs w:val="24"/>
        </w:rPr>
        <w:t>……</w:t>
      </w:r>
      <w:r w:rsidR="00E563AA" w:rsidRPr="00E138C5">
        <w:rPr>
          <w:b/>
          <w:sz w:val="24"/>
          <w:szCs w:val="24"/>
        </w:rPr>
        <w:t xml:space="preserve"> zł/</w:t>
      </w:r>
      <w:r w:rsidRPr="00E138C5">
        <w:rPr>
          <w:b/>
          <w:sz w:val="24"/>
          <w:szCs w:val="24"/>
        </w:rPr>
        <w:t>szt.</w:t>
      </w:r>
    </w:p>
    <w:p w:rsidR="00C77378" w:rsidRPr="00E138C5" w:rsidRDefault="00C77378" w:rsidP="00C77378">
      <w:pPr>
        <w:rPr>
          <w:b/>
          <w:sz w:val="24"/>
          <w:szCs w:val="24"/>
        </w:rPr>
      </w:pPr>
      <w:r w:rsidRPr="007C3A66">
        <w:rPr>
          <w:sz w:val="24"/>
          <w:szCs w:val="24"/>
        </w:rPr>
        <w:t xml:space="preserve">c/ </w:t>
      </w:r>
      <w:r w:rsidR="00E563AA">
        <w:rPr>
          <w:sz w:val="24"/>
          <w:szCs w:val="24"/>
        </w:rPr>
        <w:t>r</w:t>
      </w:r>
      <w:r w:rsidRPr="007C3A66">
        <w:rPr>
          <w:sz w:val="24"/>
          <w:szCs w:val="24"/>
        </w:rPr>
        <w:t xml:space="preserve">emont słupka wraz z montażem i demontażem – </w:t>
      </w:r>
      <w:r w:rsidR="008D3223">
        <w:rPr>
          <w:b/>
          <w:sz w:val="24"/>
          <w:szCs w:val="24"/>
        </w:rPr>
        <w:t>……</w:t>
      </w:r>
      <w:r w:rsidR="00E563AA" w:rsidRPr="00E138C5">
        <w:rPr>
          <w:b/>
          <w:sz w:val="24"/>
          <w:szCs w:val="24"/>
        </w:rPr>
        <w:t xml:space="preserve"> zł/</w:t>
      </w:r>
      <w:r w:rsidRPr="00E138C5">
        <w:rPr>
          <w:b/>
          <w:sz w:val="24"/>
          <w:szCs w:val="24"/>
        </w:rPr>
        <w:t>szt.</w:t>
      </w:r>
    </w:p>
    <w:p w:rsidR="00C77378" w:rsidRPr="00E138C5" w:rsidRDefault="00C77378" w:rsidP="00C77378">
      <w:pPr>
        <w:rPr>
          <w:b/>
          <w:sz w:val="24"/>
          <w:szCs w:val="24"/>
        </w:rPr>
      </w:pPr>
      <w:r w:rsidRPr="007C3A66">
        <w:rPr>
          <w:sz w:val="24"/>
          <w:szCs w:val="24"/>
        </w:rPr>
        <w:t xml:space="preserve">d/ </w:t>
      </w:r>
      <w:r w:rsidR="00E563AA">
        <w:rPr>
          <w:sz w:val="24"/>
          <w:szCs w:val="24"/>
        </w:rPr>
        <w:t>p</w:t>
      </w:r>
      <w:r w:rsidRPr="007C3A66">
        <w:rPr>
          <w:sz w:val="24"/>
          <w:szCs w:val="24"/>
        </w:rPr>
        <w:t xml:space="preserve">rzestawienie słupka wraz ze znakiem – </w:t>
      </w:r>
      <w:r w:rsidR="008D3223">
        <w:rPr>
          <w:b/>
          <w:sz w:val="24"/>
          <w:szCs w:val="24"/>
        </w:rPr>
        <w:t>……</w:t>
      </w:r>
      <w:r w:rsidR="00E563AA" w:rsidRPr="00E138C5">
        <w:rPr>
          <w:b/>
          <w:sz w:val="24"/>
          <w:szCs w:val="24"/>
        </w:rPr>
        <w:t xml:space="preserve"> zł/</w:t>
      </w:r>
      <w:r w:rsidRPr="00E138C5">
        <w:rPr>
          <w:b/>
          <w:sz w:val="24"/>
          <w:szCs w:val="24"/>
        </w:rPr>
        <w:t>szt.</w:t>
      </w:r>
    </w:p>
    <w:p w:rsidR="00C77378" w:rsidRPr="00E138C5" w:rsidRDefault="00C77378" w:rsidP="00C77378">
      <w:pPr>
        <w:rPr>
          <w:b/>
          <w:sz w:val="24"/>
          <w:szCs w:val="24"/>
        </w:rPr>
      </w:pPr>
      <w:r w:rsidRPr="007C3A66">
        <w:rPr>
          <w:sz w:val="24"/>
          <w:szCs w:val="24"/>
        </w:rPr>
        <w:t xml:space="preserve">e/ </w:t>
      </w:r>
      <w:r w:rsidR="00E563AA">
        <w:rPr>
          <w:sz w:val="24"/>
          <w:szCs w:val="24"/>
        </w:rPr>
        <w:t>d</w:t>
      </w:r>
      <w:r w:rsidRPr="007C3A66">
        <w:rPr>
          <w:sz w:val="24"/>
          <w:szCs w:val="24"/>
        </w:rPr>
        <w:t xml:space="preserve">emontaż słupka wraz ze znakiem i naprawą nawierzchni – </w:t>
      </w:r>
      <w:r w:rsidR="008D3223">
        <w:rPr>
          <w:b/>
          <w:sz w:val="24"/>
          <w:szCs w:val="24"/>
        </w:rPr>
        <w:t>…..</w:t>
      </w:r>
      <w:r w:rsidR="00E563AA" w:rsidRPr="00E138C5">
        <w:rPr>
          <w:b/>
          <w:sz w:val="24"/>
          <w:szCs w:val="24"/>
        </w:rPr>
        <w:t xml:space="preserve"> zł/</w:t>
      </w:r>
      <w:r w:rsidRPr="00E138C5">
        <w:rPr>
          <w:b/>
          <w:sz w:val="24"/>
          <w:szCs w:val="24"/>
        </w:rPr>
        <w:t>szt.</w:t>
      </w:r>
    </w:p>
    <w:p w:rsidR="00C77378" w:rsidRPr="00E138C5" w:rsidRDefault="00C77378" w:rsidP="00C77378">
      <w:pPr>
        <w:rPr>
          <w:b/>
          <w:sz w:val="24"/>
          <w:szCs w:val="24"/>
        </w:rPr>
      </w:pPr>
      <w:r w:rsidRPr="007C3A66">
        <w:rPr>
          <w:sz w:val="24"/>
          <w:szCs w:val="24"/>
        </w:rPr>
        <w:t>3.5</w:t>
      </w:r>
      <w:r w:rsidR="004540BD">
        <w:rPr>
          <w:sz w:val="24"/>
          <w:szCs w:val="24"/>
        </w:rPr>
        <w:t>)</w:t>
      </w:r>
      <w:r w:rsidRPr="007C3A66">
        <w:rPr>
          <w:sz w:val="24"/>
          <w:szCs w:val="24"/>
        </w:rPr>
        <w:t xml:space="preserve"> </w:t>
      </w:r>
      <w:r w:rsidR="004540BD">
        <w:rPr>
          <w:sz w:val="24"/>
          <w:szCs w:val="24"/>
        </w:rPr>
        <w:t>m</w:t>
      </w:r>
      <w:r w:rsidRPr="007C3A66">
        <w:rPr>
          <w:sz w:val="24"/>
          <w:szCs w:val="24"/>
        </w:rPr>
        <w:t xml:space="preserve">ycie tarcz znaków drogowych </w:t>
      </w:r>
      <w:r w:rsidR="00327E1B">
        <w:rPr>
          <w:sz w:val="24"/>
          <w:szCs w:val="24"/>
        </w:rPr>
        <w:t>–</w:t>
      </w:r>
      <w:r w:rsidRPr="007C3A66">
        <w:rPr>
          <w:sz w:val="24"/>
          <w:szCs w:val="24"/>
        </w:rPr>
        <w:t xml:space="preserve"> </w:t>
      </w:r>
      <w:r w:rsidR="008D3223">
        <w:rPr>
          <w:b/>
          <w:sz w:val="24"/>
          <w:szCs w:val="24"/>
        </w:rPr>
        <w:t>…..</w:t>
      </w:r>
      <w:r w:rsidR="00327E1B" w:rsidRPr="00E138C5">
        <w:rPr>
          <w:b/>
          <w:sz w:val="24"/>
          <w:szCs w:val="24"/>
        </w:rPr>
        <w:t xml:space="preserve"> </w:t>
      </w:r>
      <w:r w:rsidR="004540BD" w:rsidRPr="00E138C5">
        <w:rPr>
          <w:b/>
          <w:sz w:val="24"/>
          <w:szCs w:val="24"/>
        </w:rPr>
        <w:t>zł/</w:t>
      </w:r>
      <w:r w:rsidRPr="00E138C5">
        <w:rPr>
          <w:b/>
          <w:sz w:val="24"/>
          <w:szCs w:val="24"/>
        </w:rPr>
        <w:t xml:space="preserve"> m</w:t>
      </w:r>
      <w:r w:rsidR="004540BD" w:rsidRPr="00E138C5">
        <w:rPr>
          <w:b/>
          <w:sz w:val="24"/>
          <w:szCs w:val="24"/>
          <w:vertAlign w:val="superscript"/>
        </w:rPr>
        <w:t>2</w:t>
      </w:r>
    </w:p>
    <w:p w:rsidR="00C77378" w:rsidRPr="00E138C5" w:rsidRDefault="004540BD" w:rsidP="00C77378">
      <w:pPr>
        <w:rPr>
          <w:b/>
          <w:sz w:val="24"/>
          <w:szCs w:val="24"/>
        </w:rPr>
      </w:pPr>
      <w:r>
        <w:rPr>
          <w:sz w:val="24"/>
          <w:szCs w:val="24"/>
        </w:rPr>
        <w:t>3.6)</w:t>
      </w:r>
      <w:r w:rsidR="00C77378" w:rsidRPr="007C3A66">
        <w:rPr>
          <w:sz w:val="24"/>
          <w:szCs w:val="24"/>
        </w:rPr>
        <w:t xml:space="preserve"> </w:t>
      </w:r>
      <w:r>
        <w:rPr>
          <w:sz w:val="24"/>
          <w:szCs w:val="24"/>
        </w:rPr>
        <w:t>m</w:t>
      </w:r>
      <w:r w:rsidR="00C77378" w:rsidRPr="007C3A66">
        <w:rPr>
          <w:sz w:val="24"/>
          <w:szCs w:val="24"/>
        </w:rPr>
        <w:t>ontaż lustra drogowego Ø600 mm ( lustro Wykonawcy)</w:t>
      </w:r>
      <w:r>
        <w:rPr>
          <w:sz w:val="24"/>
          <w:szCs w:val="24"/>
        </w:rPr>
        <w:t xml:space="preserve"> </w:t>
      </w:r>
      <w:r w:rsidR="00C77378" w:rsidRPr="007C3A66">
        <w:rPr>
          <w:sz w:val="24"/>
          <w:szCs w:val="24"/>
        </w:rPr>
        <w:t xml:space="preserve"> – </w:t>
      </w:r>
      <w:r w:rsidR="008D3223">
        <w:rPr>
          <w:b/>
          <w:sz w:val="24"/>
          <w:szCs w:val="24"/>
        </w:rPr>
        <w:t>…..</w:t>
      </w:r>
      <w:r w:rsidRPr="00E138C5">
        <w:rPr>
          <w:b/>
          <w:sz w:val="24"/>
          <w:szCs w:val="24"/>
        </w:rPr>
        <w:t xml:space="preserve"> zł/</w:t>
      </w:r>
      <w:r w:rsidR="00C77378" w:rsidRPr="00E138C5">
        <w:rPr>
          <w:b/>
          <w:sz w:val="24"/>
          <w:szCs w:val="24"/>
        </w:rPr>
        <w:t>szt.</w:t>
      </w:r>
    </w:p>
    <w:p w:rsidR="00C77378" w:rsidRPr="007C3A66" w:rsidRDefault="004540BD" w:rsidP="00C77378">
      <w:pPr>
        <w:rPr>
          <w:b/>
          <w:sz w:val="24"/>
          <w:szCs w:val="24"/>
        </w:rPr>
      </w:pPr>
      <w:r>
        <w:rPr>
          <w:sz w:val="24"/>
          <w:szCs w:val="24"/>
        </w:rPr>
        <w:t>4)</w:t>
      </w:r>
      <w:r w:rsidR="00C77378" w:rsidRPr="007C3A66">
        <w:rPr>
          <w:sz w:val="24"/>
          <w:szCs w:val="24"/>
        </w:rPr>
        <w:t xml:space="preserve"> Progi zwalniające wg bieżących potrzeb Zamawiającego:</w:t>
      </w:r>
    </w:p>
    <w:p w:rsidR="00C77378" w:rsidRPr="00131FF9" w:rsidRDefault="00C77378" w:rsidP="00C77378">
      <w:pPr>
        <w:jc w:val="both"/>
        <w:rPr>
          <w:b/>
          <w:sz w:val="24"/>
          <w:szCs w:val="24"/>
        </w:rPr>
      </w:pPr>
      <w:r w:rsidRPr="007C3A66">
        <w:rPr>
          <w:sz w:val="24"/>
          <w:szCs w:val="24"/>
        </w:rPr>
        <w:t>4.1</w:t>
      </w:r>
      <w:r w:rsidR="004540BD">
        <w:rPr>
          <w:sz w:val="24"/>
          <w:szCs w:val="24"/>
        </w:rPr>
        <w:t>)</w:t>
      </w:r>
      <w:r w:rsidRPr="007C3A66">
        <w:rPr>
          <w:sz w:val="24"/>
          <w:szCs w:val="24"/>
        </w:rPr>
        <w:t xml:space="preserve"> </w:t>
      </w:r>
      <w:r w:rsidR="004540BD">
        <w:rPr>
          <w:sz w:val="24"/>
          <w:szCs w:val="24"/>
        </w:rPr>
        <w:t>m</w:t>
      </w:r>
      <w:r w:rsidRPr="007C3A66">
        <w:rPr>
          <w:sz w:val="24"/>
          <w:szCs w:val="24"/>
        </w:rPr>
        <w:t xml:space="preserve">ontaż elementu środkowego progu zwalniającego z tworzywa sztucznego </w:t>
      </w:r>
      <w:r w:rsidRPr="007C3A66">
        <w:rPr>
          <w:sz w:val="24"/>
          <w:szCs w:val="24"/>
        </w:rPr>
        <w:br/>
        <w:t xml:space="preserve">       600 x 500 x </w:t>
      </w:r>
      <w:smartTag w:uri="urn:schemas-microsoft-com:office:smarttags" w:element="metricconverter">
        <w:smartTagPr>
          <w:attr w:name="ProductID" w:val="50 mm"/>
        </w:smartTagPr>
        <w:r w:rsidRPr="007C3A66">
          <w:rPr>
            <w:sz w:val="24"/>
            <w:szCs w:val="24"/>
          </w:rPr>
          <w:t>50 mm</w:t>
        </w:r>
      </w:smartTag>
      <w:r w:rsidRPr="007C3A66">
        <w:rPr>
          <w:sz w:val="24"/>
          <w:szCs w:val="24"/>
        </w:rPr>
        <w:t xml:space="preserve"> ( próg Wykonawcy )  – </w:t>
      </w:r>
      <w:r w:rsidR="008D3223">
        <w:rPr>
          <w:b/>
          <w:sz w:val="24"/>
          <w:szCs w:val="24"/>
        </w:rPr>
        <w:t>…..</w:t>
      </w:r>
      <w:r w:rsidR="004540BD" w:rsidRPr="00131FF9">
        <w:rPr>
          <w:b/>
          <w:sz w:val="24"/>
          <w:szCs w:val="24"/>
        </w:rPr>
        <w:t xml:space="preserve"> zł/</w:t>
      </w:r>
      <w:r w:rsidRPr="00131FF9">
        <w:rPr>
          <w:b/>
          <w:sz w:val="24"/>
          <w:szCs w:val="24"/>
        </w:rPr>
        <w:t>szt.</w:t>
      </w:r>
    </w:p>
    <w:p w:rsidR="00C77378" w:rsidRPr="007C3A66" w:rsidRDefault="00C77378" w:rsidP="00C77378">
      <w:pPr>
        <w:jc w:val="both"/>
        <w:rPr>
          <w:sz w:val="24"/>
          <w:szCs w:val="24"/>
        </w:rPr>
      </w:pPr>
      <w:r w:rsidRPr="007C3A66">
        <w:rPr>
          <w:sz w:val="24"/>
          <w:szCs w:val="24"/>
        </w:rPr>
        <w:t>4.2</w:t>
      </w:r>
      <w:r w:rsidR="004540BD">
        <w:rPr>
          <w:sz w:val="24"/>
          <w:szCs w:val="24"/>
        </w:rPr>
        <w:t>)</w:t>
      </w:r>
      <w:r w:rsidRPr="007C3A66">
        <w:rPr>
          <w:sz w:val="24"/>
          <w:szCs w:val="24"/>
        </w:rPr>
        <w:t xml:space="preserve"> </w:t>
      </w:r>
      <w:r w:rsidR="004540BD">
        <w:rPr>
          <w:sz w:val="24"/>
          <w:szCs w:val="24"/>
        </w:rPr>
        <w:t>m</w:t>
      </w:r>
      <w:r w:rsidRPr="007C3A66">
        <w:rPr>
          <w:sz w:val="24"/>
          <w:szCs w:val="24"/>
        </w:rPr>
        <w:t xml:space="preserve">ontaż elementu końcowego progu zwalniającego z tworzywa sztucznego </w:t>
      </w:r>
      <w:r w:rsidRPr="007C3A66">
        <w:rPr>
          <w:sz w:val="24"/>
          <w:szCs w:val="24"/>
        </w:rPr>
        <w:br/>
        <w:t xml:space="preserve">       600 x 300 x </w:t>
      </w:r>
      <w:smartTag w:uri="urn:schemas-microsoft-com:office:smarttags" w:element="metricconverter">
        <w:smartTagPr>
          <w:attr w:name="ProductID" w:val="50 mm"/>
        </w:smartTagPr>
        <w:r w:rsidRPr="007C3A66">
          <w:rPr>
            <w:sz w:val="24"/>
            <w:szCs w:val="24"/>
          </w:rPr>
          <w:t>50 mm</w:t>
        </w:r>
      </w:smartTag>
      <w:r w:rsidRPr="007C3A66">
        <w:rPr>
          <w:sz w:val="24"/>
          <w:szCs w:val="24"/>
        </w:rPr>
        <w:t xml:space="preserve"> ( próg Wykonawcy)</w:t>
      </w:r>
      <w:r w:rsidR="004540BD">
        <w:rPr>
          <w:sz w:val="24"/>
          <w:szCs w:val="24"/>
        </w:rPr>
        <w:t xml:space="preserve"> </w:t>
      </w:r>
      <w:r w:rsidRPr="007C3A66">
        <w:rPr>
          <w:sz w:val="24"/>
          <w:szCs w:val="24"/>
        </w:rPr>
        <w:t xml:space="preserve">– </w:t>
      </w:r>
      <w:r w:rsidR="008D3223">
        <w:rPr>
          <w:b/>
          <w:sz w:val="24"/>
          <w:szCs w:val="24"/>
        </w:rPr>
        <w:t>…..</w:t>
      </w:r>
      <w:r w:rsidR="004540BD" w:rsidRPr="00131FF9">
        <w:rPr>
          <w:b/>
          <w:sz w:val="24"/>
          <w:szCs w:val="24"/>
        </w:rPr>
        <w:t xml:space="preserve"> zł/</w:t>
      </w:r>
      <w:r w:rsidRPr="00131FF9">
        <w:rPr>
          <w:b/>
          <w:sz w:val="24"/>
          <w:szCs w:val="24"/>
        </w:rPr>
        <w:t>szt.</w:t>
      </w:r>
      <w:r w:rsidRPr="007C3A66">
        <w:rPr>
          <w:sz w:val="24"/>
          <w:szCs w:val="24"/>
        </w:rPr>
        <w:t xml:space="preserve">               </w:t>
      </w:r>
    </w:p>
    <w:p w:rsidR="00C77378" w:rsidRPr="00131FF9" w:rsidRDefault="00C77378" w:rsidP="00C77378">
      <w:pPr>
        <w:pStyle w:val="Tekstpodstawowywcity3"/>
        <w:spacing w:after="0"/>
        <w:ind w:left="0"/>
        <w:rPr>
          <w:b/>
          <w:sz w:val="24"/>
          <w:szCs w:val="24"/>
        </w:rPr>
      </w:pPr>
      <w:r w:rsidRPr="007C3A66">
        <w:rPr>
          <w:sz w:val="24"/>
          <w:szCs w:val="24"/>
        </w:rPr>
        <w:t>4.3</w:t>
      </w:r>
      <w:r w:rsidR="004540BD">
        <w:rPr>
          <w:sz w:val="24"/>
          <w:szCs w:val="24"/>
        </w:rPr>
        <w:t>)</w:t>
      </w:r>
      <w:r w:rsidRPr="007C3A66">
        <w:rPr>
          <w:sz w:val="24"/>
          <w:szCs w:val="24"/>
        </w:rPr>
        <w:t xml:space="preserve"> </w:t>
      </w:r>
      <w:r w:rsidR="004540BD">
        <w:rPr>
          <w:sz w:val="24"/>
          <w:szCs w:val="24"/>
        </w:rPr>
        <w:t>k</w:t>
      </w:r>
      <w:r w:rsidRPr="007C3A66">
        <w:rPr>
          <w:sz w:val="24"/>
          <w:szCs w:val="24"/>
        </w:rPr>
        <w:t xml:space="preserve">onserwacja istniejącego progu zwalniającego polegająca na jego demontażu i </w:t>
      </w:r>
      <w:r w:rsidRPr="007C3A66">
        <w:rPr>
          <w:sz w:val="24"/>
          <w:szCs w:val="24"/>
        </w:rPr>
        <w:br/>
        <w:t xml:space="preserve">       ponownym  montażu w tym samym lub innym miejscu – </w:t>
      </w:r>
      <w:r w:rsidR="008D3223">
        <w:rPr>
          <w:b/>
          <w:sz w:val="24"/>
          <w:szCs w:val="24"/>
        </w:rPr>
        <w:t>…..</w:t>
      </w:r>
      <w:r w:rsidR="004540BD" w:rsidRPr="00131FF9">
        <w:rPr>
          <w:b/>
          <w:sz w:val="24"/>
          <w:szCs w:val="24"/>
        </w:rPr>
        <w:t xml:space="preserve"> zł/</w:t>
      </w:r>
      <w:r w:rsidRPr="00131FF9">
        <w:rPr>
          <w:b/>
          <w:sz w:val="24"/>
          <w:szCs w:val="24"/>
        </w:rPr>
        <w:t>szt.</w:t>
      </w:r>
    </w:p>
    <w:p w:rsidR="00C77378" w:rsidRPr="007C3A66" w:rsidRDefault="004540BD" w:rsidP="00C77378">
      <w:pPr>
        <w:pStyle w:val="Tekstpodstawowywcity3"/>
        <w:spacing w:after="0"/>
        <w:ind w:left="0"/>
        <w:rPr>
          <w:sz w:val="24"/>
          <w:szCs w:val="24"/>
        </w:rPr>
      </w:pPr>
      <w:r>
        <w:rPr>
          <w:sz w:val="24"/>
          <w:szCs w:val="24"/>
        </w:rPr>
        <w:t>5)</w:t>
      </w:r>
      <w:r w:rsidR="00C77378" w:rsidRPr="007C3A66">
        <w:rPr>
          <w:sz w:val="24"/>
          <w:szCs w:val="24"/>
        </w:rPr>
        <w:t xml:space="preserve"> Inne elementy bezpieczeństwa ruchu drogowego wg bieżących potrzeb Zamawiającego:</w:t>
      </w:r>
    </w:p>
    <w:p w:rsidR="00C77378" w:rsidRPr="00131FF9" w:rsidRDefault="00C77378" w:rsidP="00C77378">
      <w:pPr>
        <w:pStyle w:val="Tekstpodstawowywcity3"/>
        <w:spacing w:after="0"/>
        <w:ind w:left="0"/>
        <w:rPr>
          <w:b/>
          <w:sz w:val="24"/>
          <w:szCs w:val="24"/>
        </w:rPr>
      </w:pPr>
      <w:r w:rsidRPr="007C3A66">
        <w:rPr>
          <w:sz w:val="24"/>
          <w:szCs w:val="24"/>
        </w:rPr>
        <w:t>5.1</w:t>
      </w:r>
      <w:r w:rsidR="004540BD">
        <w:rPr>
          <w:sz w:val="24"/>
          <w:szCs w:val="24"/>
        </w:rPr>
        <w:t>)</w:t>
      </w:r>
      <w:r w:rsidRPr="007C3A66">
        <w:rPr>
          <w:sz w:val="24"/>
          <w:szCs w:val="24"/>
        </w:rPr>
        <w:t xml:space="preserve"> </w:t>
      </w:r>
      <w:r w:rsidR="00630DE9">
        <w:rPr>
          <w:sz w:val="24"/>
          <w:szCs w:val="24"/>
        </w:rPr>
        <w:t>m</w:t>
      </w:r>
      <w:r w:rsidRPr="007C3A66">
        <w:rPr>
          <w:sz w:val="24"/>
          <w:szCs w:val="24"/>
        </w:rPr>
        <w:t xml:space="preserve">ontaż bariery rurowej z rury ocynkowanej Ø </w:t>
      </w:r>
      <w:smartTag w:uri="urn:schemas-microsoft-com:office:smarttags" w:element="metricconverter">
        <w:smartTagPr>
          <w:attr w:name="ProductID" w:val="60 mm"/>
        </w:smartTagPr>
        <w:r w:rsidRPr="007C3A66">
          <w:rPr>
            <w:sz w:val="24"/>
            <w:szCs w:val="24"/>
          </w:rPr>
          <w:t>60 mm</w:t>
        </w:r>
      </w:smartTag>
      <w:r w:rsidRPr="007C3A66">
        <w:rPr>
          <w:sz w:val="24"/>
          <w:szCs w:val="24"/>
        </w:rPr>
        <w:t xml:space="preserve"> L=2,00 m, H=1,10 m                        </w:t>
      </w:r>
      <w:r w:rsidRPr="007C3A66">
        <w:rPr>
          <w:sz w:val="24"/>
          <w:szCs w:val="24"/>
        </w:rPr>
        <w:br/>
        <w:t xml:space="preserve">      ( rys. nr 3 )  bariera Wykonawcy</w:t>
      </w:r>
      <w:r w:rsidR="00630DE9">
        <w:rPr>
          <w:sz w:val="24"/>
          <w:szCs w:val="24"/>
        </w:rPr>
        <w:t xml:space="preserve"> </w:t>
      </w:r>
      <w:r w:rsidRPr="007C3A66">
        <w:rPr>
          <w:sz w:val="24"/>
          <w:szCs w:val="24"/>
        </w:rPr>
        <w:t xml:space="preserve">– </w:t>
      </w:r>
      <w:r w:rsidR="008D3223">
        <w:rPr>
          <w:b/>
          <w:sz w:val="24"/>
          <w:szCs w:val="24"/>
        </w:rPr>
        <w:t>…..</w:t>
      </w:r>
      <w:r w:rsidR="00630DE9" w:rsidRPr="00131FF9">
        <w:rPr>
          <w:b/>
          <w:sz w:val="24"/>
          <w:szCs w:val="24"/>
        </w:rPr>
        <w:t xml:space="preserve"> zł/</w:t>
      </w:r>
      <w:r w:rsidRPr="00131FF9">
        <w:rPr>
          <w:b/>
          <w:sz w:val="24"/>
          <w:szCs w:val="24"/>
        </w:rPr>
        <w:t xml:space="preserve"> m</w:t>
      </w:r>
    </w:p>
    <w:p w:rsidR="00C77378" w:rsidRPr="00131FF9" w:rsidRDefault="00630DE9" w:rsidP="00C77378">
      <w:pPr>
        <w:pStyle w:val="Tekstpodstawowywcity3"/>
        <w:spacing w:after="0"/>
        <w:ind w:left="0"/>
        <w:rPr>
          <w:b/>
          <w:sz w:val="24"/>
          <w:szCs w:val="24"/>
        </w:rPr>
      </w:pPr>
      <w:r>
        <w:rPr>
          <w:sz w:val="24"/>
          <w:szCs w:val="24"/>
        </w:rPr>
        <w:t>5.2)</w:t>
      </w:r>
      <w:r w:rsidR="00C77378" w:rsidRPr="007C3A66">
        <w:rPr>
          <w:sz w:val="24"/>
          <w:szCs w:val="24"/>
        </w:rPr>
        <w:t xml:space="preserve"> </w:t>
      </w:r>
      <w:r>
        <w:rPr>
          <w:sz w:val="24"/>
          <w:szCs w:val="24"/>
        </w:rPr>
        <w:t>m</w:t>
      </w:r>
      <w:r w:rsidR="00C77378" w:rsidRPr="007C3A66">
        <w:rPr>
          <w:sz w:val="24"/>
          <w:szCs w:val="24"/>
        </w:rPr>
        <w:t xml:space="preserve">ontaż słupka żeliwnego Ø </w:t>
      </w:r>
      <w:smartTag w:uri="urn:schemas-microsoft-com:office:smarttags" w:element="metricconverter">
        <w:smartTagPr>
          <w:attr w:name="ProductID" w:val="80 mm"/>
        </w:smartTagPr>
        <w:r w:rsidR="00C77378" w:rsidRPr="007C3A66">
          <w:rPr>
            <w:sz w:val="24"/>
            <w:szCs w:val="24"/>
          </w:rPr>
          <w:t>80 mm</w:t>
        </w:r>
      </w:smartTag>
      <w:r w:rsidR="00C77378" w:rsidRPr="007C3A66">
        <w:rPr>
          <w:sz w:val="24"/>
          <w:szCs w:val="24"/>
        </w:rPr>
        <w:t xml:space="preserve"> , H-</w:t>
      </w:r>
      <w:smartTag w:uri="urn:schemas-microsoft-com:office:smarttags" w:element="metricconverter">
        <w:smartTagPr>
          <w:attr w:name="ProductID" w:val="1,10 m"/>
        </w:smartTagPr>
        <w:r w:rsidR="00C77378" w:rsidRPr="007C3A66">
          <w:rPr>
            <w:sz w:val="24"/>
            <w:szCs w:val="24"/>
          </w:rPr>
          <w:t>1,10 m</w:t>
        </w:r>
      </w:smartTag>
      <w:r w:rsidR="00C77378" w:rsidRPr="007C3A66">
        <w:rPr>
          <w:sz w:val="24"/>
          <w:szCs w:val="24"/>
        </w:rPr>
        <w:t xml:space="preserve"> w stylu „retro” ( rys.nr 4 ) słupek </w:t>
      </w:r>
      <w:r w:rsidR="00C77378" w:rsidRPr="007C3A66">
        <w:rPr>
          <w:sz w:val="24"/>
          <w:szCs w:val="24"/>
        </w:rPr>
        <w:br/>
        <w:t xml:space="preserve">       Wykonawcy</w:t>
      </w:r>
      <w:r>
        <w:rPr>
          <w:sz w:val="24"/>
          <w:szCs w:val="24"/>
        </w:rPr>
        <w:t xml:space="preserve"> </w:t>
      </w:r>
      <w:r w:rsidR="00C77378" w:rsidRPr="007C3A66">
        <w:rPr>
          <w:sz w:val="24"/>
          <w:szCs w:val="24"/>
        </w:rPr>
        <w:t xml:space="preserve">– </w:t>
      </w:r>
      <w:r w:rsidR="008D3223">
        <w:rPr>
          <w:b/>
          <w:sz w:val="24"/>
          <w:szCs w:val="24"/>
        </w:rPr>
        <w:t>…..</w:t>
      </w:r>
      <w:r w:rsidRPr="00131FF9">
        <w:rPr>
          <w:b/>
          <w:sz w:val="24"/>
          <w:szCs w:val="24"/>
        </w:rPr>
        <w:t xml:space="preserve"> zł/</w:t>
      </w:r>
      <w:r w:rsidR="00C77378" w:rsidRPr="00131FF9">
        <w:rPr>
          <w:b/>
          <w:sz w:val="24"/>
          <w:szCs w:val="24"/>
        </w:rPr>
        <w:t xml:space="preserve">szt. </w:t>
      </w:r>
    </w:p>
    <w:p w:rsidR="00C77378" w:rsidRPr="00131FF9" w:rsidRDefault="00630DE9" w:rsidP="00C77378">
      <w:pPr>
        <w:pStyle w:val="Tekstpodstawowywcity3"/>
        <w:spacing w:after="0"/>
        <w:ind w:left="0"/>
        <w:rPr>
          <w:b/>
          <w:sz w:val="24"/>
          <w:szCs w:val="24"/>
        </w:rPr>
      </w:pPr>
      <w:r>
        <w:rPr>
          <w:sz w:val="24"/>
          <w:szCs w:val="24"/>
        </w:rPr>
        <w:t>5.3)</w:t>
      </w:r>
      <w:r w:rsidR="00C77378" w:rsidRPr="007C3A66">
        <w:rPr>
          <w:sz w:val="24"/>
          <w:szCs w:val="24"/>
        </w:rPr>
        <w:t xml:space="preserve"> </w:t>
      </w:r>
      <w:r>
        <w:rPr>
          <w:sz w:val="24"/>
          <w:szCs w:val="24"/>
        </w:rPr>
        <w:t>u</w:t>
      </w:r>
      <w:r w:rsidR="00C77378" w:rsidRPr="007C3A66">
        <w:rPr>
          <w:sz w:val="24"/>
          <w:szCs w:val="24"/>
        </w:rPr>
        <w:t>zupełnienie łańcucha żeliwnego czarnego przy barierach łańcuchowych</w:t>
      </w:r>
      <w:r w:rsidR="008D3223">
        <w:rPr>
          <w:sz w:val="24"/>
          <w:szCs w:val="24"/>
        </w:rPr>
        <w:t xml:space="preserve"> ( łańcuch Wykonawcy) </w:t>
      </w:r>
      <w:r w:rsidR="00C77378" w:rsidRPr="007C3A66">
        <w:rPr>
          <w:sz w:val="24"/>
          <w:szCs w:val="24"/>
        </w:rPr>
        <w:t xml:space="preserve"> – </w:t>
      </w:r>
      <w:r w:rsidR="008D3223">
        <w:rPr>
          <w:b/>
          <w:sz w:val="24"/>
          <w:szCs w:val="24"/>
        </w:rPr>
        <w:t>…..</w:t>
      </w:r>
      <w:r w:rsidRPr="00131FF9">
        <w:rPr>
          <w:b/>
          <w:sz w:val="24"/>
          <w:szCs w:val="24"/>
        </w:rPr>
        <w:t xml:space="preserve"> zł/</w:t>
      </w:r>
      <w:r w:rsidR="00C77378" w:rsidRPr="00131FF9">
        <w:rPr>
          <w:b/>
          <w:sz w:val="24"/>
          <w:szCs w:val="24"/>
        </w:rPr>
        <w:t>m</w:t>
      </w:r>
    </w:p>
    <w:p w:rsidR="00C77378" w:rsidRPr="007C3A66" w:rsidRDefault="00630DE9" w:rsidP="00C77378">
      <w:pPr>
        <w:pStyle w:val="Tekstpodstawowywcity3"/>
        <w:spacing w:after="0"/>
        <w:ind w:left="0"/>
        <w:rPr>
          <w:sz w:val="24"/>
          <w:szCs w:val="24"/>
        </w:rPr>
      </w:pPr>
      <w:r>
        <w:rPr>
          <w:sz w:val="24"/>
          <w:szCs w:val="24"/>
        </w:rPr>
        <w:t>5.4)</w:t>
      </w:r>
      <w:r w:rsidR="00C77378" w:rsidRPr="007C3A66">
        <w:rPr>
          <w:sz w:val="24"/>
          <w:szCs w:val="24"/>
        </w:rPr>
        <w:t xml:space="preserve"> </w:t>
      </w:r>
      <w:r>
        <w:rPr>
          <w:sz w:val="24"/>
          <w:szCs w:val="24"/>
        </w:rPr>
        <w:t>m</w:t>
      </w:r>
      <w:r w:rsidR="00C77378" w:rsidRPr="007C3A66">
        <w:rPr>
          <w:sz w:val="24"/>
          <w:szCs w:val="24"/>
        </w:rPr>
        <w:t xml:space="preserve">ontaż azylu dla pieszych ( azyl Wykonawcy) – </w:t>
      </w:r>
      <w:r w:rsidR="008D3223">
        <w:rPr>
          <w:b/>
          <w:sz w:val="24"/>
          <w:szCs w:val="24"/>
        </w:rPr>
        <w:t>…..</w:t>
      </w:r>
      <w:r w:rsidRPr="00131FF9">
        <w:rPr>
          <w:b/>
          <w:sz w:val="24"/>
          <w:szCs w:val="24"/>
        </w:rPr>
        <w:t xml:space="preserve"> zł/</w:t>
      </w:r>
      <w:r w:rsidR="00C77378" w:rsidRPr="00131FF9">
        <w:rPr>
          <w:b/>
          <w:sz w:val="24"/>
          <w:szCs w:val="24"/>
        </w:rPr>
        <w:t>m</w:t>
      </w:r>
      <w:r w:rsidRPr="00131FF9">
        <w:rPr>
          <w:b/>
          <w:sz w:val="24"/>
          <w:szCs w:val="24"/>
          <w:vertAlign w:val="superscript"/>
        </w:rPr>
        <w:t>2</w:t>
      </w:r>
      <w:r w:rsidR="00C77378" w:rsidRPr="00131FF9">
        <w:rPr>
          <w:b/>
          <w:sz w:val="24"/>
          <w:szCs w:val="24"/>
        </w:rPr>
        <w:t>.</w:t>
      </w:r>
    </w:p>
    <w:p w:rsidR="00C77378" w:rsidRPr="00131FF9" w:rsidRDefault="00630DE9" w:rsidP="00C77378">
      <w:pPr>
        <w:pStyle w:val="Tekstpodstawowywcity3"/>
        <w:spacing w:after="0"/>
        <w:ind w:left="0"/>
        <w:rPr>
          <w:b/>
          <w:sz w:val="24"/>
          <w:szCs w:val="24"/>
        </w:rPr>
      </w:pPr>
      <w:r>
        <w:rPr>
          <w:sz w:val="24"/>
          <w:szCs w:val="24"/>
        </w:rPr>
        <w:t>5.5)</w:t>
      </w:r>
      <w:r w:rsidR="00C77378" w:rsidRPr="007C3A66">
        <w:rPr>
          <w:sz w:val="24"/>
          <w:szCs w:val="24"/>
        </w:rPr>
        <w:t xml:space="preserve"> </w:t>
      </w:r>
      <w:r>
        <w:rPr>
          <w:sz w:val="24"/>
          <w:szCs w:val="24"/>
        </w:rPr>
        <w:t>m</w:t>
      </w:r>
      <w:r w:rsidR="00C77378" w:rsidRPr="007C3A66">
        <w:rPr>
          <w:sz w:val="24"/>
          <w:szCs w:val="24"/>
        </w:rPr>
        <w:t xml:space="preserve">ontaż pylonu U-5b ( pylon Wykonawcy)  – </w:t>
      </w:r>
      <w:r w:rsidR="008D3223">
        <w:rPr>
          <w:b/>
          <w:sz w:val="24"/>
          <w:szCs w:val="24"/>
        </w:rPr>
        <w:t>……</w:t>
      </w:r>
      <w:r w:rsidR="00E138C5" w:rsidRPr="00131FF9">
        <w:rPr>
          <w:b/>
          <w:sz w:val="24"/>
          <w:szCs w:val="24"/>
        </w:rPr>
        <w:t xml:space="preserve"> </w:t>
      </w:r>
      <w:r w:rsidRPr="00131FF9">
        <w:rPr>
          <w:b/>
          <w:sz w:val="24"/>
          <w:szCs w:val="24"/>
        </w:rPr>
        <w:t>zł/</w:t>
      </w:r>
      <w:r w:rsidR="00C77378" w:rsidRPr="00131FF9">
        <w:rPr>
          <w:b/>
          <w:sz w:val="24"/>
          <w:szCs w:val="24"/>
        </w:rPr>
        <w:t>szt.</w:t>
      </w:r>
    </w:p>
    <w:p w:rsidR="00C77378" w:rsidRPr="00131FF9" w:rsidRDefault="00630DE9" w:rsidP="00C77378">
      <w:pPr>
        <w:pStyle w:val="Tekstpodstawowywcity3"/>
        <w:spacing w:after="0"/>
        <w:ind w:left="0"/>
        <w:rPr>
          <w:b/>
          <w:sz w:val="24"/>
          <w:szCs w:val="24"/>
        </w:rPr>
      </w:pPr>
      <w:r>
        <w:rPr>
          <w:sz w:val="24"/>
          <w:szCs w:val="24"/>
        </w:rPr>
        <w:t>5.6) m</w:t>
      </w:r>
      <w:r w:rsidR="00C77378" w:rsidRPr="007C3A66">
        <w:rPr>
          <w:sz w:val="24"/>
          <w:szCs w:val="24"/>
        </w:rPr>
        <w:t xml:space="preserve">ontaż bariery sprężystej drogowej ( uśredniony rozstaw słupków – bariera </w:t>
      </w:r>
      <w:r w:rsidR="00C77378" w:rsidRPr="007C3A66">
        <w:rPr>
          <w:sz w:val="24"/>
          <w:szCs w:val="24"/>
        </w:rPr>
        <w:br/>
        <w:t xml:space="preserve">       Wykonawcy) – </w:t>
      </w:r>
      <w:r w:rsidR="008D3223">
        <w:rPr>
          <w:b/>
          <w:sz w:val="24"/>
          <w:szCs w:val="24"/>
        </w:rPr>
        <w:t>……</w:t>
      </w:r>
      <w:r w:rsidRPr="00131FF9">
        <w:rPr>
          <w:b/>
          <w:sz w:val="24"/>
          <w:szCs w:val="24"/>
        </w:rPr>
        <w:t xml:space="preserve"> zł/</w:t>
      </w:r>
      <w:r w:rsidR="00C77378" w:rsidRPr="00131FF9">
        <w:rPr>
          <w:b/>
          <w:sz w:val="24"/>
          <w:szCs w:val="24"/>
        </w:rPr>
        <w:t xml:space="preserve">m. </w:t>
      </w:r>
    </w:p>
    <w:p w:rsidR="00C77378" w:rsidRDefault="00630DE9" w:rsidP="00C77378">
      <w:pPr>
        <w:pStyle w:val="Tekstpodstawowywcity3"/>
        <w:spacing w:after="0"/>
        <w:ind w:left="0"/>
        <w:rPr>
          <w:b/>
          <w:sz w:val="24"/>
          <w:szCs w:val="24"/>
        </w:rPr>
      </w:pPr>
      <w:r>
        <w:rPr>
          <w:sz w:val="24"/>
          <w:szCs w:val="24"/>
        </w:rPr>
        <w:t>5.7)</w:t>
      </w:r>
      <w:r w:rsidR="00C77378" w:rsidRPr="007C3A66">
        <w:rPr>
          <w:sz w:val="24"/>
          <w:szCs w:val="24"/>
        </w:rPr>
        <w:t xml:space="preserve"> </w:t>
      </w:r>
      <w:r>
        <w:rPr>
          <w:sz w:val="24"/>
          <w:szCs w:val="24"/>
        </w:rPr>
        <w:t>u</w:t>
      </w:r>
      <w:r w:rsidR="00C77378" w:rsidRPr="007C3A66">
        <w:rPr>
          <w:sz w:val="24"/>
          <w:szCs w:val="24"/>
        </w:rPr>
        <w:t xml:space="preserve">stawienie oznakowania awaryjnego – </w:t>
      </w:r>
      <w:r w:rsidR="008D3223">
        <w:rPr>
          <w:b/>
          <w:sz w:val="24"/>
          <w:szCs w:val="24"/>
        </w:rPr>
        <w:t>……</w:t>
      </w:r>
      <w:r w:rsidRPr="00131FF9">
        <w:rPr>
          <w:b/>
          <w:sz w:val="24"/>
          <w:szCs w:val="24"/>
        </w:rPr>
        <w:t xml:space="preserve"> zł/</w:t>
      </w:r>
      <w:r w:rsidR="00C77378" w:rsidRPr="00131FF9">
        <w:rPr>
          <w:b/>
          <w:sz w:val="24"/>
          <w:szCs w:val="24"/>
        </w:rPr>
        <w:t>kpl</w:t>
      </w:r>
    </w:p>
    <w:p w:rsidR="008D3223" w:rsidRPr="001D6CA0" w:rsidRDefault="008D3223" w:rsidP="00C77378">
      <w:pPr>
        <w:pStyle w:val="Tekstpodstawowywcity3"/>
        <w:spacing w:after="0"/>
        <w:ind w:left="0"/>
        <w:rPr>
          <w:b/>
          <w:sz w:val="24"/>
          <w:szCs w:val="24"/>
        </w:rPr>
      </w:pPr>
      <w:r w:rsidRPr="001D6CA0">
        <w:rPr>
          <w:sz w:val="24"/>
          <w:szCs w:val="24"/>
        </w:rPr>
        <w:t xml:space="preserve">5.8) </w:t>
      </w:r>
      <w:r w:rsidR="001D6CA0" w:rsidRPr="001D6CA0">
        <w:rPr>
          <w:sz w:val="24"/>
          <w:szCs w:val="24"/>
        </w:rPr>
        <w:t>montaż</w:t>
      </w:r>
      <w:r w:rsidR="001D6CA0">
        <w:rPr>
          <w:sz w:val="24"/>
          <w:szCs w:val="24"/>
        </w:rPr>
        <w:t xml:space="preserve"> słupka U-12c ( słupek Wykonawcy) - </w:t>
      </w:r>
      <w:r w:rsidR="001D6CA0" w:rsidRPr="001D6CA0">
        <w:rPr>
          <w:b/>
          <w:sz w:val="24"/>
          <w:szCs w:val="24"/>
        </w:rPr>
        <w:t>…… zł/szt.</w:t>
      </w:r>
    </w:p>
    <w:p w:rsidR="00C77378" w:rsidRDefault="00C77378" w:rsidP="002E3423">
      <w:pPr>
        <w:ind w:left="360"/>
        <w:jc w:val="both"/>
        <w:rPr>
          <w:sz w:val="24"/>
        </w:rPr>
      </w:pPr>
    </w:p>
    <w:p w:rsidR="00EC24FE" w:rsidRDefault="002E3423" w:rsidP="00DA3F3F">
      <w:pPr>
        <w:jc w:val="both"/>
        <w:rPr>
          <w:sz w:val="24"/>
        </w:rPr>
      </w:pPr>
      <w:r>
        <w:rPr>
          <w:sz w:val="24"/>
        </w:rPr>
        <w:t>2.</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ryczałtowego zgodnie z art. 632 K. 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i dokonania potrzebnych napraw w okresie </w:t>
      </w:r>
      <w:r w:rsidR="005E3941">
        <w:rPr>
          <w:sz w:val="24"/>
        </w:rPr>
        <w:t xml:space="preserve">rękojmi za wady i </w:t>
      </w:r>
      <w:r w:rsidR="00F53220">
        <w:rPr>
          <w:sz w:val="24"/>
        </w:rPr>
        <w:t>gwaranc</w:t>
      </w:r>
      <w:r w:rsidR="005E3941">
        <w:rPr>
          <w:sz w:val="24"/>
        </w:rPr>
        <w:t>ji jakości</w:t>
      </w:r>
      <w:r w:rsidR="00F53220">
        <w:rPr>
          <w:sz w:val="24"/>
        </w:rPr>
        <w:t>.</w:t>
      </w:r>
    </w:p>
    <w:p w:rsidR="00E2448E" w:rsidRPr="00E2448E" w:rsidRDefault="006B2EF8" w:rsidP="00696135">
      <w:pPr>
        <w:numPr>
          <w:ilvl w:val="2"/>
          <w:numId w:val="29"/>
        </w:numPr>
        <w:rPr>
          <w:sz w:val="24"/>
        </w:rPr>
      </w:pPr>
      <w:r>
        <w:rPr>
          <w:sz w:val="24"/>
          <w:szCs w:val="24"/>
        </w:rPr>
        <w:t>Zamówienia</w:t>
      </w:r>
      <w:r w:rsidR="009D42D9" w:rsidRPr="009D42D9">
        <w:rPr>
          <w:sz w:val="24"/>
          <w:szCs w:val="24"/>
        </w:rPr>
        <w:t xml:space="preserve"> </w:t>
      </w:r>
      <w:r w:rsidR="00667A7A">
        <w:rPr>
          <w:sz w:val="24"/>
          <w:szCs w:val="24"/>
        </w:rPr>
        <w:t>polegające na powtórzeniu podobnych usług lub robót budowlanych</w:t>
      </w:r>
      <w:r w:rsidR="009D42D9" w:rsidRPr="009D42D9">
        <w:rPr>
          <w:sz w:val="24"/>
          <w:szCs w:val="24"/>
        </w:rPr>
        <w:t>,</w:t>
      </w:r>
    </w:p>
    <w:p w:rsidR="009D42D9" w:rsidRPr="009D42D9" w:rsidRDefault="009D42D9" w:rsidP="00E2448E">
      <w:pPr>
        <w:jc w:val="both"/>
        <w:rPr>
          <w:sz w:val="24"/>
        </w:rPr>
      </w:pPr>
      <w:r w:rsidRPr="009D42D9">
        <w:rPr>
          <w:sz w:val="24"/>
          <w:szCs w:val="24"/>
        </w:rPr>
        <w:t xml:space="preserve">stanowiące nie więcej niż </w:t>
      </w:r>
      <w:r w:rsidR="0023103A">
        <w:rPr>
          <w:sz w:val="24"/>
          <w:szCs w:val="24"/>
        </w:rPr>
        <w:t>2</w:t>
      </w:r>
      <w:r w:rsidRPr="009D42D9">
        <w:rPr>
          <w:sz w:val="24"/>
          <w:szCs w:val="24"/>
        </w:rPr>
        <w:t>0 % wartości zamówienia</w:t>
      </w:r>
      <w:r w:rsidR="00BD45AB">
        <w:rPr>
          <w:sz w:val="24"/>
          <w:szCs w:val="24"/>
        </w:rPr>
        <w:t xml:space="preserve"> </w:t>
      </w:r>
      <w:r w:rsidRPr="009D42D9">
        <w:rPr>
          <w:sz w:val="24"/>
          <w:szCs w:val="24"/>
        </w:rPr>
        <w:t xml:space="preserve">podstawowego, zostaną rozliczone </w:t>
      </w:r>
      <w:r w:rsidR="008A7A31">
        <w:rPr>
          <w:sz w:val="24"/>
          <w:szCs w:val="24"/>
        </w:rPr>
        <w:br/>
      </w:r>
      <w:r w:rsidRPr="009D42D9">
        <w:rPr>
          <w:sz w:val="24"/>
          <w:szCs w:val="24"/>
        </w:rPr>
        <w:t>w formie wynagrodzenia ryczałtowego</w:t>
      </w:r>
      <w:r w:rsidR="00C6721C">
        <w:rPr>
          <w:sz w:val="24"/>
          <w:szCs w:val="24"/>
        </w:rPr>
        <w:t xml:space="preserve">, na zasadach określonych jak w § 4 ust. </w:t>
      </w:r>
      <w:r w:rsidR="008A7A31">
        <w:rPr>
          <w:sz w:val="24"/>
          <w:szCs w:val="24"/>
        </w:rPr>
        <w:t>1</w:t>
      </w:r>
      <w:r w:rsidRPr="009D42D9">
        <w:rPr>
          <w:sz w:val="24"/>
          <w:szCs w:val="24"/>
        </w:rPr>
        <w:t>.</w:t>
      </w:r>
      <w:r w:rsidR="00567A06">
        <w:rPr>
          <w:sz w:val="24"/>
          <w:szCs w:val="24"/>
        </w:rPr>
        <w:t xml:space="preserve"> </w:t>
      </w:r>
      <w:r w:rsidR="00567A06">
        <w:rPr>
          <w:sz w:val="24"/>
        </w:rPr>
        <w:t xml:space="preserve">Wymagają </w:t>
      </w:r>
      <w:r w:rsidR="00567A06">
        <w:rPr>
          <w:sz w:val="24"/>
        </w:rPr>
        <w:lastRenderedPageBreak/>
        <w:t xml:space="preserve">one uprzedniego spisania protokołu konieczności przez Wykonawcę </w:t>
      </w:r>
      <w:r w:rsidR="008A7A31">
        <w:rPr>
          <w:sz w:val="24"/>
        </w:rPr>
        <w:t xml:space="preserve"> </w:t>
      </w:r>
      <w:r w:rsidR="00567A06">
        <w:rPr>
          <w:sz w:val="24"/>
        </w:rPr>
        <w:t>i Zamawiającego oraz</w:t>
      </w:r>
      <w:r w:rsidR="00B84D92">
        <w:rPr>
          <w:sz w:val="24"/>
        </w:rPr>
        <w:t xml:space="preserve"> podpisaniu umowy po przeprowadzeniu postępowania o udzielenie zamówienia publicznego.</w:t>
      </w:r>
    </w:p>
    <w:p w:rsidR="00D74178" w:rsidRDefault="00D74178" w:rsidP="00D74178">
      <w:pPr>
        <w:jc w:val="both"/>
        <w:rPr>
          <w:sz w:val="24"/>
        </w:rPr>
      </w:pPr>
    </w:p>
    <w:p w:rsidR="00D74178" w:rsidRPr="00F543E6" w:rsidRDefault="00AF0D76" w:rsidP="00F543E6">
      <w:pPr>
        <w:jc w:val="center"/>
        <w:rPr>
          <w:b/>
          <w:sz w:val="24"/>
        </w:rPr>
      </w:pPr>
      <w:r>
        <w:rPr>
          <w:b/>
          <w:sz w:val="24"/>
        </w:rPr>
        <w:sym w:font="Times New Roman" w:char="00A7"/>
      </w:r>
      <w:r>
        <w:rPr>
          <w:b/>
          <w:sz w:val="24"/>
        </w:rPr>
        <w:t xml:space="preserve"> 5</w:t>
      </w:r>
    </w:p>
    <w:p w:rsidR="009551AD" w:rsidRDefault="00A07FCB" w:rsidP="00934B46">
      <w:pPr>
        <w:numPr>
          <w:ilvl w:val="0"/>
          <w:numId w:val="3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w:t>
      </w:r>
      <w:r w:rsidR="009551AD">
        <w:rPr>
          <w:sz w:val="24"/>
        </w:rPr>
        <w:t>budowlan</w:t>
      </w:r>
      <w:r w:rsidR="00A70E6D" w:rsidRPr="008A7A31">
        <w:rPr>
          <w:sz w:val="24"/>
        </w:rPr>
        <w:t>e</w:t>
      </w:r>
      <w:r w:rsidR="004465BE">
        <w:rPr>
          <w:sz w:val="24"/>
        </w:rPr>
        <w:t>:</w:t>
      </w:r>
    </w:p>
    <w:p w:rsidR="009551AD" w:rsidRPr="001D6CA0" w:rsidRDefault="009551AD" w:rsidP="009551AD">
      <w:pPr>
        <w:ind w:left="720"/>
        <w:jc w:val="both"/>
        <w:rPr>
          <w:sz w:val="24"/>
          <w:szCs w:val="24"/>
        </w:rPr>
      </w:pPr>
      <w:r w:rsidRPr="001D6CA0">
        <w:rPr>
          <w:sz w:val="24"/>
          <w:szCs w:val="24"/>
        </w:rPr>
        <w:t>1/ Wykonanie malowania oznakowania poziomego;</w:t>
      </w:r>
    </w:p>
    <w:p w:rsidR="009551AD" w:rsidRPr="001D6CA0" w:rsidRDefault="009551AD" w:rsidP="009551AD">
      <w:pPr>
        <w:ind w:left="720"/>
        <w:jc w:val="both"/>
        <w:rPr>
          <w:sz w:val="24"/>
          <w:szCs w:val="24"/>
        </w:rPr>
      </w:pPr>
      <w:r w:rsidRPr="001D6CA0">
        <w:rPr>
          <w:sz w:val="24"/>
          <w:szCs w:val="24"/>
        </w:rPr>
        <w:t>2/ Wykonanie i montaż nowych tarcz znaków odblaskowych.</w:t>
      </w:r>
    </w:p>
    <w:p w:rsidR="00286153" w:rsidRDefault="00286153" w:rsidP="009551AD">
      <w:pPr>
        <w:numPr>
          <w:ilvl w:val="0"/>
          <w:numId w:val="32"/>
        </w:numPr>
        <w:jc w:val="both"/>
        <w:rPr>
          <w:sz w:val="24"/>
        </w:rPr>
      </w:pPr>
      <w:r>
        <w:rPr>
          <w:sz w:val="24"/>
        </w:rPr>
        <w:t>Wykonawca jest odpowiedzialny za działania lub zaniechania podwykonawcy, jego przedstawicieli lub pracowników, jak za własne działania lub zaniechania.</w:t>
      </w:r>
    </w:p>
    <w:p w:rsidR="00056E1B" w:rsidRDefault="00056E1B" w:rsidP="009551AD">
      <w:pPr>
        <w:numPr>
          <w:ilvl w:val="0"/>
          <w:numId w:val="32"/>
        </w:numPr>
        <w:jc w:val="both"/>
        <w:rPr>
          <w:sz w:val="24"/>
        </w:rPr>
      </w:pPr>
      <w:r>
        <w:rPr>
          <w:sz w:val="24"/>
        </w:rPr>
        <w:t>Umowa z podwykonawcą powinna stanowić w szczególności, iż:</w:t>
      </w:r>
    </w:p>
    <w:p w:rsidR="00056E1B" w:rsidRDefault="005304C8" w:rsidP="00AA4822">
      <w:pPr>
        <w:numPr>
          <w:ilvl w:val="1"/>
          <w:numId w:val="22"/>
        </w:numPr>
        <w:tabs>
          <w:tab w:val="clear" w:pos="1080"/>
          <w:tab w:val="num" w:pos="426"/>
        </w:tabs>
        <w:ind w:left="426" w:firstLine="0"/>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rsidR="00EC3796" w:rsidRDefault="00EC3796" w:rsidP="00AA4822">
      <w:pPr>
        <w:numPr>
          <w:ilvl w:val="1"/>
          <w:numId w:val="22"/>
        </w:numPr>
        <w:tabs>
          <w:tab w:val="clear" w:pos="1080"/>
          <w:tab w:val="num" w:pos="426"/>
        </w:tabs>
        <w:ind w:left="426" w:firstLine="0"/>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rsidR="009F7A34" w:rsidRDefault="009F7A34" w:rsidP="00AA4822">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rsidR="005304C8" w:rsidRDefault="00DA20F9" w:rsidP="00AA4822">
      <w:pPr>
        <w:numPr>
          <w:ilvl w:val="1"/>
          <w:numId w:val="22"/>
        </w:numPr>
        <w:tabs>
          <w:tab w:val="clear" w:pos="1080"/>
          <w:tab w:val="num" w:pos="426"/>
        </w:tabs>
        <w:ind w:left="426" w:firstLine="0"/>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rsidR="000F0BEC" w:rsidRDefault="0057323D" w:rsidP="000F0BEC">
      <w:pPr>
        <w:ind w:left="426"/>
        <w:jc w:val="both"/>
        <w:rPr>
          <w:sz w:val="24"/>
        </w:rPr>
      </w:pPr>
      <w:r>
        <w:rPr>
          <w:sz w:val="24"/>
        </w:rPr>
        <w:t xml:space="preserve">- </w:t>
      </w:r>
      <w:r w:rsidR="000F0BEC">
        <w:rPr>
          <w:sz w:val="24"/>
        </w:rPr>
        <w:t>zaakceptowane przez Zamawiającego umowy o podwykonawstwo</w:t>
      </w:r>
      <w:r w:rsidR="004C5B36">
        <w:rPr>
          <w:sz w:val="24"/>
        </w:rPr>
        <w:t>, których przedmiotem są roboty budowlane lub</w:t>
      </w:r>
    </w:p>
    <w:p w:rsidR="0057323D" w:rsidRDefault="0057323D" w:rsidP="000F0BEC">
      <w:pPr>
        <w:ind w:left="426"/>
        <w:jc w:val="both"/>
        <w:rPr>
          <w:sz w:val="24"/>
        </w:rPr>
      </w:pPr>
      <w:r>
        <w:rPr>
          <w:sz w:val="24"/>
        </w:rPr>
        <w:t xml:space="preserve">- </w:t>
      </w:r>
      <w:r w:rsidR="004C5B36">
        <w:rPr>
          <w:sz w:val="24"/>
        </w:rPr>
        <w:t xml:space="preserve">przedłożone Zamawiającemu umowy o podwykonawstwo, których przedmiotem </w:t>
      </w:r>
      <w:r w:rsidR="00ED3007">
        <w:rPr>
          <w:sz w:val="24"/>
        </w:rPr>
        <w:br/>
      </w:r>
      <w:r w:rsidR="004C5B36">
        <w:rPr>
          <w:sz w:val="24"/>
        </w:rPr>
        <w:t>są dostawy lub usługi,</w:t>
      </w:r>
      <w:r>
        <w:rPr>
          <w:sz w:val="24"/>
        </w:rPr>
        <w:t xml:space="preserve"> </w:t>
      </w:r>
    </w:p>
    <w:p w:rsidR="00847B3D" w:rsidRDefault="00847B3D" w:rsidP="000F0BEC">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rsidR="003A63B4" w:rsidRPr="00DA3F3F" w:rsidRDefault="003A63B4" w:rsidP="00DA3F3F">
      <w:pPr>
        <w:numPr>
          <w:ilvl w:val="0"/>
          <w:numId w:val="32"/>
        </w:numPr>
        <w:jc w:val="both"/>
        <w:rPr>
          <w:sz w:val="24"/>
        </w:rPr>
      </w:pPr>
      <w:r>
        <w:rPr>
          <w:sz w:val="24"/>
        </w:rPr>
        <w:t>Umowa o podwykonawstw</w:t>
      </w:r>
      <w:r w:rsidR="00DA3F3F">
        <w:rPr>
          <w:sz w:val="24"/>
        </w:rPr>
        <w:t xml:space="preserve">o nie może zawierać postanowień </w:t>
      </w:r>
      <w:r w:rsidRPr="00DA3F3F">
        <w:rPr>
          <w:sz w:val="24"/>
        </w:rPr>
        <w:t>uzależniających uzyskanie przez podwykonawcę płatności od Wykonawcy od zapłaty przez Zamawiającego Wykonawcy wynagrodzenia obejmującego zakres robót wykonanych przez podwykonawcę,</w:t>
      </w:r>
    </w:p>
    <w:p w:rsidR="00755009" w:rsidRDefault="00755009" w:rsidP="009551AD">
      <w:pPr>
        <w:numPr>
          <w:ilvl w:val="0"/>
          <w:numId w:val="32"/>
        </w:numPr>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rsidR="00D74178" w:rsidRDefault="00423ACD" w:rsidP="009551AD">
      <w:pPr>
        <w:numPr>
          <w:ilvl w:val="0"/>
          <w:numId w:val="3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rsidR="009E573A" w:rsidRDefault="009E573A" w:rsidP="009551AD">
      <w:pPr>
        <w:numPr>
          <w:ilvl w:val="0"/>
          <w:numId w:val="32"/>
        </w:numPr>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t>
      </w:r>
      <w:r w:rsidR="00ED3007">
        <w:rPr>
          <w:sz w:val="24"/>
        </w:rPr>
        <w:br/>
      </w:r>
      <w:r>
        <w:rPr>
          <w:sz w:val="24"/>
        </w:rPr>
        <w:t>w nin. umowie wymagań.</w:t>
      </w:r>
    </w:p>
    <w:p w:rsidR="00D52402" w:rsidRDefault="00643019" w:rsidP="009551AD">
      <w:pPr>
        <w:numPr>
          <w:ilvl w:val="0"/>
          <w:numId w:val="3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rsidR="00B806F3" w:rsidRDefault="00B806F3" w:rsidP="009551AD">
      <w:pPr>
        <w:numPr>
          <w:ilvl w:val="0"/>
          <w:numId w:val="3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z </w:t>
      </w:r>
      <w:r w:rsidR="009A2B35">
        <w:rPr>
          <w:sz w:val="24"/>
        </w:rPr>
        <w:lastRenderedPageBreak/>
        <w:t xml:space="preserve">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rsidR="009E573A" w:rsidRDefault="009E573A" w:rsidP="009551AD">
      <w:pPr>
        <w:numPr>
          <w:ilvl w:val="0"/>
          <w:numId w:val="3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rsidR="0020645F" w:rsidRDefault="0020645F" w:rsidP="009551AD">
      <w:pPr>
        <w:numPr>
          <w:ilvl w:val="0"/>
          <w:numId w:val="32"/>
        </w:numPr>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że zaakceptował tę umowę.</w:t>
      </w:r>
    </w:p>
    <w:p w:rsidR="00D13028" w:rsidRDefault="00893AE8" w:rsidP="009551AD">
      <w:pPr>
        <w:numPr>
          <w:ilvl w:val="0"/>
          <w:numId w:val="32"/>
        </w:numPr>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A572CD">
        <w:rPr>
          <w:sz w:val="24"/>
        </w:rPr>
        <w:t xml:space="preserve">             </w:t>
      </w:r>
      <w:r w:rsidR="00194EDD">
        <w:rPr>
          <w:sz w:val="24"/>
        </w:rPr>
        <w:t>w terminie 7 dni od dnia zawarcia</w:t>
      </w:r>
      <w:r w:rsidR="00EA37CA">
        <w:rPr>
          <w:sz w:val="24"/>
        </w:rPr>
        <w:t xml:space="preserve"> poświadczoną za zgodność z oryginałem kopię zawartej umowy o podwykonawstwo</w:t>
      </w:r>
      <w:r w:rsidR="0095026E">
        <w:rPr>
          <w:sz w:val="24"/>
        </w:rPr>
        <w:t>, której przedmiotem są dostawy lub usługi, w celu weryfikacji, czy wskazane w niej terminy zapłaty wynagrodzenia nie są dłuższe niż 30 dni, z wyłączeniem</w:t>
      </w:r>
      <w:r w:rsidR="00026D59">
        <w:rPr>
          <w:sz w:val="24"/>
        </w:rPr>
        <w:t xml:space="preserve"> umów o podwykonawstwo o wartości mniejszej niż 0,5 % wartości umowy</w:t>
      </w:r>
      <w:r w:rsidR="003E76DF">
        <w:rPr>
          <w:sz w:val="24"/>
        </w:rPr>
        <w:t xml:space="preserve"> w sprawie zamówienia publicznego</w:t>
      </w:r>
      <w:r w:rsidR="00277F34">
        <w:rPr>
          <w:sz w:val="24"/>
        </w:rPr>
        <w:t xml:space="preserve"> tj. 950,00</w:t>
      </w:r>
      <w:r w:rsidR="00DD4FFB">
        <w:rPr>
          <w:sz w:val="24"/>
        </w:rPr>
        <w:t xml:space="preserve"> zł brutto</w:t>
      </w:r>
      <w:r w:rsidR="000918BF">
        <w:rPr>
          <w:sz w:val="24"/>
        </w:rPr>
        <w:t>.</w:t>
      </w:r>
    </w:p>
    <w:p w:rsidR="00F454C1" w:rsidRDefault="00F454C1" w:rsidP="009551AD">
      <w:pPr>
        <w:numPr>
          <w:ilvl w:val="0"/>
          <w:numId w:val="32"/>
        </w:numPr>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rsidR="000918BF" w:rsidRDefault="000918BF" w:rsidP="009551AD">
      <w:pPr>
        <w:numPr>
          <w:ilvl w:val="0"/>
          <w:numId w:val="32"/>
        </w:numPr>
        <w:jc w:val="both"/>
        <w:rPr>
          <w:sz w:val="24"/>
        </w:rPr>
      </w:pPr>
      <w:r>
        <w:rPr>
          <w:sz w:val="24"/>
        </w:rPr>
        <w:t>Do zmian postanowień umów o podwykonawstwo stosuje się zasady mające zastosowanie przy zawieraniu umowy o podwykonawstwo.</w:t>
      </w:r>
    </w:p>
    <w:p w:rsidR="009551AD" w:rsidRPr="00DA3F3F" w:rsidRDefault="00C90362" w:rsidP="00DA3F3F">
      <w:pPr>
        <w:numPr>
          <w:ilvl w:val="0"/>
          <w:numId w:val="32"/>
        </w:numPr>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rsidR="009551AD" w:rsidRDefault="009551AD" w:rsidP="009241C7">
      <w:pPr>
        <w:ind w:firstLine="5"/>
        <w:jc w:val="center"/>
        <w:rPr>
          <w:b/>
          <w:sz w:val="24"/>
        </w:rPr>
      </w:pPr>
    </w:p>
    <w:p w:rsidR="009241C7" w:rsidRPr="00F543E6" w:rsidRDefault="009241C7" w:rsidP="00F543E6">
      <w:pPr>
        <w:ind w:firstLine="5"/>
        <w:jc w:val="center"/>
        <w:rPr>
          <w:b/>
          <w:sz w:val="24"/>
        </w:rPr>
      </w:pPr>
      <w:r>
        <w:rPr>
          <w:b/>
          <w:sz w:val="24"/>
        </w:rPr>
        <w:t>§ 6</w:t>
      </w:r>
    </w:p>
    <w:p w:rsidR="00CD1CA5" w:rsidRPr="00D76CE8" w:rsidRDefault="009241C7" w:rsidP="00CD1CA5">
      <w:pPr>
        <w:numPr>
          <w:ilvl w:val="0"/>
          <w:numId w:val="24"/>
        </w:numPr>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26 czerwca 1974 r.-Kodeks pracy </w:t>
      </w:r>
      <w:r w:rsidR="00DA3F3F">
        <w:rPr>
          <w:sz w:val="24"/>
          <w:szCs w:val="24"/>
        </w:rPr>
        <w:t>(</w:t>
      </w:r>
      <w:r w:rsidR="00CD1CA5" w:rsidRPr="00D76CE8">
        <w:rPr>
          <w:sz w:val="24"/>
          <w:szCs w:val="24"/>
        </w:rPr>
        <w:t>Dz. U. z 2016 r. poz. 1666</w:t>
      </w:r>
      <w:r w:rsidR="00DA3F3F">
        <w:rPr>
          <w:sz w:val="24"/>
          <w:szCs w:val="24"/>
        </w:rPr>
        <w:t>,</w:t>
      </w:r>
      <w:r w:rsidR="00CD1CA5" w:rsidRPr="00D76CE8">
        <w:rPr>
          <w:sz w:val="24"/>
          <w:szCs w:val="24"/>
        </w:rPr>
        <w:t xml:space="preserve"> z późn. zm.).</w:t>
      </w:r>
    </w:p>
    <w:p w:rsidR="009241C7" w:rsidRPr="00CD1CA5" w:rsidRDefault="009241C7" w:rsidP="001B09C6">
      <w:pPr>
        <w:numPr>
          <w:ilvl w:val="0"/>
          <w:numId w:val="24"/>
        </w:numPr>
        <w:ind w:left="426" w:hanging="426"/>
        <w:jc w:val="both"/>
        <w:rPr>
          <w:sz w:val="24"/>
          <w:szCs w:val="24"/>
        </w:rPr>
      </w:pPr>
      <w:r w:rsidRPr="00CD1CA5">
        <w:rPr>
          <w:sz w:val="24"/>
          <w:szCs w:val="24"/>
        </w:rPr>
        <w:t>Każdorazowo na żądanie zamawiającego, w terminie wskazanym przez zamawiającego nie krótszym niż 3 dni robocze, wykonawca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kopie umów o pracę zawartych przez wykonawcę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9241C7">
      <w:pPr>
        <w:numPr>
          <w:ilvl w:val="0"/>
          <w:numId w:val="24"/>
        </w:numPr>
        <w:ind w:left="426" w:hanging="426"/>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rsidR="009241C7" w:rsidRPr="00A54A11" w:rsidRDefault="009241C7" w:rsidP="009241C7">
      <w:pPr>
        <w:numPr>
          <w:ilvl w:val="0"/>
          <w:numId w:val="24"/>
        </w:numPr>
        <w:ind w:left="426" w:hanging="426"/>
        <w:jc w:val="both"/>
        <w:rPr>
          <w:sz w:val="24"/>
          <w:szCs w:val="24"/>
        </w:rPr>
      </w:pPr>
      <w:r w:rsidRPr="00A54A11">
        <w:rPr>
          <w:sz w:val="24"/>
          <w:szCs w:val="24"/>
        </w:rPr>
        <w:t xml:space="preserve">Za niedopełnienie wymogu zatrudnienia pracowników świadczących usługi na podstawie umowy o pracę </w:t>
      </w:r>
      <w:r w:rsidR="00DA3F3F">
        <w:rPr>
          <w:sz w:val="24"/>
          <w:szCs w:val="24"/>
        </w:rPr>
        <w:t>w rozumieniu przepisów Kodeksu pracy, W</w:t>
      </w:r>
      <w:r w:rsidRPr="00A54A11">
        <w:rPr>
          <w:sz w:val="24"/>
          <w:szCs w:val="24"/>
        </w:rPr>
        <w:t>ykonawca zapłaci</w:t>
      </w:r>
      <w:r w:rsidR="00DA3F3F">
        <w:rPr>
          <w:sz w:val="24"/>
          <w:szCs w:val="24"/>
        </w:rPr>
        <w:t xml:space="preserve"> Z</w:t>
      </w:r>
      <w:r w:rsidRPr="00A54A11">
        <w:rPr>
          <w:sz w:val="24"/>
          <w:szCs w:val="24"/>
        </w:rPr>
        <w:t>amawiającemu kary umowne w wysokości kwoty minimalnego wynagrodzenia za pracę ustalonego na podstawie przepisów o minimalnym wynagrodzeniu za pracę obowiązujący</w:t>
      </w:r>
      <w:r w:rsidR="00DA3F3F">
        <w:rPr>
          <w:sz w:val="24"/>
          <w:szCs w:val="24"/>
        </w:rPr>
        <w:t>ch w chwili stwierdzenia przez Z</w:t>
      </w:r>
      <w:r w:rsidRPr="00A54A11">
        <w:rPr>
          <w:sz w:val="24"/>
          <w:szCs w:val="24"/>
        </w:rPr>
        <w:t>ama</w:t>
      </w:r>
      <w:r w:rsidR="00DA3F3F">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DA3F3F">
        <w:rPr>
          <w:sz w:val="24"/>
          <w:szCs w:val="24"/>
        </w:rPr>
        <w:t>w rozumieniu przepisów Kodeksu p</w:t>
      </w:r>
      <w:r w:rsidRPr="00A54A11">
        <w:rPr>
          <w:sz w:val="24"/>
          <w:szCs w:val="24"/>
        </w:rPr>
        <w:t xml:space="preserve">racy) oraz liczby </w:t>
      </w:r>
      <w:r w:rsidRPr="00A54A11">
        <w:rPr>
          <w:sz w:val="24"/>
          <w:szCs w:val="24"/>
        </w:rPr>
        <w:lastRenderedPageBreak/>
        <w:t>miesięcy w okresie realizacji umowy, w których nie dopełniono przedmiotowego wymogu – za każdą osobę poniżej liczby wymaganych pracowników świadczących usługi na podstawie</w:t>
      </w:r>
      <w:r w:rsidR="00DA3F3F">
        <w:rPr>
          <w:sz w:val="24"/>
          <w:szCs w:val="24"/>
        </w:rPr>
        <w:t xml:space="preserve"> umowy o pracę wskazanej przez Z</w:t>
      </w:r>
      <w:r w:rsidRPr="00A54A11">
        <w:rPr>
          <w:sz w:val="24"/>
          <w:szCs w:val="24"/>
        </w:rPr>
        <w:t>amawiającego w SIWZ.</w:t>
      </w:r>
    </w:p>
    <w:p w:rsidR="004D364E" w:rsidRDefault="004D364E" w:rsidP="00934B46">
      <w:pPr>
        <w:jc w:val="both"/>
        <w:rPr>
          <w:sz w:val="24"/>
        </w:rPr>
      </w:pPr>
    </w:p>
    <w:p w:rsidR="00F53220" w:rsidRDefault="00F53220" w:rsidP="00F543E6">
      <w:pPr>
        <w:jc w:val="center"/>
        <w:rPr>
          <w:b/>
          <w:sz w:val="24"/>
        </w:rPr>
      </w:pPr>
      <w:r>
        <w:rPr>
          <w:b/>
          <w:sz w:val="24"/>
        </w:rPr>
        <w:sym w:font="Times New Roman" w:char="00A7"/>
      </w:r>
      <w:r>
        <w:rPr>
          <w:b/>
          <w:sz w:val="24"/>
        </w:rPr>
        <w:t xml:space="preserve"> </w:t>
      </w:r>
      <w:r w:rsidR="009241C7">
        <w:rPr>
          <w:b/>
          <w:sz w:val="24"/>
        </w:rPr>
        <w:t>7</w:t>
      </w:r>
    </w:p>
    <w:p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w:t>
      </w:r>
      <w:r w:rsidR="003D3B1F">
        <w:rPr>
          <w:sz w:val="24"/>
          <w:szCs w:val="24"/>
        </w:rPr>
        <w:t>2</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856228" w:rsidP="00AA4822">
      <w:pPr>
        <w:numPr>
          <w:ilvl w:val="0"/>
          <w:numId w:val="11"/>
        </w:numPr>
        <w:tabs>
          <w:tab w:val="clear" w:pos="360"/>
          <w:tab w:val="num" w:pos="284"/>
        </w:tabs>
        <w:ind w:left="284" w:hanging="284"/>
        <w:jc w:val="both"/>
        <w:rPr>
          <w:sz w:val="24"/>
        </w:rPr>
      </w:pPr>
      <w:r>
        <w:rPr>
          <w:sz w:val="24"/>
        </w:rPr>
        <w:t xml:space="preserve"> </w:t>
      </w:r>
      <w:r w:rsidR="00FC4AFC">
        <w:rPr>
          <w:sz w:val="24"/>
        </w:rPr>
        <w:t xml:space="preserve">Cesja, przelew lub czynność wywołująca podobne skutki, dokonane bez pisemnej zgody </w:t>
      </w:r>
      <w:r>
        <w:rPr>
          <w:sz w:val="24"/>
        </w:rPr>
        <w:t xml:space="preserve"> </w:t>
      </w:r>
      <w:r>
        <w:rPr>
          <w:sz w:val="24"/>
        </w:rPr>
        <w:br/>
        <w:t xml:space="preserve"> </w:t>
      </w:r>
      <w:r w:rsidR="00FC4AFC">
        <w:rPr>
          <w:sz w:val="24"/>
        </w:rPr>
        <w:t>Zamawiającego, są względem Zamawiającego bezskuteczne.</w:t>
      </w:r>
    </w:p>
    <w:p w:rsidR="00F53220" w:rsidRDefault="00F53220">
      <w:pPr>
        <w:jc w:val="both"/>
        <w:rPr>
          <w:sz w:val="24"/>
        </w:rPr>
      </w:pPr>
    </w:p>
    <w:p w:rsidR="00F53220" w:rsidRPr="00F543E6" w:rsidRDefault="00F53220" w:rsidP="00F543E6">
      <w:pPr>
        <w:jc w:val="center"/>
        <w:rPr>
          <w:sz w:val="24"/>
        </w:rPr>
      </w:pPr>
      <w:r>
        <w:rPr>
          <w:b/>
          <w:sz w:val="24"/>
        </w:rPr>
        <w:sym w:font="Times New Roman" w:char="00A7"/>
      </w:r>
      <w:r>
        <w:rPr>
          <w:b/>
          <w:sz w:val="24"/>
        </w:rPr>
        <w:t xml:space="preserve"> </w:t>
      </w:r>
      <w:r w:rsidR="009241C7">
        <w:rPr>
          <w:b/>
          <w:sz w:val="24"/>
        </w:rPr>
        <w:t>8</w:t>
      </w: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C23066">
      <w:pPr>
        <w:numPr>
          <w:ilvl w:val="0"/>
          <w:numId w:val="2"/>
        </w:numPr>
        <w:jc w:val="both"/>
        <w:rPr>
          <w:sz w:val="24"/>
        </w:rPr>
      </w:pPr>
      <w:r>
        <w:rPr>
          <w:sz w:val="24"/>
        </w:rPr>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914864" w:rsidP="00914864">
      <w:pPr>
        <w:ind w:left="284"/>
        <w:jc w:val="both"/>
        <w:rPr>
          <w:sz w:val="24"/>
        </w:rPr>
      </w:pPr>
      <w:r>
        <w:rPr>
          <w:sz w:val="24"/>
        </w:rPr>
        <w:t xml:space="preserve">                     Pl. Wolności 13     </w:t>
      </w:r>
      <w:r>
        <w:rPr>
          <w:sz w:val="24"/>
        </w:rPr>
        <w:tab/>
        <w:t xml:space="preserve">                                                             Pl.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lastRenderedPageBreak/>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sidR="00FE63B6">
        <w:rPr>
          <w:sz w:val="24"/>
        </w:rPr>
        <w:t>Wykonawcy</w:t>
      </w:r>
      <w:r w:rsidR="00FE63B6">
        <w:rPr>
          <w:sz w:val="24"/>
        </w:rPr>
        <w:tab/>
      </w:r>
      <w:r w:rsidR="00FE63B6">
        <w:rPr>
          <w:sz w:val="24"/>
        </w:rPr>
        <w:tab/>
        <w:t>-</w:t>
      </w:r>
      <w:r w:rsidR="00FE63B6">
        <w:rPr>
          <w:sz w:val="24"/>
        </w:rPr>
        <w:tab/>
        <w:t>……………….</w:t>
      </w:r>
    </w:p>
    <w:p w:rsidR="00F543E6" w:rsidRDefault="00F543E6">
      <w:pPr>
        <w:jc w:val="center"/>
        <w:rPr>
          <w:b/>
          <w:sz w:val="24"/>
        </w:rPr>
      </w:pPr>
    </w:p>
    <w:p w:rsidR="00F53220" w:rsidRDefault="00F53220" w:rsidP="00F543E6">
      <w:pPr>
        <w:jc w:val="center"/>
        <w:rPr>
          <w:b/>
          <w:sz w:val="24"/>
        </w:rPr>
      </w:pPr>
      <w:r>
        <w:rPr>
          <w:b/>
          <w:sz w:val="24"/>
        </w:rPr>
        <w:sym w:font="Times New Roman" w:char="00A7"/>
      </w:r>
      <w:r>
        <w:rPr>
          <w:b/>
          <w:sz w:val="24"/>
        </w:rPr>
        <w:t xml:space="preserve"> </w:t>
      </w:r>
      <w:r w:rsidR="009241C7">
        <w:rPr>
          <w:b/>
          <w:sz w:val="24"/>
        </w:rPr>
        <w:t>9</w:t>
      </w:r>
    </w:p>
    <w:p w:rsidR="004A04C9" w:rsidRPr="004A04C9" w:rsidRDefault="00F66C6F" w:rsidP="004A04C9">
      <w:pPr>
        <w:numPr>
          <w:ilvl w:val="0"/>
          <w:numId w:val="3"/>
        </w:numPr>
        <w:tabs>
          <w:tab w:val="clear" w:pos="360"/>
          <w:tab w:val="num" w:pos="284"/>
        </w:tabs>
        <w:ind w:left="284" w:hanging="284"/>
        <w:jc w:val="both"/>
        <w:rPr>
          <w:sz w:val="24"/>
        </w:rPr>
      </w:pPr>
      <w:r>
        <w:rPr>
          <w:sz w:val="24"/>
        </w:rPr>
        <w:t>Nadzór nad wykonaniem robót z ramie</w:t>
      </w:r>
      <w:r w:rsidR="004A04C9">
        <w:rPr>
          <w:sz w:val="24"/>
        </w:rPr>
        <w:t xml:space="preserve">nia Zamawiającego będzie pełnił </w:t>
      </w:r>
      <w:r w:rsidR="004A04C9" w:rsidRPr="004A04C9">
        <w:rPr>
          <w:sz w:val="24"/>
          <w:szCs w:val="24"/>
        </w:rPr>
        <w:t>Dyrektor Wydziału Komunalnego Urzędu Miasta Szczecinek - Anna Mista.</w:t>
      </w:r>
    </w:p>
    <w:p w:rsidR="004A04C9" w:rsidRPr="00155465" w:rsidRDefault="00F66C6F" w:rsidP="004A04C9">
      <w:pPr>
        <w:numPr>
          <w:ilvl w:val="0"/>
          <w:numId w:val="3"/>
        </w:numPr>
        <w:tabs>
          <w:tab w:val="left" w:pos="4253"/>
        </w:tabs>
        <w:jc w:val="both"/>
        <w:rPr>
          <w:sz w:val="24"/>
          <w:szCs w:val="24"/>
        </w:rPr>
      </w:pPr>
      <w:r>
        <w:rPr>
          <w:sz w:val="24"/>
        </w:rPr>
        <w:t>Nadzór nad wykonaniem robót z r</w:t>
      </w:r>
      <w:r w:rsidR="004A04C9">
        <w:rPr>
          <w:sz w:val="24"/>
        </w:rPr>
        <w:t xml:space="preserve">amienia Wykonawcy będzie pełnił </w:t>
      </w:r>
      <w:r w:rsidR="00FE63B6">
        <w:rPr>
          <w:sz w:val="24"/>
          <w:szCs w:val="24"/>
        </w:rPr>
        <w:t>………………..</w:t>
      </w:r>
      <w:r w:rsidR="004A04C9" w:rsidRPr="00155465">
        <w:rPr>
          <w:sz w:val="24"/>
          <w:szCs w:val="24"/>
        </w:rPr>
        <w:t>.</w:t>
      </w:r>
    </w:p>
    <w:p w:rsidR="006E1D2E" w:rsidRDefault="006E1D2E">
      <w:pPr>
        <w:jc w:val="center"/>
        <w:rPr>
          <w:b/>
          <w:sz w:val="24"/>
        </w:rPr>
      </w:pPr>
    </w:p>
    <w:p w:rsidR="00073899" w:rsidRDefault="00F53220" w:rsidP="00F543E6">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7E2743" w:rsidRDefault="007E2743" w:rsidP="00F543E6">
      <w:pPr>
        <w:jc w:val="center"/>
        <w:rPr>
          <w:b/>
          <w:sz w:val="24"/>
        </w:rPr>
      </w:pPr>
    </w:p>
    <w:p w:rsidR="00753B4B" w:rsidRPr="000A1CE9" w:rsidRDefault="00753B4B" w:rsidP="0094576F">
      <w:pPr>
        <w:numPr>
          <w:ilvl w:val="0"/>
          <w:numId w:val="4"/>
        </w:numPr>
        <w:tabs>
          <w:tab w:val="num" w:pos="284"/>
        </w:tabs>
        <w:ind w:left="284" w:hanging="284"/>
        <w:jc w:val="both"/>
        <w:rPr>
          <w:sz w:val="24"/>
          <w:szCs w:val="24"/>
        </w:rPr>
      </w:pPr>
      <w:r w:rsidRPr="000A1CE9">
        <w:rPr>
          <w:sz w:val="24"/>
          <w:szCs w:val="24"/>
        </w:rPr>
        <w:t xml:space="preserve">Strony rozszerzają odpowiedzialność Wykonawcy z tytułu rękojmi za wady </w:t>
      </w:r>
      <w:r w:rsidR="002330F0" w:rsidRPr="000A1CE9">
        <w:rPr>
          <w:sz w:val="24"/>
          <w:szCs w:val="24"/>
        </w:rPr>
        <w:t xml:space="preserve">oznakowania pionowego i inne elementy bezpieczeństwa ruchu drogowego na okres </w:t>
      </w:r>
      <w:r w:rsidR="00FE63B6">
        <w:rPr>
          <w:sz w:val="24"/>
          <w:szCs w:val="24"/>
        </w:rPr>
        <w:t>…….</w:t>
      </w:r>
      <w:r w:rsidR="002330F0" w:rsidRPr="000A1CE9">
        <w:rPr>
          <w:sz w:val="24"/>
          <w:szCs w:val="24"/>
        </w:rPr>
        <w:t xml:space="preserve"> m-cy. </w:t>
      </w:r>
      <w:r w:rsidRPr="000A1CE9">
        <w:rPr>
          <w:sz w:val="24"/>
          <w:szCs w:val="24"/>
        </w:rPr>
        <w:t>Okres rękojmi za wady ulega odpowiednio przedłużeniu o czas trwania napraw.</w:t>
      </w:r>
    </w:p>
    <w:p w:rsidR="002330F0" w:rsidRPr="000A1CE9" w:rsidRDefault="002330F0" w:rsidP="002330F0">
      <w:pPr>
        <w:jc w:val="both"/>
        <w:rPr>
          <w:sz w:val="24"/>
          <w:szCs w:val="24"/>
        </w:rPr>
      </w:pPr>
      <w:r w:rsidRPr="000A1CE9">
        <w:rPr>
          <w:sz w:val="24"/>
          <w:szCs w:val="24"/>
        </w:rPr>
        <w:t xml:space="preserve">2.Strony ograniczają odpowiedzialność Wykonawcy z tytułu rękojmi za wady oznakowania </w:t>
      </w:r>
      <w:r w:rsidRPr="000A1CE9">
        <w:rPr>
          <w:sz w:val="24"/>
          <w:szCs w:val="24"/>
        </w:rPr>
        <w:br/>
        <w:t xml:space="preserve">   poziomego na okres 12 m-cy. Okres rękojmi za wady ulega odpowiednio przedłużeniu </w:t>
      </w:r>
      <w:r w:rsidR="003A23EE" w:rsidRPr="000A1CE9">
        <w:rPr>
          <w:sz w:val="24"/>
          <w:szCs w:val="24"/>
        </w:rPr>
        <w:br/>
        <w:t xml:space="preserve">   </w:t>
      </w:r>
      <w:r w:rsidRPr="000A1CE9">
        <w:rPr>
          <w:sz w:val="24"/>
          <w:szCs w:val="24"/>
        </w:rPr>
        <w:t>o czas trwania napraw.</w:t>
      </w:r>
    </w:p>
    <w:p w:rsidR="0094576F" w:rsidRPr="00D640C7" w:rsidRDefault="00753B4B" w:rsidP="003A23EE">
      <w:pPr>
        <w:numPr>
          <w:ilvl w:val="0"/>
          <w:numId w:val="3"/>
        </w:numPr>
        <w:jc w:val="both"/>
        <w:rPr>
          <w:sz w:val="24"/>
          <w:szCs w:val="24"/>
        </w:rPr>
      </w:pPr>
      <w:r w:rsidRPr="00D640C7">
        <w:rPr>
          <w:sz w:val="24"/>
          <w:szCs w:val="24"/>
        </w:rPr>
        <w:lastRenderedPageBreak/>
        <w:t xml:space="preserve">Wykonawca udziela Zamawiającemu na wykonany przedmiot umowy określony w </w:t>
      </w:r>
      <w:r w:rsidRPr="00D640C7">
        <w:rPr>
          <w:sz w:val="24"/>
          <w:szCs w:val="24"/>
        </w:rPr>
        <w:sym w:font="Times New Roman" w:char="00A7"/>
      </w:r>
      <w:r w:rsidRPr="00D640C7">
        <w:rPr>
          <w:sz w:val="24"/>
          <w:szCs w:val="24"/>
        </w:rPr>
        <w:t xml:space="preserve"> 1 gwarancji jakości na okres: </w:t>
      </w:r>
    </w:p>
    <w:p w:rsidR="0094576F" w:rsidRPr="00D640C7" w:rsidRDefault="00DA3F3F" w:rsidP="00D640C7">
      <w:pPr>
        <w:ind w:left="720"/>
        <w:jc w:val="both"/>
        <w:rPr>
          <w:sz w:val="24"/>
          <w:szCs w:val="24"/>
        </w:rPr>
      </w:pPr>
      <w:r>
        <w:rPr>
          <w:sz w:val="24"/>
          <w:szCs w:val="24"/>
        </w:rPr>
        <w:t xml:space="preserve">a) </w:t>
      </w:r>
      <w:r w:rsidR="004A0853">
        <w:rPr>
          <w:sz w:val="24"/>
          <w:szCs w:val="24"/>
        </w:rPr>
        <w:t>na oznakowanie poziome  12</w:t>
      </w:r>
      <w:r w:rsidR="0094576F" w:rsidRPr="00D640C7">
        <w:rPr>
          <w:sz w:val="24"/>
          <w:szCs w:val="24"/>
        </w:rPr>
        <w:t xml:space="preserve"> m-cy</w:t>
      </w:r>
      <w:r w:rsidR="004A0853">
        <w:rPr>
          <w:sz w:val="24"/>
          <w:szCs w:val="24"/>
        </w:rPr>
        <w:t>.</w:t>
      </w:r>
    </w:p>
    <w:p w:rsidR="0094576F" w:rsidRPr="00D640C7" w:rsidRDefault="00DA3F3F" w:rsidP="00D640C7">
      <w:pPr>
        <w:ind w:left="720"/>
        <w:jc w:val="both"/>
        <w:rPr>
          <w:sz w:val="24"/>
          <w:szCs w:val="24"/>
        </w:rPr>
      </w:pPr>
      <w:r>
        <w:rPr>
          <w:sz w:val="24"/>
          <w:szCs w:val="24"/>
        </w:rPr>
        <w:t xml:space="preserve">b) </w:t>
      </w:r>
      <w:r w:rsidR="0094576F" w:rsidRPr="00D640C7">
        <w:rPr>
          <w:sz w:val="24"/>
          <w:szCs w:val="24"/>
        </w:rPr>
        <w:t xml:space="preserve">na oznakowanie pionowe i inne elementy bezpieczeństwa ruchu drogowego </w:t>
      </w:r>
      <w:r w:rsidR="004A0853">
        <w:rPr>
          <w:sz w:val="24"/>
          <w:szCs w:val="24"/>
        </w:rPr>
        <w:t xml:space="preserve">          </w:t>
      </w:r>
      <w:r w:rsidR="00F034E6">
        <w:rPr>
          <w:sz w:val="24"/>
          <w:szCs w:val="24"/>
        </w:rPr>
        <w:t>…….</w:t>
      </w:r>
      <w:r w:rsidR="004A0853">
        <w:rPr>
          <w:sz w:val="24"/>
          <w:szCs w:val="24"/>
        </w:rPr>
        <w:t xml:space="preserve"> m-cy.</w:t>
      </w:r>
    </w:p>
    <w:p w:rsidR="008B377B" w:rsidRDefault="00556398" w:rsidP="003A23EE">
      <w:pPr>
        <w:numPr>
          <w:ilvl w:val="0"/>
          <w:numId w:val="3"/>
        </w:numPr>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rsidR="00B25832" w:rsidRDefault="00B25832" w:rsidP="003A23EE">
      <w:pPr>
        <w:numPr>
          <w:ilvl w:val="0"/>
          <w:numId w:val="3"/>
        </w:numPr>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rsidR="00F53220" w:rsidRDefault="00B25832" w:rsidP="003A23EE">
      <w:pPr>
        <w:numPr>
          <w:ilvl w:val="0"/>
          <w:numId w:val="3"/>
        </w:numPr>
        <w:ind w:left="284" w:hanging="284"/>
        <w:jc w:val="both"/>
        <w:rPr>
          <w:sz w:val="24"/>
        </w:rPr>
      </w:pPr>
      <w:r>
        <w:rPr>
          <w:sz w:val="24"/>
        </w:rPr>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w:t>
      </w:r>
      <w:r w:rsidR="00D640C7">
        <w:rPr>
          <w:sz w:val="24"/>
          <w:szCs w:val="24"/>
        </w:rPr>
        <w:t>2.</w:t>
      </w:r>
    </w:p>
    <w:p w:rsidR="00D640C7" w:rsidRDefault="00D640C7" w:rsidP="00DA3F3F">
      <w:pPr>
        <w:rPr>
          <w:b/>
          <w:sz w:val="24"/>
        </w:rPr>
      </w:pPr>
    </w:p>
    <w:p w:rsidR="00F53220" w:rsidRPr="00F543E6" w:rsidRDefault="00F53220" w:rsidP="00F543E6">
      <w:pPr>
        <w:jc w:val="center"/>
        <w:rPr>
          <w:b/>
          <w:sz w:val="24"/>
        </w:rPr>
      </w:pPr>
      <w:r>
        <w:rPr>
          <w:b/>
          <w:sz w:val="24"/>
        </w:rPr>
        <w:sym w:font="Times New Roman" w:char="00A7"/>
      </w:r>
      <w:r>
        <w:rPr>
          <w:b/>
          <w:sz w:val="24"/>
        </w:rPr>
        <w:t xml:space="preserve"> 1</w:t>
      </w:r>
      <w:r w:rsidR="00C23066">
        <w:rPr>
          <w:b/>
          <w:sz w:val="24"/>
        </w:rPr>
        <w:t>1</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w:t>
      </w:r>
      <w:r w:rsidR="00997223">
        <w:rPr>
          <w:szCs w:val="24"/>
        </w:rPr>
        <w:t>2,</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w:t>
      </w:r>
      <w:r w:rsidR="00997223">
        <w:rPr>
          <w:szCs w:val="24"/>
        </w:rPr>
        <w:t>2</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w:t>
      </w:r>
      <w:r w:rsidR="00997223">
        <w:rPr>
          <w:sz w:val="24"/>
          <w:szCs w:val="24"/>
        </w:rPr>
        <w:t>2</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997223">
        <w:rPr>
          <w:sz w:val="24"/>
          <w:szCs w:val="24"/>
        </w:rPr>
        <w:t>20</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8B6D7C">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8B6D7C">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w:t>
      </w:r>
      <w:r w:rsidR="00997223">
        <w:rPr>
          <w:sz w:val="24"/>
          <w:szCs w:val="24"/>
        </w:rPr>
        <w:t>2</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997223">
        <w:rPr>
          <w:sz w:val="24"/>
          <w:szCs w:val="24"/>
        </w:rPr>
        <w:t>2</w:t>
      </w:r>
      <w:r w:rsidR="00026503">
        <w:rPr>
          <w:sz w:val="24"/>
          <w:szCs w:val="24"/>
        </w:rPr>
        <w:t>0</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lastRenderedPageBreak/>
        <w:t>Wykonawca upoważnia Zamawiającego do potrącenia kar umownych z przysługującego wynagrodzenia.</w:t>
      </w:r>
    </w:p>
    <w:p w:rsidR="00BB5A72" w:rsidRPr="00A40821" w:rsidRDefault="00BB5A72" w:rsidP="00BB5A72">
      <w:pPr>
        <w:jc w:val="center"/>
        <w:rPr>
          <w:sz w:val="24"/>
          <w:szCs w:val="24"/>
        </w:rPr>
      </w:pPr>
    </w:p>
    <w:p w:rsidR="00F53220" w:rsidRDefault="00F53220" w:rsidP="00F543E6">
      <w:pPr>
        <w:jc w:val="center"/>
        <w:rPr>
          <w:b/>
          <w:sz w:val="24"/>
        </w:rPr>
      </w:pPr>
      <w:r>
        <w:rPr>
          <w:b/>
          <w:sz w:val="24"/>
        </w:rPr>
        <w:sym w:font="Times New Roman" w:char="00A7"/>
      </w:r>
      <w:r>
        <w:rPr>
          <w:b/>
          <w:sz w:val="24"/>
        </w:rPr>
        <w:t xml:space="preserve"> 1</w:t>
      </w:r>
      <w:r w:rsidR="00D97931">
        <w:rPr>
          <w:b/>
          <w:sz w:val="24"/>
        </w:rPr>
        <w:t>2</w:t>
      </w: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w:t>
      </w:r>
      <w:r w:rsidR="00997223">
        <w:rPr>
          <w:sz w:val="24"/>
        </w:rPr>
        <w:t>2</w:t>
      </w:r>
      <w:r>
        <w:rPr>
          <w:sz w:val="24"/>
        </w:rPr>
        <w:t xml:space="preserve"> </w:t>
      </w:r>
      <w:r>
        <w:rPr>
          <w:sz w:val="24"/>
        </w:rPr>
        <w:br/>
        <w:t xml:space="preserve"> w ciągu </w:t>
      </w:r>
      <w:r w:rsidR="00081F4C">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rsidP="00F543E6">
      <w:pPr>
        <w:jc w:val="center"/>
        <w:rPr>
          <w:b/>
          <w:sz w:val="24"/>
        </w:rPr>
      </w:pPr>
      <w:r>
        <w:rPr>
          <w:b/>
          <w:sz w:val="24"/>
        </w:rPr>
        <w:sym w:font="Times New Roman" w:char="00A7"/>
      </w:r>
      <w:r>
        <w:rPr>
          <w:b/>
          <w:sz w:val="24"/>
        </w:rPr>
        <w:t xml:space="preserve"> 1</w:t>
      </w:r>
      <w:r w:rsidR="00D97931">
        <w:rPr>
          <w:b/>
          <w:sz w:val="24"/>
        </w:rPr>
        <w:t>3</w:t>
      </w: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FB5814" w:rsidRDefault="00F53220" w:rsidP="00FB5814">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w:t>
      </w:r>
      <w:r w:rsidR="00FB5814">
        <w:rPr>
          <w:sz w:val="24"/>
          <w:szCs w:val="24"/>
        </w:rPr>
        <w:t>2</w:t>
      </w:r>
      <w:r w:rsidR="006C3757">
        <w:rPr>
          <w:sz w:val="24"/>
          <w:szCs w:val="24"/>
        </w:rPr>
        <w:t>,</w:t>
      </w:r>
      <w:r w:rsidR="00387B15">
        <w:rPr>
          <w:sz w:val="24"/>
          <w:szCs w:val="24"/>
        </w:rPr>
        <w:t xml:space="preserve"> </w:t>
      </w:r>
      <w:r>
        <w:rPr>
          <w:sz w:val="24"/>
        </w:rPr>
        <w:t xml:space="preserve">o ile pomimo zgłoszenia przez </w:t>
      </w:r>
      <w:r>
        <w:rPr>
          <w:sz w:val="24"/>
        </w:rPr>
        <w:lastRenderedPageBreak/>
        <w:t>Wykonawcę gotowości do odbioru robót</w:t>
      </w:r>
      <w:r w:rsidR="00387B15">
        <w:rPr>
          <w:sz w:val="24"/>
        </w:rPr>
        <w:t>,</w:t>
      </w:r>
      <w:r>
        <w:rPr>
          <w:sz w:val="24"/>
        </w:rPr>
        <w:t xml:space="preserve"> Zamawiając</w:t>
      </w:r>
      <w:r w:rsidR="00B17531">
        <w:rPr>
          <w:sz w:val="24"/>
        </w:rPr>
        <w:t>y</w:t>
      </w:r>
      <w:r>
        <w:rPr>
          <w:sz w:val="24"/>
        </w:rPr>
        <w:t xml:space="preserve"> odstąpi od rozpoczęcia czynnoś</w:t>
      </w:r>
      <w:r w:rsidR="00FB5814">
        <w:rPr>
          <w:sz w:val="24"/>
        </w:rPr>
        <w:t>ci odbiorowych z winy Wykonawcy.</w:t>
      </w:r>
    </w:p>
    <w:p w:rsidR="00026503" w:rsidRDefault="00026503">
      <w:pPr>
        <w:jc w:val="center"/>
        <w:rPr>
          <w:b/>
          <w:sz w:val="24"/>
        </w:rPr>
      </w:pPr>
    </w:p>
    <w:p w:rsidR="00F53220" w:rsidRPr="00F543E6" w:rsidRDefault="00F53220" w:rsidP="00F543E6">
      <w:pPr>
        <w:jc w:val="center"/>
        <w:rPr>
          <w:b/>
          <w:sz w:val="24"/>
        </w:rPr>
      </w:pPr>
      <w:r>
        <w:rPr>
          <w:b/>
          <w:sz w:val="24"/>
        </w:rPr>
        <w:sym w:font="Times New Roman" w:char="00A7"/>
      </w:r>
      <w:r>
        <w:rPr>
          <w:b/>
          <w:sz w:val="24"/>
        </w:rPr>
        <w:t xml:space="preserve"> 1</w:t>
      </w:r>
      <w:r w:rsidR="00387B15">
        <w:rPr>
          <w:b/>
          <w:sz w:val="24"/>
        </w:rPr>
        <w:t>4</w:t>
      </w: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w:t>
      </w:r>
      <w:r w:rsidR="00FB5814">
        <w:rPr>
          <w:sz w:val="24"/>
          <w:szCs w:val="24"/>
        </w:rPr>
        <w:t>2</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FE5050">
        <w:rPr>
          <w:sz w:val="24"/>
        </w:rPr>
        <w:t xml:space="preserve"> 72 godz</w:t>
      </w:r>
      <w:r w:rsidR="00E2448E">
        <w:rPr>
          <w:sz w:val="24"/>
        </w:rPr>
        <w:t>.</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104D20" w:rsidRDefault="00104D20" w:rsidP="00104D20">
      <w:pPr>
        <w:jc w:val="center"/>
        <w:rPr>
          <w:b/>
          <w:sz w:val="24"/>
        </w:rPr>
      </w:pPr>
    </w:p>
    <w:p w:rsidR="00104D20" w:rsidRDefault="00104D20" w:rsidP="00104D20">
      <w:pPr>
        <w:jc w:val="center"/>
        <w:rPr>
          <w:sz w:val="24"/>
        </w:rPr>
      </w:pPr>
      <w:r>
        <w:rPr>
          <w:b/>
          <w:sz w:val="24"/>
        </w:rPr>
        <w:sym w:font="Times New Roman" w:char="00A7"/>
      </w:r>
      <w:r>
        <w:rPr>
          <w:b/>
          <w:sz w:val="24"/>
        </w:rPr>
        <w:t xml:space="preserve"> 15</w:t>
      </w:r>
    </w:p>
    <w:p w:rsidR="00104D20" w:rsidRPr="00FD72E1" w:rsidRDefault="00104D20" w:rsidP="00104D20">
      <w:pPr>
        <w:numPr>
          <w:ilvl w:val="0"/>
          <w:numId w:val="43"/>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rsidR="00104D20" w:rsidRPr="00FD72E1" w:rsidRDefault="00104D20" w:rsidP="00104D20">
      <w:pPr>
        <w:numPr>
          <w:ilvl w:val="0"/>
          <w:numId w:val="43"/>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F53220" w:rsidRDefault="00F53220">
      <w:pPr>
        <w:jc w:val="center"/>
        <w:rPr>
          <w:sz w:val="24"/>
        </w:rPr>
      </w:pPr>
    </w:p>
    <w:p w:rsidR="00C42503" w:rsidRPr="00F543E6" w:rsidRDefault="00C42503" w:rsidP="00F543E6">
      <w:pPr>
        <w:jc w:val="center"/>
        <w:rPr>
          <w:b/>
          <w:sz w:val="24"/>
        </w:rPr>
      </w:pPr>
      <w:r>
        <w:rPr>
          <w:b/>
          <w:sz w:val="24"/>
        </w:rPr>
        <w:sym w:font="Times New Roman" w:char="00A7"/>
      </w:r>
      <w:r>
        <w:rPr>
          <w:b/>
          <w:sz w:val="24"/>
        </w:rPr>
        <w:t xml:space="preserve"> 1</w:t>
      </w:r>
      <w:r w:rsidR="00104D20">
        <w:rPr>
          <w:b/>
          <w:sz w:val="24"/>
        </w:rPr>
        <w:t>6</w:t>
      </w: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Każda ze stron, w miarę możliwości, zobowiązuje się poinformować stronę drugą 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lastRenderedPageBreak/>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450F66" w:rsidRDefault="00F53220" w:rsidP="00F543E6">
      <w:pPr>
        <w:jc w:val="center"/>
        <w:rPr>
          <w:b/>
          <w:sz w:val="24"/>
        </w:rPr>
      </w:pPr>
      <w:r>
        <w:rPr>
          <w:b/>
          <w:sz w:val="24"/>
        </w:rPr>
        <w:sym w:font="Times New Roman" w:char="00A7"/>
      </w:r>
      <w:r>
        <w:rPr>
          <w:b/>
          <w:sz w:val="24"/>
        </w:rPr>
        <w:t xml:space="preserve"> 1</w:t>
      </w:r>
      <w:r w:rsidR="00104D20">
        <w:rPr>
          <w:b/>
          <w:sz w:val="24"/>
        </w:rPr>
        <w:t>7</w:t>
      </w:r>
    </w:p>
    <w:p w:rsidR="00D92597" w:rsidRPr="00213E34" w:rsidRDefault="00F9028E" w:rsidP="00D92597">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zawartej umowy w stosunku do treści oferty, na podstawie któr</w:t>
      </w:r>
      <w:r w:rsidR="00DA3F3F">
        <w:rPr>
          <w:sz w:val="24"/>
          <w:szCs w:val="24"/>
        </w:rPr>
        <w:t>ej dokonano wyboru W</w:t>
      </w:r>
      <w:r w:rsidRPr="00450F66">
        <w:rPr>
          <w:sz w:val="24"/>
          <w:szCs w:val="24"/>
        </w:rPr>
        <w:t>ykonawcy</w:t>
      </w:r>
      <w:r>
        <w:rPr>
          <w:sz w:val="24"/>
          <w:szCs w:val="24"/>
        </w:rPr>
        <w:t>, poprzez przedłużenie terminu</w:t>
      </w:r>
      <w:r w:rsidR="00DA3F3F">
        <w:rPr>
          <w:sz w:val="24"/>
          <w:szCs w:val="24"/>
        </w:rPr>
        <w:t xml:space="preserve"> zakończenia robót </w:t>
      </w:r>
      <w:r w:rsidR="00D92597" w:rsidRPr="00213E34">
        <w:rPr>
          <w:sz w:val="24"/>
          <w:szCs w:val="24"/>
        </w:rPr>
        <w:t>co najmniej o okres odpowiadający wstrzymaniu lub opóźnieniu robót w przypadku:</w:t>
      </w:r>
    </w:p>
    <w:p w:rsidR="00D92597" w:rsidRPr="00213E34" w:rsidRDefault="00D92597" w:rsidP="00D92597">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rsidR="00F9028E" w:rsidRPr="00DA3F3F" w:rsidRDefault="00D92597" w:rsidP="00D92597">
      <w:pPr>
        <w:tabs>
          <w:tab w:val="num" w:pos="284"/>
        </w:tabs>
        <w:ind w:left="284" w:hanging="284"/>
        <w:jc w:val="both"/>
        <w:rPr>
          <w:sz w:val="24"/>
          <w:szCs w:val="24"/>
        </w:rPr>
      </w:pPr>
      <w:r w:rsidRPr="00213E34">
        <w:rPr>
          <w:sz w:val="24"/>
          <w:szCs w:val="24"/>
        </w:rPr>
        <w:tab/>
        <w:t>2/</w:t>
      </w:r>
      <w:r w:rsidRPr="00213E34">
        <w:rPr>
          <w:sz w:val="24"/>
          <w:szCs w:val="24"/>
        </w:rPr>
        <w:tab/>
        <w:t>wystąpienia konieczności wykonania robót dodatkowych</w:t>
      </w:r>
      <w:r w:rsidR="00104D20">
        <w:rPr>
          <w:sz w:val="24"/>
          <w:szCs w:val="24"/>
        </w:rPr>
        <w:t xml:space="preserve">, </w:t>
      </w:r>
      <w:r w:rsidRPr="00213E34">
        <w:rPr>
          <w:sz w:val="24"/>
          <w:szCs w:val="24"/>
        </w:rPr>
        <w:t>zamiennych lub zaniechanych, które wstrzymują lub opóźniają realizację przedmiotu umowy</w:t>
      </w:r>
      <w:r>
        <w:rPr>
          <w:sz w:val="24"/>
          <w:szCs w:val="24"/>
        </w:rPr>
        <w:t>,</w:t>
      </w:r>
    </w:p>
    <w:p w:rsidR="00E2448E" w:rsidRPr="00696135" w:rsidRDefault="00F9028E" w:rsidP="00696135">
      <w:pPr>
        <w:numPr>
          <w:ilvl w:val="0"/>
          <w:numId w:val="20"/>
        </w:numPr>
        <w:tabs>
          <w:tab w:val="clear" w:pos="720"/>
          <w:tab w:val="num" w:pos="284"/>
        </w:tabs>
        <w:ind w:left="284" w:hanging="284"/>
        <w:jc w:val="both"/>
        <w:rPr>
          <w:sz w:val="24"/>
          <w:szCs w:val="24"/>
        </w:rPr>
      </w:pPr>
      <w:r>
        <w:rPr>
          <w:sz w:val="24"/>
        </w:rPr>
        <w:t xml:space="preserve">Zmiany do niniejszej umowy mogą być wnoszone tylko na piśmie za obopólną zgodą stron w formie aneksu do umowy pod rygorem nieważności i na zasadach wynikających </w:t>
      </w:r>
      <w:r w:rsidR="00DA3F3F">
        <w:rPr>
          <w:sz w:val="24"/>
        </w:rPr>
        <w:br/>
      </w:r>
      <w:r>
        <w:rPr>
          <w:sz w:val="24"/>
        </w:rPr>
        <w:t>z ustawy z dnia 29 stycznia 2004 r. Prawo zamówień publicznych (</w:t>
      </w:r>
      <w:r w:rsidR="00C76CF6" w:rsidRPr="0064311D">
        <w:t xml:space="preserve">t.j. Dz. U. </w:t>
      </w:r>
      <w:r w:rsidR="00C76CF6">
        <w:t>z 2018 r. poz. 1986 z późn. zm</w:t>
      </w:r>
      <w:r>
        <w:rPr>
          <w:sz w:val="24"/>
        </w:rPr>
        <w:t>.).</w:t>
      </w:r>
    </w:p>
    <w:p w:rsidR="00F53220" w:rsidRDefault="00F53220" w:rsidP="00F543E6">
      <w:pPr>
        <w:jc w:val="center"/>
        <w:rPr>
          <w:b/>
          <w:sz w:val="24"/>
        </w:rPr>
      </w:pPr>
      <w:r>
        <w:rPr>
          <w:b/>
          <w:sz w:val="24"/>
        </w:rPr>
        <w:sym w:font="Times New Roman" w:char="00A7"/>
      </w:r>
      <w:r>
        <w:rPr>
          <w:b/>
          <w:sz w:val="24"/>
        </w:rPr>
        <w:t xml:space="preserve"> 1</w:t>
      </w:r>
      <w:r w:rsidR="00104D20">
        <w:rPr>
          <w:b/>
          <w:sz w:val="24"/>
        </w:rPr>
        <w:t>8</w:t>
      </w:r>
    </w:p>
    <w:p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C76CF6" w:rsidRPr="0064311D">
        <w:t xml:space="preserve">t.j. Dz. U. </w:t>
      </w:r>
      <w:r w:rsidR="00C76CF6">
        <w:t>z 2018 r. poz. 1986 z późn. zm</w:t>
      </w:r>
      <w:r w:rsidR="00C76CF6">
        <w:rPr>
          <w:sz w:val="24"/>
        </w:rPr>
        <w:t>.</w:t>
      </w:r>
      <w:r w:rsidR="006124C0">
        <w:rPr>
          <w:sz w:val="24"/>
        </w:rPr>
        <w:t>)</w:t>
      </w:r>
      <w:r>
        <w:rPr>
          <w:sz w:val="24"/>
        </w:rPr>
        <w:t>.</w:t>
      </w:r>
    </w:p>
    <w:p w:rsidR="00F53220" w:rsidRDefault="00F53220">
      <w:pPr>
        <w:jc w:val="center"/>
        <w:rPr>
          <w:sz w:val="24"/>
        </w:rPr>
      </w:pPr>
    </w:p>
    <w:p w:rsidR="001B627D" w:rsidRDefault="00F53220" w:rsidP="00F543E6">
      <w:pPr>
        <w:jc w:val="center"/>
        <w:rPr>
          <w:b/>
          <w:sz w:val="24"/>
        </w:rPr>
      </w:pPr>
      <w:r>
        <w:rPr>
          <w:b/>
          <w:sz w:val="24"/>
        </w:rPr>
        <w:sym w:font="Times New Roman" w:char="00A7"/>
      </w:r>
      <w:r>
        <w:rPr>
          <w:b/>
          <w:sz w:val="24"/>
        </w:rPr>
        <w:t xml:space="preserve"> 1</w:t>
      </w:r>
      <w:r w:rsidR="00104D20">
        <w:rPr>
          <w:b/>
          <w:sz w:val="24"/>
        </w:rPr>
        <w:t>9</w:t>
      </w:r>
    </w:p>
    <w:p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A81C3A" w:rsidRPr="001B627D" w:rsidRDefault="00A81C3A" w:rsidP="001B627D">
      <w:pPr>
        <w:jc w:val="center"/>
        <w:rPr>
          <w:sz w:val="24"/>
        </w:rPr>
      </w:pPr>
    </w:p>
    <w:p w:rsidR="001B627D" w:rsidRDefault="001B627D" w:rsidP="00F543E6">
      <w:pPr>
        <w:jc w:val="center"/>
        <w:rPr>
          <w:b/>
          <w:sz w:val="24"/>
        </w:rPr>
      </w:pPr>
      <w:r>
        <w:rPr>
          <w:b/>
          <w:sz w:val="24"/>
        </w:rPr>
        <w:sym w:font="Times New Roman" w:char="00A7"/>
      </w:r>
      <w:r w:rsidR="009241C7">
        <w:rPr>
          <w:b/>
          <w:sz w:val="24"/>
        </w:rPr>
        <w:t xml:space="preserve"> </w:t>
      </w:r>
      <w:r w:rsidR="00104D20">
        <w:rPr>
          <w:b/>
          <w:sz w:val="24"/>
        </w:rPr>
        <w:t>20</w:t>
      </w: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DA3F3F">
        <w:rPr>
          <w:sz w:val="24"/>
        </w:rPr>
        <w:br/>
      </w:r>
      <w:r>
        <w:rPr>
          <w:sz w:val="24"/>
        </w:rPr>
        <w:t>i drukowane komputerowo wysłane listem poleconym.</w:t>
      </w:r>
    </w:p>
    <w:p w:rsidR="003A23EE" w:rsidRDefault="003A23EE" w:rsidP="003A23EE">
      <w:pPr>
        <w:jc w:val="both"/>
        <w:rPr>
          <w:sz w:val="24"/>
        </w:rPr>
      </w:pPr>
    </w:p>
    <w:p w:rsidR="001B627D" w:rsidRPr="001B627D" w:rsidRDefault="001B627D" w:rsidP="00104D20">
      <w:pPr>
        <w:rPr>
          <w:sz w:val="24"/>
        </w:rPr>
      </w:pPr>
    </w:p>
    <w:p w:rsidR="00454C20" w:rsidRDefault="00454C20" w:rsidP="00F543E6">
      <w:pPr>
        <w:jc w:val="center"/>
        <w:rPr>
          <w:b/>
          <w:sz w:val="24"/>
        </w:rPr>
      </w:pPr>
    </w:p>
    <w:p w:rsidR="00F53220" w:rsidRDefault="001B627D" w:rsidP="00F543E6">
      <w:pPr>
        <w:jc w:val="center"/>
        <w:rPr>
          <w:b/>
          <w:sz w:val="24"/>
        </w:rPr>
      </w:pPr>
      <w:bookmarkStart w:id="0" w:name="_GoBack"/>
      <w:bookmarkEnd w:id="0"/>
      <w:r>
        <w:rPr>
          <w:b/>
          <w:sz w:val="24"/>
        </w:rPr>
        <w:lastRenderedPageBreak/>
        <w:sym w:font="Times New Roman" w:char="00A7"/>
      </w:r>
      <w:r>
        <w:rPr>
          <w:b/>
          <w:sz w:val="24"/>
        </w:rPr>
        <w:t xml:space="preserve"> </w:t>
      </w:r>
      <w:r w:rsidR="006771C4">
        <w:rPr>
          <w:b/>
          <w:sz w:val="24"/>
        </w:rPr>
        <w:t>2</w:t>
      </w:r>
      <w:r w:rsidR="00104D20">
        <w:rPr>
          <w:b/>
          <w:sz w:val="24"/>
        </w:rPr>
        <w:t>1</w:t>
      </w:r>
    </w:p>
    <w:p w:rsidR="00004778" w:rsidRDefault="00190BD3" w:rsidP="009559FF">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9559FF" w:rsidRPr="009559FF" w:rsidRDefault="009559FF" w:rsidP="009559FF">
      <w:pPr>
        <w:jc w:val="both"/>
        <w:rPr>
          <w:sz w:val="24"/>
        </w:rPr>
      </w:pPr>
    </w:p>
    <w:p w:rsidR="00F53220" w:rsidRPr="00F543E6" w:rsidRDefault="00F53220" w:rsidP="00F543E6">
      <w:pPr>
        <w:jc w:val="center"/>
        <w:rPr>
          <w:b/>
          <w:sz w:val="24"/>
        </w:rPr>
      </w:pPr>
      <w:r>
        <w:rPr>
          <w:b/>
          <w:sz w:val="24"/>
        </w:rPr>
        <w:sym w:font="Times New Roman" w:char="00A7"/>
      </w:r>
      <w:r w:rsidR="00C42503">
        <w:rPr>
          <w:b/>
          <w:sz w:val="24"/>
        </w:rPr>
        <w:t xml:space="preserve"> 2</w:t>
      </w:r>
      <w:r w:rsidR="00104D20">
        <w:rPr>
          <w:b/>
          <w:sz w:val="24"/>
        </w:rPr>
        <w:t>2</w:t>
      </w: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t>
      </w:r>
      <w:r w:rsidR="009559FF">
        <w:rPr>
          <w:sz w:val="24"/>
          <w:szCs w:val="24"/>
        </w:rPr>
        <w:t xml:space="preserve">utrzymanie oznakowania pionowego i poziomego na </w:t>
      </w:r>
      <w:r w:rsidR="00A8321C">
        <w:rPr>
          <w:sz w:val="24"/>
          <w:szCs w:val="24"/>
        </w:rPr>
        <w:t>terenie miasta Szczecinek w 2018</w:t>
      </w:r>
      <w:r w:rsidR="009559FF">
        <w:rPr>
          <w:sz w:val="24"/>
          <w:szCs w:val="24"/>
        </w:rPr>
        <w:t xml:space="preserve"> r. </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rsidP="00F543E6">
      <w:pPr>
        <w:jc w:val="center"/>
        <w:rPr>
          <w:b/>
          <w:sz w:val="24"/>
        </w:rPr>
      </w:pPr>
      <w:r>
        <w:rPr>
          <w:b/>
          <w:sz w:val="24"/>
        </w:rPr>
        <w:sym w:font="Times New Roman" w:char="00A7"/>
      </w:r>
      <w:r>
        <w:rPr>
          <w:b/>
          <w:sz w:val="24"/>
        </w:rPr>
        <w:t xml:space="preserve"> </w:t>
      </w:r>
      <w:r w:rsidR="002761F5">
        <w:rPr>
          <w:b/>
          <w:sz w:val="24"/>
        </w:rPr>
        <w:t>2</w:t>
      </w:r>
      <w:r w:rsidR="00104D20">
        <w:rPr>
          <w:b/>
          <w:sz w:val="24"/>
        </w:rPr>
        <w:t>3</w:t>
      </w:r>
    </w:p>
    <w:p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both"/>
        <w:rPr>
          <w:sz w:val="24"/>
        </w:rPr>
      </w:pPr>
    </w:p>
    <w:p w:rsidR="00F53220" w:rsidRDefault="00F53220">
      <w:pPr>
        <w:jc w:val="center"/>
        <w:rPr>
          <w:b/>
          <w:sz w:val="24"/>
        </w:rPr>
      </w:pPr>
    </w:p>
    <w:p w:rsidR="00F53220" w:rsidRDefault="00F53220">
      <w:pPr>
        <w:jc w:val="center"/>
        <w:rPr>
          <w:b/>
          <w:sz w:val="24"/>
        </w:rPr>
      </w:pPr>
    </w:p>
    <w:p w:rsidR="00F53220" w:rsidRDefault="00F53220">
      <w:pPr>
        <w:jc w:val="center"/>
        <w:rPr>
          <w:b/>
          <w:sz w:val="24"/>
        </w:rPr>
      </w:pPr>
    </w:p>
    <w:p w:rsidR="00F53220" w:rsidRDefault="00F53220">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8"/>
      <w:footerReference w:type="default" r:id="rId9"/>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26" w:rsidRDefault="007A6B26">
      <w:r>
        <w:separator/>
      </w:r>
    </w:p>
  </w:endnote>
  <w:endnote w:type="continuationSeparator" w:id="0">
    <w:p w:rsidR="007A6B26" w:rsidRDefault="007A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54C20">
      <w:rPr>
        <w:rStyle w:val="Numerstrony"/>
        <w:noProof/>
      </w:rPr>
      <w:t>13</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257FAA" w:rsidRPr="00257FAA" w:rsidRDefault="00257FAA" w:rsidP="00257FAA">
    <w:pPr>
      <w:jc w:val="both"/>
      <w:rPr>
        <w:sz w:val="20"/>
      </w:rPr>
    </w:pPr>
    <w:r w:rsidRPr="00257FAA">
      <w:rPr>
        <w:sz w:val="20"/>
      </w:rPr>
      <w:t xml:space="preserve">„Utrzymanie oznakowania pionowego i poziomego na terenie miasta Szczecinek      </w:t>
    </w:r>
    <w:r w:rsidRPr="00257FAA">
      <w:rPr>
        <w:sz w:val="20"/>
      </w:rPr>
      <w:br/>
      <w:t xml:space="preserve">                w 201</w:t>
    </w:r>
    <w:r w:rsidR="00C76CF6">
      <w:rPr>
        <w:sz w:val="20"/>
      </w:rPr>
      <w:t>9</w:t>
    </w:r>
    <w:r w:rsidRPr="00257FAA">
      <w:rPr>
        <w:sz w:val="20"/>
      </w:rPr>
      <w:t xml:space="preserve"> r.”</w:t>
    </w: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26" w:rsidRDefault="007A6B26">
      <w:r>
        <w:separator/>
      </w:r>
    </w:p>
  </w:footnote>
  <w:footnote w:type="continuationSeparator" w:id="0">
    <w:p w:rsidR="007A6B26" w:rsidRDefault="007A6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CCF"/>
    <w:multiLevelType w:val="hybridMultilevel"/>
    <w:tmpl w:val="A752635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3639C"/>
    <w:multiLevelType w:val="multilevel"/>
    <w:tmpl w:val="6380B24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3"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multilevel"/>
    <w:tmpl w:val="525C03B4"/>
    <w:lvl w:ilvl="0">
      <w:start w:val="1"/>
      <w:numFmt w:val="decimal"/>
      <w:lvlText w:val="%1."/>
      <w:lvlJc w:val="left"/>
      <w:pPr>
        <w:tabs>
          <w:tab w:val="num" w:pos="720"/>
        </w:tabs>
        <w:ind w:left="72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6950350"/>
    <w:multiLevelType w:val="multilevel"/>
    <w:tmpl w:val="96BE9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8E19CB"/>
    <w:multiLevelType w:val="multilevel"/>
    <w:tmpl w:val="7BFCF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E1ED5"/>
    <w:multiLevelType w:val="hybridMultilevel"/>
    <w:tmpl w:val="E524345C"/>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1ABA8FDE">
      <w:start w:val="3"/>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15:restartNumberingAfterBreak="0">
    <w:nsid w:val="4E9273D2"/>
    <w:multiLevelType w:val="multilevel"/>
    <w:tmpl w:val="1D34C6B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B2F6AF5"/>
    <w:multiLevelType w:val="hybridMultilevel"/>
    <w:tmpl w:val="EE0A8B16"/>
    <w:lvl w:ilvl="0" w:tplc="F1DE95B0">
      <w:start w:val="1"/>
      <w:numFmt w:val="decimal"/>
      <w:lvlText w:val="%1."/>
      <w:lvlJc w:val="left"/>
      <w:pPr>
        <w:ind w:left="700" w:hanging="360"/>
      </w:pPr>
      <w:rPr>
        <w:rFonts w:hint="default"/>
        <w:sz w:val="26"/>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2" w15:restartNumberingAfterBreak="0">
    <w:nsid w:val="5E6E64EE"/>
    <w:multiLevelType w:val="multilevel"/>
    <w:tmpl w:val="D2A2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FAF5822"/>
    <w:multiLevelType w:val="hybridMultilevel"/>
    <w:tmpl w:val="D5E09F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AC81521"/>
    <w:multiLevelType w:val="hybridMultilevel"/>
    <w:tmpl w:val="6FEE7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9"/>
  </w:num>
  <w:num w:numId="3">
    <w:abstractNumId w:val="29"/>
  </w:num>
  <w:num w:numId="4">
    <w:abstractNumId w:val="14"/>
  </w:num>
  <w:num w:numId="5">
    <w:abstractNumId w:val="34"/>
  </w:num>
  <w:num w:numId="6">
    <w:abstractNumId w:val="41"/>
  </w:num>
  <w:num w:numId="7">
    <w:abstractNumId w:val="6"/>
  </w:num>
  <w:num w:numId="8">
    <w:abstractNumId w:val="27"/>
  </w:num>
  <w:num w:numId="9">
    <w:abstractNumId w:val="33"/>
  </w:num>
  <w:num w:numId="10">
    <w:abstractNumId w:val="9"/>
  </w:num>
  <w:num w:numId="11">
    <w:abstractNumId w:val="28"/>
  </w:num>
  <w:num w:numId="12">
    <w:abstractNumId w:val="19"/>
  </w:num>
  <w:num w:numId="13">
    <w:abstractNumId w:val="11"/>
  </w:num>
  <w:num w:numId="14">
    <w:abstractNumId w:val="36"/>
  </w:num>
  <w:num w:numId="15">
    <w:abstractNumId w:val="26"/>
  </w:num>
  <w:num w:numId="16">
    <w:abstractNumId w:val="20"/>
  </w:num>
  <w:num w:numId="17">
    <w:abstractNumId w:val="13"/>
  </w:num>
  <w:num w:numId="18">
    <w:abstractNumId w:val="4"/>
  </w:num>
  <w:num w:numId="19">
    <w:abstractNumId w:val="12"/>
  </w:num>
  <w:num w:numId="20">
    <w:abstractNumId w:val="16"/>
  </w:num>
  <w:num w:numId="21">
    <w:abstractNumId w:val="3"/>
  </w:num>
  <w:num w:numId="22">
    <w:abstractNumId w:val="38"/>
  </w:num>
  <w:num w:numId="23">
    <w:abstractNumId w:val="17"/>
  </w:num>
  <w:num w:numId="24">
    <w:abstractNumId w:val="21"/>
  </w:num>
  <w:num w:numId="25">
    <w:abstractNumId w:val="15"/>
  </w:num>
  <w:num w:numId="26">
    <w:abstractNumId w:val="8"/>
  </w:num>
  <w:num w:numId="27">
    <w:abstractNumId w:val="22"/>
  </w:num>
  <w:num w:numId="28">
    <w:abstractNumId w:val="2"/>
  </w:num>
  <w:num w:numId="29">
    <w:abstractNumId w:val="24"/>
  </w:num>
  <w:num w:numId="30">
    <w:abstractNumId w:val="31"/>
  </w:num>
  <w:num w:numId="31">
    <w:abstractNumId w:val="18"/>
  </w:num>
  <w:num w:numId="32">
    <w:abstractNumId w:val="5"/>
  </w:num>
  <w:num w:numId="33">
    <w:abstractNumId w:val="32"/>
  </w:num>
  <w:num w:numId="34">
    <w:abstractNumId w:val="25"/>
  </w:num>
  <w:num w:numId="35">
    <w:abstractNumId w:val="10"/>
  </w:num>
  <w:num w:numId="36">
    <w:abstractNumId w:val="23"/>
  </w:num>
  <w:num w:numId="37">
    <w:abstractNumId w:val="37"/>
  </w:num>
  <w:num w:numId="38">
    <w:abstractNumId w:val="0"/>
  </w:num>
  <w:num w:numId="39">
    <w:abstractNumId w:val="30"/>
  </w:num>
  <w:num w:numId="40">
    <w:abstractNumId w:val="40"/>
  </w:num>
  <w:num w:numId="41">
    <w:abstractNumId w:val="9"/>
    <w:lvlOverride w:ilvl="0">
      <w:startOverride w:val="4"/>
    </w:lvlOverride>
  </w:num>
  <w:num w:numId="42">
    <w:abstractNumId w:val="1"/>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601A"/>
    <w:rsid w:val="00016383"/>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1B2"/>
    <w:rsid w:val="00086B82"/>
    <w:rsid w:val="00087D7B"/>
    <w:rsid w:val="00090B62"/>
    <w:rsid w:val="000918BF"/>
    <w:rsid w:val="0009382A"/>
    <w:rsid w:val="000971F3"/>
    <w:rsid w:val="00097B4D"/>
    <w:rsid w:val="00097E89"/>
    <w:rsid w:val="000A0440"/>
    <w:rsid w:val="000A18F9"/>
    <w:rsid w:val="000A1CE9"/>
    <w:rsid w:val="000A4806"/>
    <w:rsid w:val="000A5503"/>
    <w:rsid w:val="000A5CC8"/>
    <w:rsid w:val="000A66CA"/>
    <w:rsid w:val="000A7192"/>
    <w:rsid w:val="000B11A2"/>
    <w:rsid w:val="000B47A6"/>
    <w:rsid w:val="000B4C11"/>
    <w:rsid w:val="000B59E3"/>
    <w:rsid w:val="000C0219"/>
    <w:rsid w:val="000C0D3F"/>
    <w:rsid w:val="000C22E4"/>
    <w:rsid w:val="000C243F"/>
    <w:rsid w:val="000C5599"/>
    <w:rsid w:val="000C6D35"/>
    <w:rsid w:val="000C7734"/>
    <w:rsid w:val="000D0911"/>
    <w:rsid w:val="000D136A"/>
    <w:rsid w:val="000D157F"/>
    <w:rsid w:val="000D2423"/>
    <w:rsid w:val="000D29FD"/>
    <w:rsid w:val="000D4E83"/>
    <w:rsid w:val="000D50E4"/>
    <w:rsid w:val="000D6918"/>
    <w:rsid w:val="000D6D7D"/>
    <w:rsid w:val="000D767E"/>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0F7BF7"/>
    <w:rsid w:val="00103065"/>
    <w:rsid w:val="00104D20"/>
    <w:rsid w:val="0011268A"/>
    <w:rsid w:val="00116A39"/>
    <w:rsid w:val="001200A9"/>
    <w:rsid w:val="00120331"/>
    <w:rsid w:val="001206DD"/>
    <w:rsid w:val="001275FC"/>
    <w:rsid w:val="00131FF9"/>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369C"/>
    <w:rsid w:val="0016599D"/>
    <w:rsid w:val="001711A8"/>
    <w:rsid w:val="00172AB1"/>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D6CA0"/>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1670C"/>
    <w:rsid w:val="00220A9F"/>
    <w:rsid w:val="00222995"/>
    <w:rsid w:val="0022366D"/>
    <w:rsid w:val="00224C38"/>
    <w:rsid w:val="002256C4"/>
    <w:rsid w:val="00227327"/>
    <w:rsid w:val="002273B5"/>
    <w:rsid w:val="00227805"/>
    <w:rsid w:val="0023103A"/>
    <w:rsid w:val="0023111D"/>
    <w:rsid w:val="002314B4"/>
    <w:rsid w:val="002319ED"/>
    <w:rsid w:val="002330F0"/>
    <w:rsid w:val="00233A18"/>
    <w:rsid w:val="00243563"/>
    <w:rsid w:val="002439D6"/>
    <w:rsid w:val="00244977"/>
    <w:rsid w:val="00245416"/>
    <w:rsid w:val="00247EF4"/>
    <w:rsid w:val="002511D8"/>
    <w:rsid w:val="00252794"/>
    <w:rsid w:val="00254995"/>
    <w:rsid w:val="002552D0"/>
    <w:rsid w:val="002555DB"/>
    <w:rsid w:val="0025596E"/>
    <w:rsid w:val="00256804"/>
    <w:rsid w:val="00257FAA"/>
    <w:rsid w:val="00262170"/>
    <w:rsid w:val="00262D10"/>
    <w:rsid w:val="0026383B"/>
    <w:rsid w:val="00266659"/>
    <w:rsid w:val="00266BE3"/>
    <w:rsid w:val="0026743B"/>
    <w:rsid w:val="00267CBA"/>
    <w:rsid w:val="002708F2"/>
    <w:rsid w:val="00271724"/>
    <w:rsid w:val="0027231F"/>
    <w:rsid w:val="00273EA2"/>
    <w:rsid w:val="00274094"/>
    <w:rsid w:val="002761F5"/>
    <w:rsid w:val="002778CE"/>
    <w:rsid w:val="00277F34"/>
    <w:rsid w:val="0028235C"/>
    <w:rsid w:val="00286153"/>
    <w:rsid w:val="002876F7"/>
    <w:rsid w:val="002915B1"/>
    <w:rsid w:val="00291987"/>
    <w:rsid w:val="0029224E"/>
    <w:rsid w:val="00292DB4"/>
    <w:rsid w:val="00293A4D"/>
    <w:rsid w:val="002942EE"/>
    <w:rsid w:val="00296EA1"/>
    <w:rsid w:val="002975EB"/>
    <w:rsid w:val="002A15A3"/>
    <w:rsid w:val="002A36C0"/>
    <w:rsid w:val="002A66FB"/>
    <w:rsid w:val="002A6C03"/>
    <w:rsid w:val="002B10B6"/>
    <w:rsid w:val="002B176A"/>
    <w:rsid w:val="002B1EDD"/>
    <w:rsid w:val="002B2CE6"/>
    <w:rsid w:val="002B321D"/>
    <w:rsid w:val="002B3D26"/>
    <w:rsid w:val="002B4E7D"/>
    <w:rsid w:val="002B4F01"/>
    <w:rsid w:val="002B549D"/>
    <w:rsid w:val="002B6310"/>
    <w:rsid w:val="002B66B6"/>
    <w:rsid w:val="002C1154"/>
    <w:rsid w:val="002C2468"/>
    <w:rsid w:val="002C4BAA"/>
    <w:rsid w:val="002D3B6E"/>
    <w:rsid w:val="002D428D"/>
    <w:rsid w:val="002D6C88"/>
    <w:rsid w:val="002E0C33"/>
    <w:rsid w:val="002E3423"/>
    <w:rsid w:val="002E3EF4"/>
    <w:rsid w:val="002E3FF3"/>
    <w:rsid w:val="002E4084"/>
    <w:rsid w:val="002E41FD"/>
    <w:rsid w:val="002E73C3"/>
    <w:rsid w:val="002F4C16"/>
    <w:rsid w:val="002F55D4"/>
    <w:rsid w:val="002F68C6"/>
    <w:rsid w:val="002F6A13"/>
    <w:rsid w:val="00300C53"/>
    <w:rsid w:val="00301475"/>
    <w:rsid w:val="00303AC4"/>
    <w:rsid w:val="00305C06"/>
    <w:rsid w:val="00307064"/>
    <w:rsid w:val="0031076D"/>
    <w:rsid w:val="00312F89"/>
    <w:rsid w:val="003130DB"/>
    <w:rsid w:val="00313B3B"/>
    <w:rsid w:val="00313D33"/>
    <w:rsid w:val="00317BD0"/>
    <w:rsid w:val="00320D1C"/>
    <w:rsid w:val="003216AC"/>
    <w:rsid w:val="003216E6"/>
    <w:rsid w:val="00321E3B"/>
    <w:rsid w:val="00322933"/>
    <w:rsid w:val="003276A7"/>
    <w:rsid w:val="00327E1B"/>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7347"/>
    <w:rsid w:val="00387B15"/>
    <w:rsid w:val="00391687"/>
    <w:rsid w:val="00393348"/>
    <w:rsid w:val="0039704C"/>
    <w:rsid w:val="003A05EC"/>
    <w:rsid w:val="003A114D"/>
    <w:rsid w:val="003A23EE"/>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3477"/>
    <w:rsid w:val="003D3B1F"/>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0F92"/>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0BD"/>
    <w:rsid w:val="00454999"/>
    <w:rsid w:val="00454C20"/>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04C9"/>
    <w:rsid w:val="004A0853"/>
    <w:rsid w:val="004A1B1A"/>
    <w:rsid w:val="004A42EE"/>
    <w:rsid w:val="004A5100"/>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A06"/>
    <w:rsid w:val="005719FC"/>
    <w:rsid w:val="0057323D"/>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6FB7"/>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568E"/>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0FAB"/>
    <w:rsid w:val="006113C3"/>
    <w:rsid w:val="00612389"/>
    <w:rsid w:val="006124C0"/>
    <w:rsid w:val="00612F79"/>
    <w:rsid w:val="00613341"/>
    <w:rsid w:val="00615032"/>
    <w:rsid w:val="00616C3F"/>
    <w:rsid w:val="006274CC"/>
    <w:rsid w:val="00627669"/>
    <w:rsid w:val="0062773E"/>
    <w:rsid w:val="00627962"/>
    <w:rsid w:val="00630DE9"/>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35D2"/>
    <w:rsid w:val="00675AD9"/>
    <w:rsid w:val="00675F8B"/>
    <w:rsid w:val="00676AD4"/>
    <w:rsid w:val="006771C4"/>
    <w:rsid w:val="0067789F"/>
    <w:rsid w:val="006808CE"/>
    <w:rsid w:val="00681B3F"/>
    <w:rsid w:val="00686B70"/>
    <w:rsid w:val="00691C58"/>
    <w:rsid w:val="006951BE"/>
    <w:rsid w:val="00695793"/>
    <w:rsid w:val="00695BB6"/>
    <w:rsid w:val="00696135"/>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0B6"/>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3A56"/>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77946"/>
    <w:rsid w:val="007802C0"/>
    <w:rsid w:val="007822EF"/>
    <w:rsid w:val="00782813"/>
    <w:rsid w:val="007831D6"/>
    <w:rsid w:val="00785E0B"/>
    <w:rsid w:val="00786417"/>
    <w:rsid w:val="0078698F"/>
    <w:rsid w:val="00786CCD"/>
    <w:rsid w:val="007900DC"/>
    <w:rsid w:val="007909BD"/>
    <w:rsid w:val="00791809"/>
    <w:rsid w:val="00791BD4"/>
    <w:rsid w:val="00792065"/>
    <w:rsid w:val="007A3430"/>
    <w:rsid w:val="007A5BCC"/>
    <w:rsid w:val="007A65FB"/>
    <w:rsid w:val="007A6B26"/>
    <w:rsid w:val="007A7380"/>
    <w:rsid w:val="007B04C7"/>
    <w:rsid w:val="007B2556"/>
    <w:rsid w:val="007B3C69"/>
    <w:rsid w:val="007B413F"/>
    <w:rsid w:val="007B4E4B"/>
    <w:rsid w:val="007B5B54"/>
    <w:rsid w:val="007B64D0"/>
    <w:rsid w:val="007B6DA3"/>
    <w:rsid w:val="007C23CD"/>
    <w:rsid w:val="007C3A66"/>
    <w:rsid w:val="007C4F20"/>
    <w:rsid w:val="007C5C4C"/>
    <w:rsid w:val="007C6BC4"/>
    <w:rsid w:val="007C76CD"/>
    <w:rsid w:val="007D042B"/>
    <w:rsid w:val="007D1394"/>
    <w:rsid w:val="007D1481"/>
    <w:rsid w:val="007D222F"/>
    <w:rsid w:val="007D384E"/>
    <w:rsid w:val="007D59A4"/>
    <w:rsid w:val="007E0583"/>
    <w:rsid w:val="007E2743"/>
    <w:rsid w:val="007E3019"/>
    <w:rsid w:val="007E4B30"/>
    <w:rsid w:val="007E54C0"/>
    <w:rsid w:val="007E61EE"/>
    <w:rsid w:val="007F2497"/>
    <w:rsid w:val="007F298B"/>
    <w:rsid w:val="007F37FB"/>
    <w:rsid w:val="007F39A3"/>
    <w:rsid w:val="007F745E"/>
    <w:rsid w:val="00800C76"/>
    <w:rsid w:val="00802032"/>
    <w:rsid w:val="0080203C"/>
    <w:rsid w:val="00802D9B"/>
    <w:rsid w:val="00803CF0"/>
    <w:rsid w:val="00806222"/>
    <w:rsid w:val="008131AC"/>
    <w:rsid w:val="00813335"/>
    <w:rsid w:val="00813B00"/>
    <w:rsid w:val="00813B86"/>
    <w:rsid w:val="00816429"/>
    <w:rsid w:val="00817135"/>
    <w:rsid w:val="00821830"/>
    <w:rsid w:val="00822C46"/>
    <w:rsid w:val="00824CEB"/>
    <w:rsid w:val="00826AF1"/>
    <w:rsid w:val="00830DC3"/>
    <w:rsid w:val="00833A8D"/>
    <w:rsid w:val="00834191"/>
    <w:rsid w:val="00836AA0"/>
    <w:rsid w:val="008373A0"/>
    <w:rsid w:val="00840D55"/>
    <w:rsid w:val="00841B2A"/>
    <w:rsid w:val="00845E20"/>
    <w:rsid w:val="00845F7F"/>
    <w:rsid w:val="00847B3D"/>
    <w:rsid w:val="0085288B"/>
    <w:rsid w:val="00853351"/>
    <w:rsid w:val="0085436F"/>
    <w:rsid w:val="00856228"/>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6D7C"/>
    <w:rsid w:val="008B7387"/>
    <w:rsid w:val="008C3435"/>
    <w:rsid w:val="008C502E"/>
    <w:rsid w:val="008C57FE"/>
    <w:rsid w:val="008C59EB"/>
    <w:rsid w:val="008C6141"/>
    <w:rsid w:val="008C6C80"/>
    <w:rsid w:val="008C71D3"/>
    <w:rsid w:val="008D271C"/>
    <w:rsid w:val="008D3223"/>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292"/>
    <w:rsid w:val="0092550B"/>
    <w:rsid w:val="00930E01"/>
    <w:rsid w:val="00931ABD"/>
    <w:rsid w:val="009346DE"/>
    <w:rsid w:val="00934B46"/>
    <w:rsid w:val="00934F27"/>
    <w:rsid w:val="009430BA"/>
    <w:rsid w:val="0094343E"/>
    <w:rsid w:val="0094576F"/>
    <w:rsid w:val="0095026E"/>
    <w:rsid w:val="009549DD"/>
    <w:rsid w:val="00954EEF"/>
    <w:rsid w:val="009551AD"/>
    <w:rsid w:val="009559FF"/>
    <w:rsid w:val="009567C6"/>
    <w:rsid w:val="00956A27"/>
    <w:rsid w:val="00957FB3"/>
    <w:rsid w:val="0096144A"/>
    <w:rsid w:val="009626A2"/>
    <w:rsid w:val="009724D4"/>
    <w:rsid w:val="009731F6"/>
    <w:rsid w:val="009733B3"/>
    <w:rsid w:val="0097791E"/>
    <w:rsid w:val="00981D5B"/>
    <w:rsid w:val="009828A4"/>
    <w:rsid w:val="0098461C"/>
    <w:rsid w:val="009846C5"/>
    <w:rsid w:val="009857B3"/>
    <w:rsid w:val="009859BB"/>
    <w:rsid w:val="00985C2C"/>
    <w:rsid w:val="0099573A"/>
    <w:rsid w:val="00996825"/>
    <w:rsid w:val="00997223"/>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633"/>
    <w:rsid w:val="009D3E56"/>
    <w:rsid w:val="009D42D9"/>
    <w:rsid w:val="009D4ABE"/>
    <w:rsid w:val="009D52FB"/>
    <w:rsid w:val="009D7F45"/>
    <w:rsid w:val="009E179E"/>
    <w:rsid w:val="009E299E"/>
    <w:rsid w:val="009E3EAF"/>
    <w:rsid w:val="009E566B"/>
    <w:rsid w:val="009E573A"/>
    <w:rsid w:val="009E635E"/>
    <w:rsid w:val="009F166A"/>
    <w:rsid w:val="009F6A1F"/>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413"/>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580B"/>
    <w:rsid w:val="00A77613"/>
    <w:rsid w:val="00A81C3A"/>
    <w:rsid w:val="00A8321C"/>
    <w:rsid w:val="00A87CA2"/>
    <w:rsid w:val="00A963C0"/>
    <w:rsid w:val="00A9795D"/>
    <w:rsid w:val="00AA040F"/>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8C4"/>
    <w:rsid w:val="00B40F45"/>
    <w:rsid w:val="00B41063"/>
    <w:rsid w:val="00B4111B"/>
    <w:rsid w:val="00B429B4"/>
    <w:rsid w:val="00B43B09"/>
    <w:rsid w:val="00B4429E"/>
    <w:rsid w:val="00B45C54"/>
    <w:rsid w:val="00B51F93"/>
    <w:rsid w:val="00B55F67"/>
    <w:rsid w:val="00B57D5B"/>
    <w:rsid w:val="00B628FC"/>
    <w:rsid w:val="00B70228"/>
    <w:rsid w:val="00B7066E"/>
    <w:rsid w:val="00B72139"/>
    <w:rsid w:val="00B80463"/>
    <w:rsid w:val="00B806F3"/>
    <w:rsid w:val="00B80AC6"/>
    <w:rsid w:val="00B838E0"/>
    <w:rsid w:val="00B83F60"/>
    <w:rsid w:val="00B8492F"/>
    <w:rsid w:val="00B84D92"/>
    <w:rsid w:val="00B84E4C"/>
    <w:rsid w:val="00B85387"/>
    <w:rsid w:val="00B86973"/>
    <w:rsid w:val="00B87300"/>
    <w:rsid w:val="00B92C5D"/>
    <w:rsid w:val="00B92FDA"/>
    <w:rsid w:val="00B9397A"/>
    <w:rsid w:val="00B94002"/>
    <w:rsid w:val="00B94B76"/>
    <w:rsid w:val="00B96804"/>
    <w:rsid w:val="00B96C58"/>
    <w:rsid w:val="00B97886"/>
    <w:rsid w:val="00BA01B4"/>
    <w:rsid w:val="00BA531C"/>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30C"/>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6148"/>
    <w:rsid w:val="00C27A31"/>
    <w:rsid w:val="00C30F3D"/>
    <w:rsid w:val="00C32427"/>
    <w:rsid w:val="00C3311C"/>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6CF6"/>
    <w:rsid w:val="00C77378"/>
    <w:rsid w:val="00C77AB3"/>
    <w:rsid w:val="00C801D2"/>
    <w:rsid w:val="00C80A23"/>
    <w:rsid w:val="00C8225A"/>
    <w:rsid w:val="00C83E63"/>
    <w:rsid w:val="00C84078"/>
    <w:rsid w:val="00C85C6B"/>
    <w:rsid w:val="00C874D9"/>
    <w:rsid w:val="00C90362"/>
    <w:rsid w:val="00C921DF"/>
    <w:rsid w:val="00C92F19"/>
    <w:rsid w:val="00C94235"/>
    <w:rsid w:val="00C97DDE"/>
    <w:rsid w:val="00CA092C"/>
    <w:rsid w:val="00CA4C3A"/>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0BA5"/>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23B8"/>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40C7"/>
    <w:rsid w:val="00D657DB"/>
    <w:rsid w:val="00D65EAC"/>
    <w:rsid w:val="00D717F8"/>
    <w:rsid w:val="00D71AFB"/>
    <w:rsid w:val="00D7234C"/>
    <w:rsid w:val="00D74178"/>
    <w:rsid w:val="00D745BF"/>
    <w:rsid w:val="00D7513A"/>
    <w:rsid w:val="00D7592F"/>
    <w:rsid w:val="00D75AC6"/>
    <w:rsid w:val="00D76592"/>
    <w:rsid w:val="00D84CE9"/>
    <w:rsid w:val="00D85A8B"/>
    <w:rsid w:val="00D85E01"/>
    <w:rsid w:val="00D86112"/>
    <w:rsid w:val="00D87B0B"/>
    <w:rsid w:val="00D90054"/>
    <w:rsid w:val="00D92597"/>
    <w:rsid w:val="00D93131"/>
    <w:rsid w:val="00D94517"/>
    <w:rsid w:val="00D95BA8"/>
    <w:rsid w:val="00D97931"/>
    <w:rsid w:val="00DA20F9"/>
    <w:rsid w:val="00DA2387"/>
    <w:rsid w:val="00DA278B"/>
    <w:rsid w:val="00DA2A8B"/>
    <w:rsid w:val="00DA3F3F"/>
    <w:rsid w:val="00DA47D5"/>
    <w:rsid w:val="00DA4DC1"/>
    <w:rsid w:val="00DA5C3D"/>
    <w:rsid w:val="00DA66A9"/>
    <w:rsid w:val="00DB16A3"/>
    <w:rsid w:val="00DB357C"/>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F0A5D"/>
    <w:rsid w:val="00DF0B3E"/>
    <w:rsid w:val="00DF2608"/>
    <w:rsid w:val="00DF4B22"/>
    <w:rsid w:val="00E0118F"/>
    <w:rsid w:val="00E02199"/>
    <w:rsid w:val="00E03450"/>
    <w:rsid w:val="00E0498D"/>
    <w:rsid w:val="00E05A47"/>
    <w:rsid w:val="00E10795"/>
    <w:rsid w:val="00E138C5"/>
    <w:rsid w:val="00E16B60"/>
    <w:rsid w:val="00E16EF6"/>
    <w:rsid w:val="00E17488"/>
    <w:rsid w:val="00E17F62"/>
    <w:rsid w:val="00E20BF9"/>
    <w:rsid w:val="00E2448E"/>
    <w:rsid w:val="00E2480A"/>
    <w:rsid w:val="00E24A59"/>
    <w:rsid w:val="00E27A8F"/>
    <w:rsid w:val="00E32FC5"/>
    <w:rsid w:val="00E338E0"/>
    <w:rsid w:val="00E349DF"/>
    <w:rsid w:val="00E34C09"/>
    <w:rsid w:val="00E36454"/>
    <w:rsid w:val="00E40A06"/>
    <w:rsid w:val="00E43154"/>
    <w:rsid w:val="00E46BBA"/>
    <w:rsid w:val="00E475E5"/>
    <w:rsid w:val="00E52282"/>
    <w:rsid w:val="00E533C0"/>
    <w:rsid w:val="00E54072"/>
    <w:rsid w:val="00E55590"/>
    <w:rsid w:val="00E563A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2FBF"/>
    <w:rsid w:val="00F034E6"/>
    <w:rsid w:val="00F03EE0"/>
    <w:rsid w:val="00F04270"/>
    <w:rsid w:val="00F050E3"/>
    <w:rsid w:val="00F064D7"/>
    <w:rsid w:val="00F06AAE"/>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3E6"/>
    <w:rsid w:val="00F54659"/>
    <w:rsid w:val="00F55C41"/>
    <w:rsid w:val="00F56C3D"/>
    <w:rsid w:val="00F60566"/>
    <w:rsid w:val="00F60EFF"/>
    <w:rsid w:val="00F62793"/>
    <w:rsid w:val="00F66C6F"/>
    <w:rsid w:val="00F6761E"/>
    <w:rsid w:val="00F6764E"/>
    <w:rsid w:val="00F706E2"/>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A7CAD"/>
    <w:rsid w:val="00FB4378"/>
    <w:rsid w:val="00FB5814"/>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E63B6"/>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C88B36-D952-4EE0-AF55-C0A63940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892D-E777-4FCA-B31A-71F9AE6F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5383</Words>
  <Characters>32298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dc:description/>
  <cp:lastModifiedBy>Anna Mista</cp:lastModifiedBy>
  <cp:revision>3</cp:revision>
  <cp:lastPrinted>2018-12-19T11:39:00Z</cp:lastPrinted>
  <dcterms:created xsi:type="dcterms:W3CDTF">2018-12-18T13:58:00Z</dcterms:created>
  <dcterms:modified xsi:type="dcterms:W3CDTF">2018-12-19T11:41:00Z</dcterms:modified>
</cp:coreProperties>
</file>