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B6305" w14:textId="77777777" w:rsidR="00DD7CE5" w:rsidRPr="008D3F71" w:rsidRDefault="00DD7CE5" w:rsidP="006476C4">
      <w:pPr>
        <w:pStyle w:val="Tytu"/>
        <w:spacing w:line="276" w:lineRule="auto"/>
        <w:rPr>
          <w:rFonts w:asciiTheme="majorHAnsi" w:hAnsiTheme="majorHAnsi" w:cstheme="majorHAnsi"/>
        </w:rPr>
      </w:pPr>
      <w:r w:rsidRPr="008D3F71">
        <w:rPr>
          <w:rFonts w:asciiTheme="majorHAnsi" w:hAnsiTheme="majorHAnsi" w:cstheme="majorHAnsi"/>
        </w:rPr>
        <w:t>U M O W A - wzór</w:t>
      </w:r>
    </w:p>
    <w:p w14:paraId="39E29B5F" w14:textId="0BD06CCD" w:rsidR="00DD7CE5" w:rsidRPr="008D3F71" w:rsidRDefault="00DD7CE5" w:rsidP="006476C4">
      <w:pPr>
        <w:spacing w:line="276" w:lineRule="auto"/>
        <w:jc w:val="center"/>
        <w:rPr>
          <w:rFonts w:asciiTheme="majorHAnsi" w:hAnsiTheme="majorHAnsi" w:cstheme="majorHAnsi"/>
          <w:b/>
          <w:sz w:val="28"/>
        </w:rPr>
      </w:pPr>
      <w:r w:rsidRPr="008D3F71">
        <w:rPr>
          <w:rFonts w:asciiTheme="majorHAnsi" w:hAnsiTheme="majorHAnsi" w:cstheme="majorHAnsi"/>
          <w:b/>
          <w:sz w:val="28"/>
        </w:rPr>
        <w:t>K</w:t>
      </w:r>
      <w:r w:rsidR="009B5DB4" w:rsidRPr="008D3F71">
        <w:rPr>
          <w:rFonts w:asciiTheme="majorHAnsi" w:hAnsiTheme="majorHAnsi" w:cstheme="majorHAnsi"/>
          <w:b/>
          <w:sz w:val="28"/>
        </w:rPr>
        <w:t>.7013.14.2022</w:t>
      </w:r>
    </w:p>
    <w:p w14:paraId="456F5C5C" w14:textId="77777777" w:rsidR="00DD7CE5" w:rsidRPr="008D3F71" w:rsidRDefault="00DD7CE5" w:rsidP="006476C4">
      <w:pPr>
        <w:spacing w:line="276" w:lineRule="auto"/>
        <w:rPr>
          <w:rFonts w:asciiTheme="majorHAnsi" w:hAnsiTheme="majorHAnsi" w:cstheme="majorHAnsi"/>
          <w:b/>
          <w:sz w:val="24"/>
        </w:rPr>
      </w:pPr>
    </w:p>
    <w:p w14:paraId="0B278325" w14:textId="77777777" w:rsidR="00137FEE" w:rsidRPr="008D3F71" w:rsidRDefault="00137FEE" w:rsidP="006476C4">
      <w:pPr>
        <w:spacing w:line="276" w:lineRule="auto"/>
        <w:jc w:val="both"/>
        <w:rPr>
          <w:rFonts w:asciiTheme="majorHAnsi" w:hAnsiTheme="majorHAnsi" w:cstheme="majorHAnsi"/>
          <w:sz w:val="24"/>
        </w:rPr>
      </w:pPr>
      <w:r w:rsidRPr="008D3F71">
        <w:rPr>
          <w:rFonts w:asciiTheme="majorHAnsi" w:hAnsiTheme="majorHAnsi" w:cstheme="majorHAnsi"/>
          <w:sz w:val="24"/>
        </w:rPr>
        <w:t xml:space="preserve">W dniu …………………… r. w Szczecinku pomiędzy: </w:t>
      </w:r>
    </w:p>
    <w:p w14:paraId="05DEC85C" w14:textId="77777777" w:rsidR="00137FEE" w:rsidRPr="008D3F71" w:rsidRDefault="00137FEE" w:rsidP="006476C4">
      <w:pPr>
        <w:spacing w:line="276" w:lineRule="auto"/>
        <w:jc w:val="both"/>
        <w:rPr>
          <w:rFonts w:asciiTheme="majorHAnsi" w:hAnsiTheme="majorHAnsi" w:cstheme="majorHAnsi"/>
          <w:sz w:val="24"/>
          <w:szCs w:val="24"/>
        </w:rPr>
      </w:pPr>
      <w:r w:rsidRPr="008D3F71">
        <w:rPr>
          <w:rFonts w:asciiTheme="majorHAnsi" w:hAnsiTheme="majorHAnsi" w:cstheme="majorHAnsi"/>
          <w:b/>
          <w:bCs/>
          <w:sz w:val="24"/>
          <w:szCs w:val="24"/>
        </w:rPr>
        <w:t>Miastem Szczecinek</w:t>
      </w:r>
      <w:r w:rsidRPr="008D3F71">
        <w:rPr>
          <w:rFonts w:asciiTheme="majorHAnsi" w:hAnsiTheme="majorHAnsi" w:cstheme="majorHAnsi"/>
          <w:sz w:val="24"/>
          <w:szCs w:val="24"/>
        </w:rPr>
        <w:t xml:space="preserve">, pl. Wolności 13, 78-400 Szczecinek, zwanym w dalszej treści umowy </w:t>
      </w:r>
      <w:r w:rsidRPr="008D3F71">
        <w:rPr>
          <w:rFonts w:asciiTheme="majorHAnsi" w:hAnsiTheme="majorHAnsi" w:cstheme="majorHAnsi"/>
          <w:b/>
          <w:sz w:val="24"/>
          <w:szCs w:val="24"/>
        </w:rPr>
        <w:t>„Zamawiającym”,</w:t>
      </w:r>
      <w:r w:rsidRPr="008D3F71">
        <w:rPr>
          <w:rFonts w:asciiTheme="majorHAnsi" w:hAnsiTheme="majorHAnsi" w:cstheme="majorHAnsi"/>
          <w:sz w:val="24"/>
          <w:szCs w:val="24"/>
        </w:rPr>
        <w:t xml:space="preserve"> reprezentowanym przez Burmistrza Miasta Szczecinek, w imieniu którego działa: </w:t>
      </w:r>
      <w:r w:rsidRPr="008D3F71">
        <w:rPr>
          <w:rFonts w:asciiTheme="majorHAnsi" w:hAnsiTheme="majorHAnsi" w:cstheme="majorHAnsi"/>
          <w:b/>
          <w:i/>
          <w:sz w:val="24"/>
        </w:rPr>
        <w:t xml:space="preserve">Dorota Rusin – </w:t>
      </w:r>
      <w:proofErr w:type="spellStart"/>
      <w:r w:rsidRPr="008D3F71">
        <w:rPr>
          <w:rFonts w:asciiTheme="majorHAnsi" w:hAnsiTheme="majorHAnsi" w:cstheme="majorHAnsi"/>
          <w:b/>
          <w:i/>
          <w:sz w:val="24"/>
        </w:rPr>
        <w:t>Hardenbicker</w:t>
      </w:r>
      <w:proofErr w:type="spellEnd"/>
      <w:r w:rsidRPr="008D3F71">
        <w:rPr>
          <w:rFonts w:asciiTheme="majorHAnsi" w:hAnsiTheme="majorHAnsi" w:cstheme="majorHAnsi"/>
          <w:i/>
          <w:sz w:val="24"/>
        </w:rPr>
        <w:t xml:space="preserve"> - Zastępca Burmistrza Miasta</w:t>
      </w:r>
      <w:r w:rsidRPr="008D3F71">
        <w:rPr>
          <w:rFonts w:asciiTheme="majorHAnsi" w:hAnsiTheme="majorHAnsi" w:cstheme="majorHAnsi"/>
          <w:sz w:val="24"/>
        </w:rPr>
        <w:t xml:space="preserve">, </w:t>
      </w:r>
      <w:r w:rsidRPr="008D3F71">
        <w:rPr>
          <w:rFonts w:asciiTheme="majorHAnsi" w:hAnsiTheme="majorHAnsi" w:cstheme="majorHAnsi"/>
          <w:i/>
          <w:sz w:val="24"/>
        </w:rPr>
        <w:t xml:space="preserve">przy kontrasygnacie Grzegorza </w:t>
      </w:r>
      <w:proofErr w:type="spellStart"/>
      <w:r w:rsidRPr="008D3F71">
        <w:rPr>
          <w:rFonts w:asciiTheme="majorHAnsi" w:hAnsiTheme="majorHAnsi" w:cstheme="majorHAnsi"/>
          <w:i/>
          <w:sz w:val="24"/>
        </w:rPr>
        <w:t>Kołomyckiego</w:t>
      </w:r>
      <w:proofErr w:type="spellEnd"/>
      <w:r w:rsidRPr="008D3F71">
        <w:rPr>
          <w:rFonts w:asciiTheme="majorHAnsi" w:hAnsiTheme="majorHAnsi" w:cstheme="majorHAnsi"/>
          <w:i/>
          <w:sz w:val="24"/>
        </w:rPr>
        <w:t xml:space="preserve"> – Skarbnika Miasta Szczecinek, </w:t>
      </w:r>
    </w:p>
    <w:p w14:paraId="4EB92173" w14:textId="77777777" w:rsidR="00137FEE" w:rsidRPr="008D3F71" w:rsidRDefault="00137FEE" w:rsidP="006476C4">
      <w:pPr>
        <w:autoSpaceDE w:val="0"/>
        <w:autoSpaceDN w:val="0"/>
        <w:adjustRightInd w:val="0"/>
        <w:spacing w:line="276" w:lineRule="auto"/>
        <w:jc w:val="both"/>
        <w:rPr>
          <w:rFonts w:asciiTheme="majorHAnsi" w:hAnsiTheme="majorHAnsi" w:cstheme="majorHAnsi"/>
          <w:sz w:val="24"/>
          <w:szCs w:val="24"/>
        </w:rPr>
      </w:pPr>
      <w:r w:rsidRPr="008D3F71">
        <w:rPr>
          <w:rFonts w:asciiTheme="majorHAnsi" w:hAnsiTheme="majorHAnsi" w:cstheme="majorHAnsi"/>
          <w:sz w:val="24"/>
          <w:szCs w:val="24"/>
        </w:rPr>
        <w:t xml:space="preserve">a </w:t>
      </w:r>
    </w:p>
    <w:p w14:paraId="2F45232D" w14:textId="77777777" w:rsidR="00137FEE" w:rsidRPr="008D3F71" w:rsidRDefault="00137FEE" w:rsidP="006476C4">
      <w:pPr>
        <w:autoSpaceDE w:val="0"/>
        <w:autoSpaceDN w:val="0"/>
        <w:adjustRightInd w:val="0"/>
        <w:spacing w:line="276" w:lineRule="auto"/>
        <w:jc w:val="both"/>
        <w:rPr>
          <w:rFonts w:asciiTheme="majorHAnsi" w:hAnsiTheme="majorHAnsi" w:cstheme="majorHAnsi"/>
          <w:sz w:val="24"/>
          <w:szCs w:val="24"/>
        </w:rPr>
      </w:pPr>
      <w:r w:rsidRPr="008D3F71">
        <w:rPr>
          <w:rFonts w:asciiTheme="majorHAnsi" w:hAnsiTheme="majorHAnsi" w:cstheme="majorHAnsi"/>
          <w:sz w:val="24"/>
          <w:szCs w:val="24"/>
        </w:rPr>
        <w:t>……………………………………………………………………………………………………………………………………………………………………………………………………………………………………………………………………………………………………………………………………………………………………………………………………………………………………………….</w:t>
      </w:r>
    </w:p>
    <w:p w14:paraId="0A634C7E" w14:textId="77777777" w:rsidR="00137FEE" w:rsidRPr="008D3F71" w:rsidRDefault="00137FEE" w:rsidP="006476C4">
      <w:pPr>
        <w:autoSpaceDE w:val="0"/>
        <w:autoSpaceDN w:val="0"/>
        <w:adjustRightInd w:val="0"/>
        <w:spacing w:line="276" w:lineRule="auto"/>
        <w:jc w:val="both"/>
        <w:rPr>
          <w:rFonts w:asciiTheme="majorHAnsi" w:hAnsiTheme="majorHAnsi" w:cstheme="majorHAnsi"/>
          <w:sz w:val="24"/>
          <w:szCs w:val="24"/>
        </w:rPr>
      </w:pPr>
      <w:r w:rsidRPr="008D3F71">
        <w:rPr>
          <w:rFonts w:asciiTheme="majorHAnsi" w:hAnsiTheme="majorHAnsi" w:cstheme="majorHAnsi"/>
          <w:sz w:val="24"/>
          <w:szCs w:val="24"/>
        </w:rPr>
        <w:t>reprezentowanym przez:</w:t>
      </w:r>
    </w:p>
    <w:p w14:paraId="1E7A3AC4" w14:textId="77777777" w:rsidR="00137FEE" w:rsidRPr="008D3F71" w:rsidRDefault="00137FEE" w:rsidP="006476C4">
      <w:pPr>
        <w:autoSpaceDE w:val="0"/>
        <w:autoSpaceDN w:val="0"/>
        <w:adjustRightInd w:val="0"/>
        <w:spacing w:line="276" w:lineRule="auto"/>
        <w:jc w:val="both"/>
        <w:rPr>
          <w:rFonts w:asciiTheme="majorHAnsi" w:hAnsiTheme="majorHAnsi" w:cstheme="majorHAnsi"/>
          <w:sz w:val="24"/>
          <w:szCs w:val="24"/>
        </w:rPr>
      </w:pPr>
      <w:r w:rsidRPr="008D3F71">
        <w:rPr>
          <w:rFonts w:asciiTheme="majorHAnsi" w:hAnsiTheme="majorHAnsi" w:cstheme="majorHAnsi"/>
          <w:sz w:val="24"/>
          <w:szCs w:val="24"/>
        </w:rPr>
        <w:t>………………………………………………………………………………………………</w:t>
      </w:r>
    </w:p>
    <w:p w14:paraId="522D457F" w14:textId="77777777" w:rsidR="00137FEE" w:rsidRPr="008D3F71" w:rsidRDefault="00137FEE" w:rsidP="006476C4">
      <w:pPr>
        <w:autoSpaceDE w:val="0"/>
        <w:autoSpaceDN w:val="0"/>
        <w:adjustRightInd w:val="0"/>
        <w:spacing w:line="276" w:lineRule="auto"/>
        <w:jc w:val="both"/>
        <w:rPr>
          <w:rFonts w:asciiTheme="majorHAnsi" w:eastAsia="TimesNewRoman,Bold" w:hAnsiTheme="majorHAnsi" w:cstheme="majorHAnsi"/>
          <w:sz w:val="24"/>
          <w:szCs w:val="24"/>
        </w:rPr>
      </w:pPr>
      <w:r w:rsidRPr="008D3F71">
        <w:rPr>
          <w:rFonts w:asciiTheme="majorHAnsi" w:hAnsiTheme="majorHAnsi" w:cstheme="majorHAnsi"/>
          <w:sz w:val="24"/>
          <w:szCs w:val="24"/>
        </w:rPr>
        <w:t>zwanym w  dalszej treści umowy  „</w:t>
      </w:r>
      <w:r w:rsidRPr="008D3F71">
        <w:rPr>
          <w:rFonts w:asciiTheme="majorHAnsi" w:hAnsiTheme="majorHAnsi" w:cstheme="majorHAnsi"/>
          <w:b/>
          <w:bCs/>
          <w:sz w:val="24"/>
          <w:szCs w:val="24"/>
        </w:rPr>
        <w:t>Wykonawcą</w:t>
      </w:r>
      <w:r w:rsidRPr="008D3F71">
        <w:rPr>
          <w:rFonts w:asciiTheme="majorHAnsi" w:eastAsia="TimesNewRoman,Bold" w:hAnsiTheme="majorHAnsi" w:cstheme="majorHAnsi"/>
          <w:b/>
          <w:bCs/>
          <w:sz w:val="24"/>
          <w:szCs w:val="24"/>
        </w:rPr>
        <w:t xml:space="preserve">” </w:t>
      </w:r>
      <w:r w:rsidRPr="008D3F71">
        <w:rPr>
          <w:rFonts w:asciiTheme="majorHAnsi" w:eastAsia="TimesNewRoman,Bold" w:hAnsiTheme="majorHAnsi" w:cstheme="majorHAnsi"/>
          <w:sz w:val="24"/>
          <w:szCs w:val="24"/>
        </w:rPr>
        <w:t>została zawarta umowa o następującej treści:</w:t>
      </w:r>
    </w:p>
    <w:p w14:paraId="2DD0003D" w14:textId="77777777" w:rsidR="00137FEE" w:rsidRPr="008D3F71" w:rsidRDefault="00137FEE" w:rsidP="006476C4">
      <w:pPr>
        <w:autoSpaceDE w:val="0"/>
        <w:autoSpaceDN w:val="0"/>
        <w:adjustRightInd w:val="0"/>
        <w:spacing w:line="276" w:lineRule="auto"/>
        <w:jc w:val="both"/>
        <w:rPr>
          <w:rFonts w:asciiTheme="majorHAnsi" w:hAnsiTheme="majorHAnsi" w:cstheme="majorHAnsi"/>
          <w:sz w:val="24"/>
          <w:szCs w:val="24"/>
        </w:rPr>
      </w:pPr>
    </w:p>
    <w:p w14:paraId="1E912971" w14:textId="77777777" w:rsidR="00DD7CE5" w:rsidRPr="008D3F71" w:rsidRDefault="00DD7CE5" w:rsidP="006476C4">
      <w:pPr>
        <w:spacing w:line="276" w:lineRule="auto"/>
        <w:jc w:val="center"/>
        <w:rPr>
          <w:rFonts w:asciiTheme="majorHAnsi" w:hAnsiTheme="majorHAnsi" w:cstheme="majorHAnsi"/>
          <w:b/>
          <w:sz w:val="24"/>
        </w:rPr>
      </w:pPr>
      <w:r w:rsidRPr="008D3F71">
        <w:rPr>
          <w:rFonts w:asciiTheme="majorHAnsi" w:hAnsiTheme="majorHAnsi" w:cstheme="majorHAnsi"/>
          <w:b/>
          <w:sz w:val="24"/>
        </w:rPr>
        <w:sym w:font="Times New Roman" w:char="00A7"/>
      </w:r>
      <w:r w:rsidRPr="008D3F71">
        <w:rPr>
          <w:rFonts w:asciiTheme="majorHAnsi" w:hAnsiTheme="majorHAnsi" w:cstheme="majorHAnsi"/>
          <w:b/>
          <w:sz w:val="24"/>
        </w:rPr>
        <w:t xml:space="preserve"> 1</w:t>
      </w:r>
    </w:p>
    <w:p w14:paraId="416FC7C3" w14:textId="27FD6A40" w:rsidR="00D3568A" w:rsidRPr="00432540" w:rsidRDefault="005B62B1" w:rsidP="00477EBF">
      <w:pPr>
        <w:pStyle w:val="Akapitzlist"/>
        <w:numPr>
          <w:ilvl w:val="0"/>
          <w:numId w:val="20"/>
        </w:numPr>
        <w:jc w:val="both"/>
        <w:rPr>
          <w:rFonts w:asciiTheme="majorHAnsi" w:hAnsiTheme="majorHAnsi" w:cstheme="majorHAnsi"/>
          <w:sz w:val="24"/>
          <w:szCs w:val="24"/>
        </w:rPr>
      </w:pPr>
      <w:r w:rsidRPr="00432540">
        <w:rPr>
          <w:rFonts w:asciiTheme="majorHAnsi" w:hAnsiTheme="majorHAnsi" w:cstheme="majorHAnsi"/>
          <w:sz w:val="24"/>
        </w:rPr>
        <w:t xml:space="preserve">Na podstawie specyfikacji warunków zamówienia oraz złożonej w postępowaniu oferty Wykonawcy, Zamawiający zleca, a Wykonawca przyjmuje do wykonania, zgodnie ze złożoną ofertą, obowiązującymi przepisami, dostawę fabrycznie </w:t>
      </w:r>
      <w:r w:rsidR="004C08A7" w:rsidRPr="00432540">
        <w:rPr>
          <w:rFonts w:asciiTheme="majorHAnsi" w:hAnsiTheme="majorHAnsi" w:cstheme="majorHAnsi"/>
          <w:sz w:val="24"/>
        </w:rPr>
        <w:t xml:space="preserve">nowego autobusu </w:t>
      </w:r>
      <w:r w:rsidR="0077770A" w:rsidRPr="00432540">
        <w:rPr>
          <w:rFonts w:asciiTheme="majorHAnsi" w:hAnsiTheme="majorHAnsi" w:cstheme="majorHAnsi"/>
          <w:sz w:val="24"/>
        </w:rPr>
        <w:t>marki ………………, model …………………..,</w:t>
      </w:r>
      <w:r w:rsidR="00432540" w:rsidRPr="00432540">
        <w:rPr>
          <w:rFonts w:asciiTheme="majorHAnsi" w:hAnsiTheme="majorHAnsi" w:cstheme="majorHAnsi"/>
          <w:sz w:val="24"/>
        </w:rPr>
        <w:t xml:space="preserve"> </w:t>
      </w:r>
      <w:r w:rsidR="00432540">
        <w:rPr>
          <w:rFonts w:asciiTheme="majorHAnsi" w:hAnsiTheme="majorHAnsi" w:cstheme="majorHAnsi"/>
          <w:sz w:val="24"/>
        </w:rPr>
        <w:t>p</w:t>
      </w:r>
      <w:r w:rsidR="00432540" w:rsidRPr="00432540">
        <w:rPr>
          <w:rFonts w:asciiTheme="majorHAnsi" w:hAnsiTheme="majorHAnsi" w:cstheme="majorHAnsi"/>
          <w:sz w:val="24"/>
        </w:rPr>
        <w:t>ojemność silnika: ………………………………</w:t>
      </w:r>
      <w:r w:rsidR="00432540">
        <w:rPr>
          <w:rFonts w:asciiTheme="majorHAnsi" w:hAnsiTheme="majorHAnsi" w:cstheme="majorHAnsi"/>
          <w:sz w:val="24"/>
        </w:rPr>
        <w:t>, m</w:t>
      </w:r>
      <w:r w:rsidR="00432540" w:rsidRPr="00432540">
        <w:rPr>
          <w:rFonts w:asciiTheme="majorHAnsi" w:hAnsiTheme="majorHAnsi" w:cstheme="majorHAnsi"/>
          <w:sz w:val="24"/>
        </w:rPr>
        <w:t>oc silnika: …………………………………….</w:t>
      </w:r>
      <w:r w:rsidR="00432540">
        <w:rPr>
          <w:rFonts w:asciiTheme="majorHAnsi" w:hAnsiTheme="majorHAnsi" w:cstheme="majorHAnsi"/>
          <w:sz w:val="24"/>
        </w:rPr>
        <w:t>,</w:t>
      </w:r>
      <w:r w:rsidR="0077770A" w:rsidRPr="00432540">
        <w:rPr>
          <w:rFonts w:asciiTheme="majorHAnsi" w:hAnsiTheme="majorHAnsi" w:cstheme="majorHAnsi"/>
          <w:sz w:val="24"/>
        </w:rPr>
        <w:t xml:space="preserve"> </w:t>
      </w:r>
      <w:r w:rsidR="004C08A7" w:rsidRPr="00432540">
        <w:rPr>
          <w:rFonts w:asciiTheme="majorHAnsi" w:hAnsiTheme="majorHAnsi" w:cstheme="majorHAnsi"/>
          <w:sz w:val="24"/>
        </w:rPr>
        <w:t>20-sto miejscowego z miejscem przystosowanym do przewozu jednej osoby niepełnosprawnej na wózku inwalidzkim</w:t>
      </w:r>
      <w:r w:rsidR="001B0224" w:rsidRPr="00432540">
        <w:rPr>
          <w:rFonts w:asciiTheme="majorHAnsi" w:hAnsiTheme="majorHAnsi" w:cstheme="majorHAnsi"/>
          <w:sz w:val="24"/>
        </w:rPr>
        <w:t>,</w:t>
      </w:r>
      <w:r w:rsidR="004C08A7" w:rsidRPr="00432540">
        <w:rPr>
          <w:rFonts w:asciiTheme="majorHAnsi" w:hAnsiTheme="majorHAnsi" w:cstheme="majorHAnsi"/>
          <w:sz w:val="24"/>
        </w:rPr>
        <w:t xml:space="preserve"> wyposażonego w </w:t>
      </w:r>
      <w:r w:rsidR="00FF084A" w:rsidRPr="00432540">
        <w:rPr>
          <w:rFonts w:asciiTheme="majorHAnsi" w:hAnsiTheme="majorHAnsi" w:cstheme="majorHAnsi"/>
          <w:sz w:val="24"/>
        </w:rPr>
        <w:t>windę</w:t>
      </w:r>
      <w:r w:rsidR="004C08A7" w:rsidRPr="00432540">
        <w:rPr>
          <w:rFonts w:asciiTheme="majorHAnsi" w:hAnsiTheme="majorHAnsi" w:cstheme="majorHAnsi"/>
          <w:sz w:val="24"/>
        </w:rPr>
        <w:t xml:space="preserve"> do </w:t>
      </w:r>
      <w:r w:rsidR="0077770A" w:rsidRPr="00432540">
        <w:rPr>
          <w:rFonts w:asciiTheme="majorHAnsi" w:hAnsiTheme="majorHAnsi" w:cstheme="majorHAnsi"/>
          <w:sz w:val="24"/>
        </w:rPr>
        <w:t>transportu wózków inwalidzkich.</w:t>
      </w:r>
    </w:p>
    <w:p w14:paraId="55A8125C" w14:textId="55EA9C7C" w:rsidR="00ED6C86" w:rsidRPr="008D3F71" w:rsidRDefault="00ED6C86" w:rsidP="006476C4">
      <w:pPr>
        <w:numPr>
          <w:ilvl w:val="0"/>
          <w:numId w:val="20"/>
        </w:numPr>
        <w:spacing w:line="276" w:lineRule="auto"/>
        <w:jc w:val="both"/>
        <w:rPr>
          <w:rFonts w:asciiTheme="majorHAnsi" w:hAnsiTheme="majorHAnsi" w:cstheme="majorHAnsi"/>
          <w:sz w:val="24"/>
          <w:szCs w:val="24"/>
        </w:rPr>
      </w:pPr>
      <w:r w:rsidRPr="008D3F71">
        <w:rPr>
          <w:rFonts w:asciiTheme="majorHAnsi" w:hAnsiTheme="majorHAnsi" w:cstheme="majorHAnsi"/>
          <w:sz w:val="24"/>
          <w:szCs w:val="24"/>
        </w:rPr>
        <w:t>Ze względu na specyfikę przedmiotu zamówienia, Zamawiający opisuje przedmiot zamówienia w załączniku do umowy – Opis przedmiotu zamówienia (OPZ).</w:t>
      </w:r>
    </w:p>
    <w:p w14:paraId="1F0F2E13" w14:textId="77777777" w:rsidR="00ED6C86" w:rsidRPr="008D3F71" w:rsidRDefault="00ED6C86" w:rsidP="006476C4">
      <w:pPr>
        <w:numPr>
          <w:ilvl w:val="0"/>
          <w:numId w:val="20"/>
        </w:numPr>
        <w:spacing w:line="276" w:lineRule="auto"/>
        <w:jc w:val="both"/>
        <w:rPr>
          <w:rFonts w:asciiTheme="majorHAnsi" w:hAnsiTheme="majorHAnsi" w:cstheme="majorHAnsi"/>
          <w:sz w:val="24"/>
          <w:szCs w:val="24"/>
        </w:rPr>
      </w:pPr>
      <w:r w:rsidRPr="008D3F71">
        <w:rPr>
          <w:rFonts w:asciiTheme="majorHAnsi" w:hAnsiTheme="majorHAnsi" w:cstheme="majorHAnsi"/>
          <w:sz w:val="24"/>
          <w:szCs w:val="24"/>
        </w:rPr>
        <w:t>Wykonawca zapewni obsługę gwarancyjną dostarczonego przedmiotu umowy oraz związane z tą obsługą szkolenia i wyposażenie serwisowe wskazane zgodnie z wymaganiami Specyfikacji Warunków Zamówienia.</w:t>
      </w:r>
    </w:p>
    <w:p w14:paraId="0BC86640" w14:textId="77777777" w:rsidR="00D3568A" w:rsidRPr="008D3F71" w:rsidRDefault="00D3568A" w:rsidP="006476C4">
      <w:pPr>
        <w:pStyle w:val="Akapitzlist"/>
        <w:numPr>
          <w:ilvl w:val="0"/>
          <w:numId w:val="20"/>
        </w:numPr>
        <w:jc w:val="both"/>
        <w:rPr>
          <w:rFonts w:asciiTheme="majorHAnsi" w:hAnsiTheme="majorHAnsi" w:cstheme="majorHAnsi"/>
          <w:sz w:val="24"/>
          <w:szCs w:val="24"/>
        </w:rPr>
      </w:pPr>
      <w:r w:rsidRPr="008D3F71">
        <w:rPr>
          <w:rFonts w:asciiTheme="majorHAnsi" w:hAnsiTheme="majorHAnsi" w:cstheme="majorHAnsi"/>
          <w:sz w:val="24"/>
          <w:szCs w:val="24"/>
        </w:rPr>
        <w:t>Wykonawca zobowiązuje się do dostarczenia przedmiotu umowy odpowiadającego wszelkim normom jakościowym ustanowionym właściwymi przepisami prawa wraz z wszelkimi niezbędnymi dokumentami w szczególności wymaganymi do zarejestrowania pojazdu.</w:t>
      </w:r>
    </w:p>
    <w:p w14:paraId="6AE45B71" w14:textId="47F82507" w:rsidR="00D3568A" w:rsidRPr="008D3F71" w:rsidRDefault="008A266B" w:rsidP="006476C4">
      <w:pPr>
        <w:pStyle w:val="Akapitzlist"/>
        <w:numPr>
          <w:ilvl w:val="0"/>
          <w:numId w:val="20"/>
        </w:numPr>
        <w:jc w:val="both"/>
        <w:rPr>
          <w:rFonts w:asciiTheme="majorHAnsi" w:hAnsiTheme="majorHAnsi" w:cstheme="majorHAnsi"/>
          <w:sz w:val="24"/>
          <w:szCs w:val="24"/>
        </w:rPr>
      </w:pPr>
      <w:r w:rsidRPr="008D3F71">
        <w:rPr>
          <w:rFonts w:asciiTheme="majorHAnsi" w:hAnsiTheme="majorHAnsi" w:cstheme="majorHAnsi"/>
          <w:sz w:val="24"/>
        </w:rPr>
        <w:t xml:space="preserve">Zamawiający oświadcza, że zakup przedmiotu umowy pn. „Likwidacja barier transportowych poprzez zakup autobusu specjalnie przystosowanego do przewozu osób niepełnosprawnych, w tym na wózkach inwalidzkich dla Szkoły Podstawowej Nr 5 im. Jana III Sobieskiego” posiada dofinansowanie ze środków </w:t>
      </w:r>
      <w:r w:rsidR="00D3568A" w:rsidRPr="008D3F71">
        <w:rPr>
          <w:rFonts w:asciiTheme="majorHAnsi" w:hAnsiTheme="majorHAnsi" w:cstheme="majorHAnsi"/>
          <w:sz w:val="24"/>
        </w:rPr>
        <w:t>Państwowego Funduszu Rehabilitacji Osób Niepełnosprawnych w ramach „Programu wyrównywania różnic między regionami III</w:t>
      </w:r>
      <w:r w:rsidR="00A27E69">
        <w:rPr>
          <w:rFonts w:asciiTheme="majorHAnsi" w:hAnsiTheme="majorHAnsi" w:cstheme="majorHAnsi"/>
          <w:sz w:val="24"/>
        </w:rPr>
        <w:t>”</w:t>
      </w:r>
      <w:r w:rsidR="00D3568A" w:rsidRPr="008D3F71">
        <w:rPr>
          <w:rFonts w:asciiTheme="majorHAnsi" w:hAnsiTheme="majorHAnsi" w:cstheme="majorHAnsi"/>
          <w:sz w:val="24"/>
        </w:rPr>
        <w:t>.</w:t>
      </w:r>
    </w:p>
    <w:p w14:paraId="789B2DB4" w14:textId="77777777" w:rsidR="008D3F71" w:rsidRPr="008D3F71" w:rsidRDefault="008D3F71" w:rsidP="006476C4">
      <w:pPr>
        <w:spacing w:line="276" w:lineRule="auto"/>
        <w:jc w:val="center"/>
        <w:rPr>
          <w:rFonts w:asciiTheme="majorHAnsi" w:hAnsiTheme="majorHAnsi" w:cstheme="majorHAnsi"/>
          <w:b/>
          <w:sz w:val="24"/>
        </w:rPr>
      </w:pPr>
    </w:p>
    <w:p w14:paraId="34F319A4" w14:textId="77777777" w:rsidR="00DD7CE5" w:rsidRPr="008D3F71" w:rsidRDefault="00DD7CE5" w:rsidP="006476C4">
      <w:pPr>
        <w:spacing w:line="276" w:lineRule="auto"/>
        <w:jc w:val="center"/>
        <w:rPr>
          <w:rFonts w:asciiTheme="majorHAnsi" w:hAnsiTheme="majorHAnsi" w:cstheme="majorHAnsi"/>
          <w:b/>
          <w:sz w:val="24"/>
        </w:rPr>
      </w:pPr>
      <w:r w:rsidRPr="008D3F71">
        <w:rPr>
          <w:rFonts w:asciiTheme="majorHAnsi" w:hAnsiTheme="majorHAnsi" w:cstheme="majorHAnsi"/>
          <w:b/>
          <w:sz w:val="24"/>
        </w:rPr>
        <w:sym w:font="Times New Roman" w:char="00A7"/>
      </w:r>
      <w:r w:rsidRPr="008D3F71">
        <w:rPr>
          <w:rFonts w:asciiTheme="majorHAnsi" w:hAnsiTheme="majorHAnsi" w:cstheme="majorHAnsi"/>
          <w:b/>
          <w:sz w:val="24"/>
        </w:rPr>
        <w:t xml:space="preserve"> 2</w:t>
      </w:r>
    </w:p>
    <w:p w14:paraId="37C72519" w14:textId="698CDE1C" w:rsidR="00DD7CE5" w:rsidRPr="008D3F71" w:rsidRDefault="00DD7CE5" w:rsidP="006476C4">
      <w:pPr>
        <w:numPr>
          <w:ilvl w:val="0"/>
          <w:numId w:val="9"/>
        </w:numPr>
        <w:tabs>
          <w:tab w:val="clear" w:pos="720"/>
          <w:tab w:val="num" w:pos="284"/>
        </w:tabs>
        <w:spacing w:line="276" w:lineRule="auto"/>
        <w:ind w:left="284" w:hanging="284"/>
        <w:jc w:val="both"/>
        <w:rPr>
          <w:rFonts w:asciiTheme="majorHAnsi" w:hAnsiTheme="majorHAnsi" w:cstheme="majorHAnsi"/>
          <w:sz w:val="24"/>
        </w:rPr>
      </w:pPr>
      <w:r w:rsidRPr="008D3F71">
        <w:rPr>
          <w:rFonts w:asciiTheme="majorHAnsi" w:hAnsiTheme="majorHAnsi" w:cstheme="majorHAnsi"/>
          <w:sz w:val="24"/>
        </w:rPr>
        <w:t xml:space="preserve">Strony ustalają następujące terminy realizacji </w:t>
      </w:r>
      <w:r w:rsidR="004E75C4" w:rsidRPr="008D3F71">
        <w:rPr>
          <w:rFonts w:asciiTheme="majorHAnsi" w:hAnsiTheme="majorHAnsi" w:cstheme="majorHAnsi"/>
          <w:sz w:val="24"/>
        </w:rPr>
        <w:t>umowy</w:t>
      </w:r>
      <w:r w:rsidRPr="008D3F71">
        <w:rPr>
          <w:rFonts w:asciiTheme="majorHAnsi" w:hAnsiTheme="majorHAnsi" w:cstheme="majorHAnsi"/>
          <w:sz w:val="24"/>
        </w:rPr>
        <w:t>:</w:t>
      </w:r>
    </w:p>
    <w:p w14:paraId="51F9057A" w14:textId="56343C9C" w:rsidR="00DD7CE5" w:rsidRPr="008D3F71" w:rsidRDefault="00033959" w:rsidP="006476C4">
      <w:pPr>
        <w:spacing w:line="276" w:lineRule="auto"/>
        <w:ind w:left="567" w:hanging="283"/>
        <w:jc w:val="both"/>
        <w:rPr>
          <w:rFonts w:asciiTheme="majorHAnsi" w:hAnsiTheme="majorHAnsi" w:cstheme="majorHAnsi"/>
          <w:sz w:val="24"/>
          <w:szCs w:val="24"/>
        </w:rPr>
      </w:pPr>
      <w:r w:rsidRPr="008D3F71">
        <w:rPr>
          <w:rFonts w:asciiTheme="majorHAnsi" w:hAnsiTheme="majorHAnsi" w:cstheme="majorHAnsi"/>
          <w:sz w:val="24"/>
          <w:szCs w:val="24"/>
        </w:rPr>
        <w:lastRenderedPageBreak/>
        <w:t xml:space="preserve">Dostawa przedmiotu </w:t>
      </w:r>
      <w:r w:rsidR="00404FA8" w:rsidRPr="008D3F71">
        <w:rPr>
          <w:rFonts w:asciiTheme="majorHAnsi" w:hAnsiTheme="majorHAnsi" w:cstheme="majorHAnsi"/>
          <w:sz w:val="24"/>
          <w:szCs w:val="24"/>
        </w:rPr>
        <w:t>umowy</w:t>
      </w:r>
      <w:r w:rsidR="00131A3B" w:rsidRPr="008D3F71">
        <w:rPr>
          <w:rFonts w:asciiTheme="majorHAnsi" w:hAnsiTheme="majorHAnsi" w:cstheme="majorHAnsi"/>
          <w:sz w:val="24"/>
          <w:szCs w:val="24"/>
        </w:rPr>
        <w:t xml:space="preserve"> </w:t>
      </w:r>
      <w:r w:rsidR="00BF489E" w:rsidRPr="008D3F71">
        <w:rPr>
          <w:rFonts w:asciiTheme="majorHAnsi" w:hAnsiTheme="majorHAnsi" w:cstheme="majorHAnsi"/>
          <w:sz w:val="24"/>
          <w:szCs w:val="24"/>
        </w:rPr>
        <w:t>–</w:t>
      </w:r>
      <w:r w:rsidR="005C6DB1" w:rsidRPr="008D3F71">
        <w:rPr>
          <w:rFonts w:asciiTheme="majorHAnsi" w:hAnsiTheme="majorHAnsi" w:cstheme="majorHAnsi"/>
          <w:sz w:val="24"/>
          <w:szCs w:val="24"/>
        </w:rPr>
        <w:t xml:space="preserve"> </w:t>
      </w:r>
      <w:r w:rsidR="00BF489E" w:rsidRPr="008D3F71">
        <w:rPr>
          <w:rFonts w:asciiTheme="majorHAnsi" w:hAnsiTheme="majorHAnsi" w:cstheme="majorHAnsi"/>
          <w:b/>
          <w:sz w:val="24"/>
          <w:szCs w:val="24"/>
        </w:rPr>
        <w:t xml:space="preserve">do </w:t>
      </w:r>
      <w:r w:rsidR="003C3208" w:rsidRPr="008D3F71">
        <w:rPr>
          <w:rFonts w:asciiTheme="majorHAnsi" w:hAnsiTheme="majorHAnsi" w:cstheme="majorHAnsi"/>
          <w:b/>
          <w:sz w:val="24"/>
          <w:szCs w:val="24"/>
        </w:rPr>
        <w:t>4 miesięcy</w:t>
      </w:r>
      <w:r w:rsidR="00BF489E" w:rsidRPr="008D3F71">
        <w:rPr>
          <w:rFonts w:asciiTheme="majorHAnsi" w:hAnsiTheme="majorHAnsi" w:cstheme="majorHAnsi"/>
          <w:sz w:val="24"/>
          <w:szCs w:val="24"/>
        </w:rPr>
        <w:t xml:space="preserve"> </w:t>
      </w:r>
      <w:r w:rsidR="00BF489E" w:rsidRPr="008D3F71">
        <w:rPr>
          <w:rFonts w:asciiTheme="majorHAnsi" w:hAnsiTheme="majorHAnsi" w:cstheme="majorHAnsi"/>
          <w:b/>
          <w:sz w:val="24"/>
          <w:szCs w:val="24"/>
        </w:rPr>
        <w:t>licząc od daty podpisania niniejszej umowy</w:t>
      </w:r>
      <w:r w:rsidR="002E1B96" w:rsidRPr="008D3F71">
        <w:rPr>
          <w:rFonts w:asciiTheme="majorHAnsi" w:hAnsiTheme="majorHAnsi" w:cstheme="majorHAnsi"/>
          <w:b/>
          <w:sz w:val="24"/>
          <w:szCs w:val="24"/>
        </w:rPr>
        <w:t>.</w:t>
      </w:r>
    </w:p>
    <w:p w14:paraId="5953F9C0" w14:textId="1C9B618D" w:rsidR="00DD7CE5" w:rsidRPr="008D3F71" w:rsidRDefault="00DD7CE5" w:rsidP="006476C4">
      <w:pPr>
        <w:spacing w:line="276" w:lineRule="auto"/>
        <w:ind w:left="284" w:hanging="284"/>
        <w:jc w:val="both"/>
        <w:rPr>
          <w:rFonts w:asciiTheme="majorHAnsi" w:hAnsiTheme="majorHAnsi" w:cstheme="majorHAnsi"/>
          <w:sz w:val="24"/>
          <w:szCs w:val="24"/>
        </w:rPr>
      </w:pPr>
      <w:r w:rsidRPr="008D3F71">
        <w:rPr>
          <w:rFonts w:asciiTheme="majorHAnsi" w:hAnsiTheme="majorHAnsi" w:cstheme="majorHAnsi"/>
          <w:sz w:val="24"/>
          <w:szCs w:val="24"/>
        </w:rPr>
        <w:t xml:space="preserve">2. Terminem </w:t>
      </w:r>
      <w:r w:rsidR="00404FA8" w:rsidRPr="008D3F71">
        <w:rPr>
          <w:rFonts w:asciiTheme="majorHAnsi" w:hAnsiTheme="majorHAnsi" w:cstheme="majorHAnsi"/>
          <w:sz w:val="24"/>
          <w:szCs w:val="24"/>
        </w:rPr>
        <w:t>dostarczenia przedmiotu umowy</w:t>
      </w:r>
      <w:r w:rsidR="00391993" w:rsidRPr="008D3F71">
        <w:rPr>
          <w:rFonts w:asciiTheme="majorHAnsi" w:hAnsiTheme="majorHAnsi" w:cstheme="majorHAnsi"/>
          <w:sz w:val="24"/>
          <w:szCs w:val="24"/>
        </w:rPr>
        <w:t>, o którym</w:t>
      </w:r>
      <w:r w:rsidRPr="008D3F71">
        <w:rPr>
          <w:rFonts w:asciiTheme="majorHAnsi" w:hAnsiTheme="majorHAnsi" w:cstheme="majorHAnsi"/>
          <w:sz w:val="24"/>
          <w:szCs w:val="24"/>
        </w:rPr>
        <w:t xml:space="preserve"> mowa w ust. 1 jest dzień sporządzenia Protokołu Końcowego Odbioru </w:t>
      </w:r>
      <w:r w:rsidR="00391993" w:rsidRPr="008D3F71">
        <w:rPr>
          <w:rFonts w:asciiTheme="majorHAnsi" w:hAnsiTheme="majorHAnsi" w:cstheme="majorHAnsi"/>
          <w:sz w:val="24"/>
          <w:szCs w:val="24"/>
        </w:rPr>
        <w:t>D</w:t>
      </w:r>
      <w:r w:rsidR="005C6DB1" w:rsidRPr="008D3F71">
        <w:rPr>
          <w:rFonts w:asciiTheme="majorHAnsi" w:hAnsiTheme="majorHAnsi" w:cstheme="majorHAnsi"/>
          <w:sz w:val="24"/>
          <w:szCs w:val="24"/>
        </w:rPr>
        <w:t>ostawy</w:t>
      </w:r>
      <w:r w:rsidRPr="008D3F71">
        <w:rPr>
          <w:rFonts w:asciiTheme="majorHAnsi" w:hAnsiTheme="majorHAnsi" w:cstheme="majorHAnsi"/>
          <w:sz w:val="24"/>
          <w:szCs w:val="24"/>
        </w:rPr>
        <w:t>.</w:t>
      </w:r>
    </w:p>
    <w:p w14:paraId="06E7DC04" w14:textId="77777777" w:rsidR="00DD14B9" w:rsidRPr="008D3F71" w:rsidRDefault="00DD14B9" w:rsidP="006476C4">
      <w:pPr>
        <w:spacing w:line="276" w:lineRule="auto"/>
        <w:jc w:val="center"/>
        <w:rPr>
          <w:rFonts w:asciiTheme="majorHAnsi" w:hAnsiTheme="majorHAnsi" w:cstheme="majorHAnsi"/>
          <w:b/>
          <w:sz w:val="24"/>
        </w:rPr>
      </w:pPr>
    </w:p>
    <w:p w14:paraId="140F2372" w14:textId="77777777" w:rsidR="00DD7CE5" w:rsidRPr="008D3F71" w:rsidRDefault="00DD7CE5" w:rsidP="006476C4">
      <w:pPr>
        <w:spacing w:line="276" w:lineRule="auto"/>
        <w:jc w:val="center"/>
        <w:rPr>
          <w:rFonts w:asciiTheme="majorHAnsi" w:hAnsiTheme="majorHAnsi" w:cstheme="majorHAnsi"/>
          <w:b/>
          <w:sz w:val="24"/>
        </w:rPr>
      </w:pPr>
      <w:r w:rsidRPr="008D3F71">
        <w:rPr>
          <w:rFonts w:asciiTheme="majorHAnsi" w:hAnsiTheme="majorHAnsi" w:cstheme="majorHAnsi"/>
          <w:b/>
          <w:sz w:val="24"/>
        </w:rPr>
        <w:sym w:font="Times New Roman" w:char="00A7"/>
      </w:r>
      <w:r w:rsidRPr="008D3F71">
        <w:rPr>
          <w:rFonts w:asciiTheme="majorHAnsi" w:hAnsiTheme="majorHAnsi" w:cstheme="majorHAnsi"/>
          <w:b/>
          <w:sz w:val="24"/>
        </w:rPr>
        <w:t xml:space="preserve"> 3</w:t>
      </w:r>
    </w:p>
    <w:p w14:paraId="1DF3C595" w14:textId="293A2780" w:rsidR="005C6DB1" w:rsidRPr="008D3F71" w:rsidRDefault="00DC1481" w:rsidP="006476C4">
      <w:pPr>
        <w:numPr>
          <w:ilvl w:val="0"/>
          <w:numId w:val="23"/>
        </w:numPr>
        <w:spacing w:line="276" w:lineRule="auto"/>
        <w:ind w:left="284" w:hanging="284"/>
        <w:jc w:val="both"/>
        <w:rPr>
          <w:rFonts w:asciiTheme="majorHAnsi" w:hAnsiTheme="majorHAnsi" w:cstheme="majorHAnsi"/>
          <w:sz w:val="24"/>
          <w:szCs w:val="24"/>
        </w:rPr>
      </w:pPr>
      <w:r w:rsidRPr="008D3F71">
        <w:rPr>
          <w:rFonts w:asciiTheme="majorHAnsi" w:hAnsiTheme="majorHAnsi" w:cstheme="majorHAnsi"/>
          <w:sz w:val="24"/>
          <w:szCs w:val="24"/>
        </w:rPr>
        <w:t>Zamawiający</w:t>
      </w:r>
      <w:r w:rsidR="005C6DB1" w:rsidRPr="008D3F71">
        <w:rPr>
          <w:rFonts w:asciiTheme="majorHAnsi" w:hAnsiTheme="majorHAnsi" w:cstheme="majorHAnsi"/>
          <w:sz w:val="24"/>
          <w:szCs w:val="24"/>
        </w:rPr>
        <w:t xml:space="preserve"> zobowiązuje się do:</w:t>
      </w:r>
    </w:p>
    <w:p w14:paraId="2BEF9F80" w14:textId="3AEE0508" w:rsidR="005C6DB1" w:rsidRPr="008D3F71" w:rsidRDefault="0059785D" w:rsidP="006476C4">
      <w:pPr>
        <w:numPr>
          <w:ilvl w:val="1"/>
          <w:numId w:val="23"/>
        </w:numPr>
        <w:spacing w:line="276" w:lineRule="auto"/>
        <w:ind w:left="567"/>
        <w:jc w:val="both"/>
        <w:rPr>
          <w:rFonts w:asciiTheme="majorHAnsi" w:hAnsiTheme="majorHAnsi" w:cstheme="majorHAnsi"/>
          <w:sz w:val="24"/>
          <w:szCs w:val="24"/>
        </w:rPr>
      </w:pPr>
      <w:r w:rsidRPr="008D3F71">
        <w:rPr>
          <w:rFonts w:asciiTheme="majorHAnsi" w:hAnsiTheme="majorHAnsi" w:cstheme="majorHAnsi"/>
          <w:sz w:val="24"/>
          <w:szCs w:val="24"/>
        </w:rPr>
        <w:t>w</w:t>
      </w:r>
      <w:r w:rsidR="005C6DB1" w:rsidRPr="008D3F71">
        <w:rPr>
          <w:rFonts w:asciiTheme="majorHAnsi" w:hAnsiTheme="majorHAnsi" w:cstheme="majorHAnsi"/>
          <w:sz w:val="24"/>
          <w:szCs w:val="24"/>
        </w:rPr>
        <w:t xml:space="preserve"> dniu dostawy sprawdzenia stanu oraz parametrów technicznych przedmiotu umowy oraz  dokonania sprawdzenia poprawności jego działania: </w:t>
      </w:r>
    </w:p>
    <w:p w14:paraId="22C6B816" w14:textId="77777777" w:rsidR="005C6DB1" w:rsidRPr="008D3F71" w:rsidRDefault="005C6DB1" w:rsidP="006476C4">
      <w:pPr>
        <w:numPr>
          <w:ilvl w:val="0"/>
          <w:numId w:val="21"/>
        </w:numPr>
        <w:spacing w:line="276" w:lineRule="auto"/>
        <w:ind w:left="993" w:hanging="284"/>
        <w:jc w:val="both"/>
        <w:rPr>
          <w:rFonts w:asciiTheme="majorHAnsi" w:hAnsiTheme="majorHAnsi" w:cstheme="majorHAnsi"/>
          <w:sz w:val="24"/>
          <w:szCs w:val="24"/>
        </w:rPr>
      </w:pPr>
      <w:r w:rsidRPr="008D3F71">
        <w:rPr>
          <w:rFonts w:asciiTheme="majorHAnsi" w:hAnsiTheme="majorHAnsi" w:cstheme="majorHAnsi"/>
          <w:sz w:val="24"/>
          <w:szCs w:val="24"/>
        </w:rPr>
        <w:t xml:space="preserve"> w przypadku realizacji przedmiotu zamówienia bez wad, w dniu sprawdzenia poprawności jego działania, zostanie sporządzony protokół końcowy odbioru bezusterkowego,</w:t>
      </w:r>
    </w:p>
    <w:p w14:paraId="3C90DB84" w14:textId="5F464925" w:rsidR="005C6DB1" w:rsidRPr="008D3F71" w:rsidRDefault="005C6DB1" w:rsidP="006476C4">
      <w:pPr>
        <w:numPr>
          <w:ilvl w:val="0"/>
          <w:numId w:val="21"/>
        </w:numPr>
        <w:spacing w:line="276" w:lineRule="auto"/>
        <w:ind w:left="993" w:hanging="284"/>
        <w:jc w:val="both"/>
        <w:rPr>
          <w:rFonts w:asciiTheme="majorHAnsi" w:hAnsiTheme="majorHAnsi" w:cstheme="majorHAnsi"/>
          <w:sz w:val="24"/>
          <w:szCs w:val="24"/>
        </w:rPr>
      </w:pPr>
      <w:r w:rsidRPr="008D3F71">
        <w:rPr>
          <w:rFonts w:asciiTheme="majorHAnsi" w:hAnsiTheme="majorHAnsi" w:cstheme="majorHAnsi"/>
          <w:sz w:val="24"/>
          <w:szCs w:val="24"/>
        </w:rPr>
        <w:t xml:space="preserve"> w przypadku stwierdzenia wad, zasady postępowania </w:t>
      </w:r>
      <w:r w:rsidR="00DC1481" w:rsidRPr="008D3F71">
        <w:rPr>
          <w:rFonts w:asciiTheme="majorHAnsi" w:hAnsiTheme="majorHAnsi" w:cstheme="majorHAnsi"/>
          <w:sz w:val="24"/>
          <w:szCs w:val="24"/>
        </w:rPr>
        <w:t>Zamawiającego</w:t>
      </w:r>
      <w:r w:rsidR="00DF30B6" w:rsidRPr="008D3F71">
        <w:rPr>
          <w:rFonts w:asciiTheme="majorHAnsi" w:hAnsiTheme="majorHAnsi" w:cstheme="majorHAnsi"/>
          <w:sz w:val="24"/>
          <w:szCs w:val="24"/>
        </w:rPr>
        <w:t xml:space="preserve"> i </w:t>
      </w:r>
      <w:r w:rsidR="00DC1481" w:rsidRPr="008D3F71">
        <w:rPr>
          <w:rFonts w:asciiTheme="majorHAnsi" w:hAnsiTheme="majorHAnsi" w:cstheme="majorHAnsi"/>
          <w:sz w:val="24"/>
          <w:szCs w:val="24"/>
        </w:rPr>
        <w:t>Wykonawcy</w:t>
      </w:r>
      <w:r w:rsidRPr="008D3F71">
        <w:rPr>
          <w:rFonts w:asciiTheme="majorHAnsi" w:hAnsiTheme="majorHAnsi" w:cstheme="majorHAnsi"/>
          <w:sz w:val="24"/>
          <w:szCs w:val="24"/>
        </w:rPr>
        <w:t xml:space="preserve"> opisane zostały w </w:t>
      </w:r>
      <w:r w:rsidR="00623C65" w:rsidRPr="008D3F71">
        <w:rPr>
          <w:rFonts w:asciiTheme="majorHAnsi" w:hAnsiTheme="majorHAnsi" w:cstheme="majorHAnsi"/>
          <w:sz w:val="24"/>
          <w:szCs w:val="24"/>
        </w:rPr>
        <w:t>§ 10 ust. 3</w:t>
      </w:r>
      <w:r w:rsidR="00BC7688">
        <w:rPr>
          <w:rFonts w:asciiTheme="majorHAnsi" w:hAnsiTheme="majorHAnsi" w:cstheme="majorHAnsi"/>
          <w:sz w:val="24"/>
          <w:szCs w:val="24"/>
        </w:rPr>
        <w:t xml:space="preserve"> poniżej</w:t>
      </w:r>
      <w:r w:rsidR="0059785D" w:rsidRPr="008D3F71">
        <w:rPr>
          <w:rFonts w:asciiTheme="majorHAnsi" w:hAnsiTheme="majorHAnsi" w:cstheme="majorHAnsi"/>
          <w:sz w:val="24"/>
          <w:szCs w:val="24"/>
        </w:rPr>
        <w:t>,</w:t>
      </w:r>
    </w:p>
    <w:p w14:paraId="1C422149" w14:textId="56E1869F" w:rsidR="005C6DB1" w:rsidRPr="008D3F71" w:rsidRDefault="0059785D" w:rsidP="006476C4">
      <w:pPr>
        <w:numPr>
          <w:ilvl w:val="1"/>
          <w:numId w:val="23"/>
        </w:numPr>
        <w:spacing w:line="276" w:lineRule="auto"/>
        <w:ind w:left="567"/>
        <w:jc w:val="both"/>
        <w:rPr>
          <w:rFonts w:asciiTheme="majorHAnsi" w:hAnsiTheme="majorHAnsi" w:cstheme="majorHAnsi"/>
          <w:sz w:val="24"/>
          <w:szCs w:val="24"/>
        </w:rPr>
      </w:pPr>
      <w:r w:rsidRPr="008D3F71">
        <w:rPr>
          <w:rFonts w:asciiTheme="majorHAnsi" w:hAnsiTheme="majorHAnsi" w:cstheme="majorHAnsi"/>
          <w:sz w:val="24"/>
          <w:szCs w:val="24"/>
        </w:rPr>
        <w:t>o</w:t>
      </w:r>
      <w:r w:rsidR="005C6DB1" w:rsidRPr="008D3F71">
        <w:rPr>
          <w:rFonts w:asciiTheme="majorHAnsi" w:hAnsiTheme="majorHAnsi" w:cstheme="majorHAnsi"/>
          <w:sz w:val="24"/>
          <w:szCs w:val="24"/>
        </w:rPr>
        <w:t>dbioru przedmiotu umowy</w:t>
      </w:r>
      <w:r w:rsidRPr="008D3F71">
        <w:rPr>
          <w:rFonts w:asciiTheme="majorHAnsi" w:hAnsiTheme="majorHAnsi" w:cstheme="majorHAnsi"/>
          <w:sz w:val="24"/>
          <w:szCs w:val="24"/>
        </w:rPr>
        <w:t>,</w:t>
      </w:r>
    </w:p>
    <w:p w14:paraId="3003A831" w14:textId="1C7AD9B8" w:rsidR="005C6DB1" w:rsidRPr="008D3F71" w:rsidRDefault="0059785D" w:rsidP="006476C4">
      <w:pPr>
        <w:numPr>
          <w:ilvl w:val="1"/>
          <w:numId w:val="23"/>
        </w:numPr>
        <w:spacing w:line="276" w:lineRule="auto"/>
        <w:ind w:left="567"/>
        <w:jc w:val="both"/>
        <w:rPr>
          <w:rFonts w:asciiTheme="majorHAnsi" w:hAnsiTheme="majorHAnsi" w:cstheme="majorHAnsi"/>
          <w:sz w:val="24"/>
          <w:szCs w:val="24"/>
        </w:rPr>
      </w:pPr>
      <w:r w:rsidRPr="008D3F71">
        <w:rPr>
          <w:rFonts w:asciiTheme="majorHAnsi" w:hAnsiTheme="majorHAnsi" w:cstheme="majorHAnsi"/>
          <w:sz w:val="24"/>
          <w:szCs w:val="24"/>
        </w:rPr>
        <w:t>z</w:t>
      </w:r>
      <w:r w:rsidR="005C6DB1" w:rsidRPr="008D3F71">
        <w:rPr>
          <w:rFonts w:asciiTheme="majorHAnsi" w:hAnsiTheme="majorHAnsi" w:cstheme="majorHAnsi"/>
          <w:sz w:val="24"/>
          <w:szCs w:val="24"/>
        </w:rPr>
        <w:t>apłaty umówionego wynagrodzenia za dostawę pojazdu.</w:t>
      </w:r>
    </w:p>
    <w:p w14:paraId="17581BE5" w14:textId="031F2710" w:rsidR="005C6DB1" w:rsidRPr="008D3F71" w:rsidRDefault="00DC1481" w:rsidP="006476C4">
      <w:pPr>
        <w:numPr>
          <w:ilvl w:val="0"/>
          <w:numId w:val="23"/>
        </w:numPr>
        <w:spacing w:line="276" w:lineRule="auto"/>
        <w:ind w:left="284" w:hanging="284"/>
        <w:jc w:val="both"/>
        <w:rPr>
          <w:rFonts w:asciiTheme="majorHAnsi" w:hAnsiTheme="majorHAnsi" w:cstheme="majorHAnsi"/>
          <w:sz w:val="24"/>
          <w:szCs w:val="24"/>
        </w:rPr>
      </w:pPr>
      <w:r w:rsidRPr="008D3F71">
        <w:rPr>
          <w:rFonts w:asciiTheme="majorHAnsi" w:hAnsiTheme="majorHAnsi" w:cstheme="majorHAnsi"/>
          <w:sz w:val="24"/>
          <w:szCs w:val="24"/>
        </w:rPr>
        <w:t>Wykonawca</w:t>
      </w:r>
      <w:r w:rsidR="005C6DB1" w:rsidRPr="008D3F71">
        <w:rPr>
          <w:rFonts w:asciiTheme="majorHAnsi" w:hAnsiTheme="majorHAnsi" w:cstheme="majorHAnsi"/>
          <w:sz w:val="24"/>
          <w:szCs w:val="24"/>
        </w:rPr>
        <w:t xml:space="preserve"> zobowiązuje się do:</w:t>
      </w:r>
    </w:p>
    <w:p w14:paraId="0B4D5BD7" w14:textId="3AC01638" w:rsidR="009B5DB4" w:rsidRDefault="00B93F30" w:rsidP="006476C4">
      <w:pPr>
        <w:numPr>
          <w:ilvl w:val="1"/>
          <w:numId w:val="23"/>
        </w:numPr>
        <w:spacing w:line="276" w:lineRule="auto"/>
        <w:ind w:left="567"/>
        <w:jc w:val="both"/>
        <w:rPr>
          <w:rFonts w:asciiTheme="majorHAnsi" w:hAnsiTheme="majorHAnsi" w:cstheme="majorHAnsi"/>
          <w:sz w:val="24"/>
          <w:szCs w:val="24"/>
        </w:rPr>
      </w:pPr>
      <w:r>
        <w:rPr>
          <w:rFonts w:asciiTheme="majorHAnsi" w:hAnsiTheme="majorHAnsi" w:cstheme="majorHAnsi"/>
          <w:sz w:val="24"/>
          <w:szCs w:val="24"/>
        </w:rPr>
        <w:t>p</w:t>
      </w:r>
      <w:r w:rsidR="001B0224" w:rsidRPr="008D3F71">
        <w:rPr>
          <w:rFonts w:asciiTheme="majorHAnsi" w:hAnsiTheme="majorHAnsi" w:cstheme="majorHAnsi"/>
          <w:sz w:val="24"/>
          <w:szCs w:val="24"/>
        </w:rPr>
        <w:t xml:space="preserve">oinformowania Zamawiającego w formie pisemnej poprzez nadanie listu poleconego oraz faxem na nr tel. +48943740254 lub e-mailem na adres: </w:t>
      </w:r>
      <w:hyperlink r:id="rId8" w:history="1">
        <w:r w:rsidR="001B0224" w:rsidRPr="008D3F71">
          <w:rPr>
            <w:rStyle w:val="Hipercze"/>
            <w:rFonts w:asciiTheme="majorHAnsi" w:hAnsiTheme="majorHAnsi" w:cstheme="majorHAnsi"/>
            <w:color w:val="auto"/>
            <w:sz w:val="24"/>
            <w:szCs w:val="24"/>
          </w:rPr>
          <w:t>a.kaminski@um.szczecinek.pl</w:t>
        </w:r>
      </w:hyperlink>
      <w:r w:rsidR="001B0224" w:rsidRPr="008D3F71">
        <w:rPr>
          <w:rFonts w:asciiTheme="majorHAnsi" w:hAnsiTheme="majorHAnsi" w:cstheme="majorHAnsi"/>
          <w:sz w:val="24"/>
          <w:szCs w:val="24"/>
        </w:rPr>
        <w:t xml:space="preserve"> o gotowości </w:t>
      </w:r>
      <w:r w:rsidR="00AB0CDC" w:rsidRPr="008D3F71">
        <w:rPr>
          <w:rFonts w:asciiTheme="majorHAnsi" w:hAnsiTheme="majorHAnsi" w:cstheme="majorHAnsi"/>
          <w:sz w:val="24"/>
          <w:szCs w:val="24"/>
        </w:rPr>
        <w:t>dostarczenia</w:t>
      </w:r>
      <w:r w:rsidR="001B0224" w:rsidRPr="008D3F71">
        <w:rPr>
          <w:rFonts w:asciiTheme="majorHAnsi" w:hAnsiTheme="majorHAnsi" w:cstheme="majorHAnsi"/>
          <w:sz w:val="24"/>
          <w:szCs w:val="24"/>
        </w:rPr>
        <w:t xml:space="preserve"> przedmiotu umowy</w:t>
      </w:r>
      <w:r>
        <w:rPr>
          <w:rFonts w:asciiTheme="majorHAnsi" w:hAnsiTheme="majorHAnsi" w:cstheme="majorHAnsi"/>
          <w:sz w:val="24"/>
          <w:szCs w:val="24"/>
        </w:rPr>
        <w:t>,</w:t>
      </w:r>
    </w:p>
    <w:p w14:paraId="2A32ED98" w14:textId="040C437A" w:rsidR="005C6DB1" w:rsidRPr="008D3F71" w:rsidRDefault="00B93F30" w:rsidP="006476C4">
      <w:pPr>
        <w:numPr>
          <w:ilvl w:val="1"/>
          <w:numId w:val="23"/>
        </w:numPr>
        <w:spacing w:line="276" w:lineRule="auto"/>
        <w:ind w:left="567"/>
        <w:jc w:val="both"/>
        <w:rPr>
          <w:rFonts w:asciiTheme="majorHAnsi" w:hAnsiTheme="majorHAnsi" w:cstheme="majorHAnsi"/>
          <w:sz w:val="24"/>
          <w:szCs w:val="24"/>
        </w:rPr>
      </w:pPr>
      <w:r>
        <w:rPr>
          <w:rFonts w:asciiTheme="majorHAnsi" w:hAnsiTheme="majorHAnsi" w:cstheme="majorHAnsi"/>
          <w:sz w:val="24"/>
          <w:szCs w:val="24"/>
        </w:rPr>
        <w:t>d</w:t>
      </w:r>
      <w:r w:rsidR="00D3568A" w:rsidRPr="008D3F71">
        <w:rPr>
          <w:rFonts w:asciiTheme="majorHAnsi" w:hAnsiTheme="majorHAnsi" w:cstheme="majorHAnsi"/>
          <w:sz w:val="24"/>
          <w:szCs w:val="24"/>
        </w:rPr>
        <w:t>ostarczenia przedmiotu umowy</w:t>
      </w:r>
      <w:r w:rsidR="009B5DB4" w:rsidRPr="008D3F71">
        <w:rPr>
          <w:rFonts w:asciiTheme="majorHAnsi" w:hAnsiTheme="majorHAnsi" w:cstheme="majorHAnsi"/>
          <w:sz w:val="24"/>
          <w:szCs w:val="24"/>
        </w:rPr>
        <w:t>,</w:t>
      </w:r>
      <w:r w:rsidR="005C6DB1" w:rsidRPr="008D3F71">
        <w:rPr>
          <w:rFonts w:asciiTheme="majorHAnsi" w:hAnsiTheme="majorHAnsi" w:cstheme="majorHAnsi"/>
          <w:sz w:val="24"/>
          <w:szCs w:val="24"/>
        </w:rPr>
        <w:t xml:space="preserve"> </w:t>
      </w:r>
      <w:r w:rsidR="009B5DB4" w:rsidRPr="008D3F71">
        <w:rPr>
          <w:rFonts w:asciiTheme="majorHAnsi" w:hAnsiTheme="majorHAnsi" w:cstheme="majorHAnsi"/>
          <w:sz w:val="24"/>
          <w:szCs w:val="24"/>
        </w:rPr>
        <w:t>o którym mowa w § 1 ust</w:t>
      </w:r>
      <w:r>
        <w:rPr>
          <w:rFonts w:asciiTheme="majorHAnsi" w:hAnsiTheme="majorHAnsi" w:cstheme="majorHAnsi"/>
          <w:sz w:val="24"/>
          <w:szCs w:val="24"/>
        </w:rPr>
        <w:t>.</w:t>
      </w:r>
      <w:r w:rsidR="009B5DB4" w:rsidRPr="008D3F71">
        <w:rPr>
          <w:rFonts w:asciiTheme="majorHAnsi" w:hAnsiTheme="majorHAnsi" w:cstheme="majorHAnsi"/>
          <w:sz w:val="24"/>
          <w:szCs w:val="24"/>
        </w:rPr>
        <w:t xml:space="preserve"> 1 </w:t>
      </w:r>
      <w:r w:rsidR="005C6DB1" w:rsidRPr="008D3F71">
        <w:rPr>
          <w:rFonts w:asciiTheme="majorHAnsi" w:hAnsiTheme="majorHAnsi" w:cstheme="majorHAnsi"/>
          <w:sz w:val="24"/>
          <w:szCs w:val="24"/>
        </w:rPr>
        <w:t xml:space="preserve">do siedziby </w:t>
      </w:r>
      <w:r w:rsidR="00DC1481" w:rsidRPr="008D3F71">
        <w:rPr>
          <w:rFonts w:asciiTheme="majorHAnsi" w:hAnsiTheme="majorHAnsi" w:cstheme="majorHAnsi"/>
          <w:sz w:val="24"/>
          <w:szCs w:val="24"/>
        </w:rPr>
        <w:t>Zamawiającego</w:t>
      </w:r>
      <w:r w:rsidR="008B0FFA" w:rsidRPr="008D3F71">
        <w:rPr>
          <w:rFonts w:asciiTheme="majorHAnsi" w:hAnsiTheme="majorHAnsi" w:cstheme="majorHAnsi"/>
          <w:sz w:val="24"/>
          <w:szCs w:val="24"/>
        </w:rPr>
        <w:t xml:space="preserve"> w Szczecinku</w:t>
      </w:r>
      <w:r w:rsidR="005C6DB1" w:rsidRPr="008D3F71">
        <w:rPr>
          <w:rFonts w:asciiTheme="majorHAnsi" w:hAnsiTheme="majorHAnsi" w:cstheme="majorHAnsi"/>
          <w:sz w:val="24"/>
          <w:szCs w:val="24"/>
        </w:rPr>
        <w:t xml:space="preserve"> </w:t>
      </w:r>
      <w:r w:rsidR="008B0FFA" w:rsidRPr="008D3F71">
        <w:rPr>
          <w:rFonts w:asciiTheme="majorHAnsi" w:hAnsiTheme="majorHAnsi" w:cstheme="majorHAnsi"/>
          <w:sz w:val="24"/>
          <w:szCs w:val="24"/>
        </w:rPr>
        <w:t xml:space="preserve">przy  </w:t>
      </w:r>
      <w:r>
        <w:rPr>
          <w:rFonts w:asciiTheme="majorHAnsi" w:hAnsiTheme="majorHAnsi" w:cstheme="majorHAnsi"/>
          <w:sz w:val="24"/>
          <w:szCs w:val="24"/>
        </w:rPr>
        <w:t>p</w:t>
      </w:r>
      <w:r w:rsidR="008B0FFA" w:rsidRPr="008D3F71">
        <w:rPr>
          <w:rFonts w:asciiTheme="majorHAnsi" w:hAnsiTheme="majorHAnsi" w:cstheme="majorHAnsi"/>
          <w:sz w:val="24"/>
          <w:szCs w:val="24"/>
        </w:rPr>
        <w:t>l. Wolności 13</w:t>
      </w:r>
      <w:r>
        <w:rPr>
          <w:rFonts w:asciiTheme="majorHAnsi" w:hAnsiTheme="majorHAnsi" w:cstheme="majorHAnsi"/>
          <w:sz w:val="24"/>
          <w:szCs w:val="24"/>
        </w:rPr>
        <w:t>,</w:t>
      </w:r>
    </w:p>
    <w:p w14:paraId="5CDB6944" w14:textId="46508E3C" w:rsidR="00333073" w:rsidRPr="008D3F71" w:rsidRDefault="00B93F30" w:rsidP="006476C4">
      <w:pPr>
        <w:numPr>
          <w:ilvl w:val="1"/>
          <w:numId w:val="23"/>
        </w:numPr>
        <w:spacing w:line="276" w:lineRule="auto"/>
        <w:ind w:left="567"/>
        <w:jc w:val="both"/>
        <w:rPr>
          <w:rFonts w:asciiTheme="majorHAnsi" w:hAnsiTheme="majorHAnsi" w:cstheme="majorHAnsi"/>
          <w:sz w:val="24"/>
          <w:szCs w:val="24"/>
        </w:rPr>
      </w:pPr>
      <w:r>
        <w:rPr>
          <w:rFonts w:asciiTheme="majorHAnsi" w:hAnsiTheme="majorHAnsi" w:cstheme="majorHAnsi"/>
          <w:sz w:val="24"/>
          <w:szCs w:val="24"/>
        </w:rPr>
        <w:t>p</w:t>
      </w:r>
      <w:r w:rsidR="00333073" w:rsidRPr="008D3F71">
        <w:rPr>
          <w:rFonts w:asciiTheme="majorHAnsi" w:hAnsiTheme="majorHAnsi" w:cstheme="majorHAnsi"/>
          <w:sz w:val="24"/>
          <w:szCs w:val="24"/>
        </w:rPr>
        <w:t xml:space="preserve">rzeprowadzenia szkolenia dla </w:t>
      </w:r>
      <w:r w:rsidR="00987976" w:rsidRPr="008D3F71">
        <w:rPr>
          <w:rFonts w:asciiTheme="majorHAnsi" w:hAnsiTheme="majorHAnsi" w:cstheme="majorHAnsi"/>
          <w:sz w:val="24"/>
          <w:szCs w:val="24"/>
        </w:rPr>
        <w:t>jednej osoby</w:t>
      </w:r>
      <w:r w:rsidR="00333073" w:rsidRPr="008D3F71">
        <w:rPr>
          <w:rFonts w:asciiTheme="majorHAnsi" w:hAnsiTheme="majorHAnsi" w:cstheme="majorHAnsi"/>
          <w:sz w:val="24"/>
          <w:szCs w:val="24"/>
        </w:rPr>
        <w:t xml:space="preserve"> </w:t>
      </w:r>
      <w:r w:rsidR="009B5DB4" w:rsidRPr="008D3F71">
        <w:rPr>
          <w:rFonts w:asciiTheme="majorHAnsi" w:hAnsiTheme="majorHAnsi" w:cstheme="majorHAnsi"/>
          <w:sz w:val="24"/>
          <w:szCs w:val="24"/>
        </w:rPr>
        <w:t>wskazanej przez Zamawiającego z obsługi pojazdu</w:t>
      </w:r>
      <w:r>
        <w:rPr>
          <w:rFonts w:asciiTheme="majorHAnsi" w:hAnsiTheme="majorHAnsi" w:cstheme="majorHAnsi"/>
          <w:sz w:val="24"/>
          <w:szCs w:val="24"/>
        </w:rPr>
        <w:t>,</w:t>
      </w:r>
    </w:p>
    <w:p w14:paraId="686238D5" w14:textId="54BCC50E" w:rsidR="00333073" w:rsidRPr="008D3F71" w:rsidRDefault="00B93F30" w:rsidP="006476C4">
      <w:pPr>
        <w:numPr>
          <w:ilvl w:val="1"/>
          <w:numId w:val="23"/>
        </w:numPr>
        <w:spacing w:line="276" w:lineRule="auto"/>
        <w:ind w:left="567"/>
        <w:jc w:val="both"/>
        <w:rPr>
          <w:rFonts w:asciiTheme="majorHAnsi" w:hAnsiTheme="majorHAnsi" w:cstheme="majorHAnsi"/>
          <w:sz w:val="24"/>
          <w:szCs w:val="24"/>
        </w:rPr>
      </w:pPr>
      <w:r>
        <w:rPr>
          <w:rFonts w:asciiTheme="majorHAnsi" w:hAnsiTheme="majorHAnsi" w:cstheme="majorHAnsi"/>
          <w:sz w:val="24"/>
          <w:szCs w:val="24"/>
        </w:rPr>
        <w:t>w</w:t>
      </w:r>
      <w:r w:rsidR="00333073" w:rsidRPr="008D3F71">
        <w:rPr>
          <w:rFonts w:asciiTheme="majorHAnsi" w:hAnsiTheme="majorHAnsi" w:cstheme="majorHAnsi"/>
          <w:sz w:val="24"/>
          <w:szCs w:val="24"/>
        </w:rPr>
        <w:t>ydania przedmiotu umowy z pełnym zbiornikiem paliwa oraz  maksymalną ilością płynów eksploatacyjnych.</w:t>
      </w:r>
    </w:p>
    <w:p w14:paraId="36DF2195" w14:textId="5AFE5174" w:rsidR="004E21EF" w:rsidRPr="004E21EF" w:rsidRDefault="004E21EF" w:rsidP="004E21EF">
      <w:pPr>
        <w:numPr>
          <w:ilvl w:val="0"/>
          <w:numId w:val="23"/>
        </w:numPr>
        <w:spacing w:line="276" w:lineRule="auto"/>
        <w:jc w:val="both"/>
        <w:rPr>
          <w:rFonts w:asciiTheme="majorHAnsi" w:hAnsiTheme="majorHAnsi" w:cstheme="majorHAnsi"/>
          <w:sz w:val="24"/>
          <w:szCs w:val="24"/>
        </w:rPr>
      </w:pPr>
      <w:r w:rsidRPr="004E21EF">
        <w:rPr>
          <w:rFonts w:asciiTheme="majorHAnsi" w:hAnsiTheme="majorHAnsi" w:cstheme="majorHAnsi"/>
          <w:sz w:val="24"/>
          <w:szCs w:val="24"/>
        </w:rPr>
        <w:t>Zamawiający w ciągu 5 dni roboczych licząc od dnia otrzymania zawiadomienia o osiągnięciu gotowości do odbioru zawiadomi Wykonawcę o dacie i godzinie przystąpienia do odbioru. Przystąpienie do odbioru powinno nastąpić nie później niż</w:t>
      </w:r>
      <w:r>
        <w:rPr>
          <w:rFonts w:asciiTheme="majorHAnsi" w:hAnsiTheme="majorHAnsi" w:cstheme="majorHAnsi"/>
          <w:sz w:val="24"/>
          <w:szCs w:val="24"/>
        </w:rPr>
        <w:t xml:space="preserve"> </w:t>
      </w:r>
      <w:r w:rsidRPr="004E21EF">
        <w:rPr>
          <w:rFonts w:asciiTheme="majorHAnsi" w:hAnsiTheme="majorHAnsi" w:cstheme="majorHAnsi"/>
          <w:sz w:val="24"/>
          <w:szCs w:val="24"/>
        </w:rPr>
        <w:t>w 7-ym dniu roboczym licząc od dnia otrzymania zgłoszenia gotowości do odbioru.</w:t>
      </w:r>
    </w:p>
    <w:p w14:paraId="3AD300A4" w14:textId="1355B9B4" w:rsidR="004E21EF" w:rsidRPr="004E21EF" w:rsidRDefault="004E21EF" w:rsidP="004E21EF">
      <w:pPr>
        <w:numPr>
          <w:ilvl w:val="0"/>
          <w:numId w:val="23"/>
        </w:numPr>
        <w:spacing w:line="276" w:lineRule="auto"/>
        <w:jc w:val="both"/>
        <w:rPr>
          <w:rFonts w:asciiTheme="majorHAnsi" w:hAnsiTheme="majorHAnsi" w:cstheme="majorHAnsi"/>
          <w:sz w:val="24"/>
          <w:szCs w:val="24"/>
        </w:rPr>
      </w:pPr>
      <w:r w:rsidRPr="004E21EF">
        <w:rPr>
          <w:rFonts w:asciiTheme="majorHAnsi" w:hAnsiTheme="majorHAnsi" w:cstheme="majorHAnsi"/>
          <w:sz w:val="24"/>
          <w:szCs w:val="24"/>
        </w:rPr>
        <w:t>Dostawa zrealizowana będzie tylko i wyłącznie w dni robocze w godzinach pracy Zamawiającego, tj. poniedziałek - czwartek 8:00 - 14:00, piątek 8:00 - 13:00. W przypadku naruszenia przez Wykonawcę godzin dostawy Zamawiający zastrzega sobie prawo przełożenia dokonania o</w:t>
      </w:r>
      <w:r>
        <w:rPr>
          <w:rFonts w:asciiTheme="majorHAnsi" w:hAnsiTheme="majorHAnsi" w:cstheme="majorHAnsi"/>
          <w:sz w:val="24"/>
          <w:szCs w:val="24"/>
        </w:rPr>
        <w:t>dbioru na kolejny dzień roboczy.</w:t>
      </w:r>
    </w:p>
    <w:p w14:paraId="4CC21B4E" w14:textId="7C1ED9C8" w:rsidR="005C6DB1" w:rsidRPr="008D3F71" w:rsidRDefault="005C6DB1" w:rsidP="006476C4">
      <w:pPr>
        <w:numPr>
          <w:ilvl w:val="0"/>
          <w:numId w:val="23"/>
        </w:numPr>
        <w:spacing w:line="276" w:lineRule="auto"/>
        <w:jc w:val="both"/>
        <w:rPr>
          <w:rFonts w:asciiTheme="majorHAnsi" w:hAnsiTheme="majorHAnsi" w:cstheme="majorHAnsi"/>
          <w:sz w:val="24"/>
          <w:szCs w:val="24"/>
        </w:rPr>
      </w:pPr>
      <w:r w:rsidRPr="008D3F71">
        <w:rPr>
          <w:rFonts w:asciiTheme="majorHAnsi" w:hAnsiTheme="majorHAnsi" w:cstheme="majorHAnsi"/>
          <w:sz w:val="24"/>
          <w:szCs w:val="24"/>
        </w:rPr>
        <w:t xml:space="preserve">Za datę dostawy uważa się dzień podpisania przez </w:t>
      </w:r>
      <w:r w:rsidR="00DC1481" w:rsidRPr="008D3F71">
        <w:rPr>
          <w:rFonts w:asciiTheme="majorHAnsi" w:hAnsiTheme="majorHAnsi" w:cstheme="majorHAnsi"/>
          <w:sz w:val="24"/>
          <w:szCs w:val="24"/>
        </w:rPr>
        <w:t>Zamawiającego</w:t>
      </w:r>
      <w:r w:rsidRPr="008D3F71">
        <w:rPr>
          <w:rFonts w:asciiTheme="majorHAnsi" w:hAnsiTheme="majorHAnsi" w:cstheme="majorHAnsi"/>
          <w:sz w:val="24"/>
          <w:szCs w:val="24"/>
        </w:rPr>
        <w:t xml:space="preserve"> bezusterkowego protokołu </w:t>
      </w:r>
      <w:r w:rsidR="00584B3E" w:rsidRPr="008D3F71">
        <w:rPr>
          <w:rFonts w:asciiTheme="majorHAnsi" w:hAnsiTheme="majorHAnsi" w:cstheme="majorHAnsi"/>
          <w:sz w:val="24"/>
          <w:szCs w:val="24"/>
        </w:rPr>
        <w:t xml:space="preserve">końcowego </w:t>
      </w:r>
      <w:r w:rsidRPr="008D3F71">
        <w:rPr>
          <w:rFonts w:asciiTheme="majorHAnsi" w:hAnsiTheme="majorHAnsi" w:cstheme="majorHAnsi"/>
          <w:sz w:val="24"/>
          <w:szCs w:val="24"/>
        </w:rPr>
        <w:t xml:space="preserve">odbioru. </w:t>
      </w:r>
    </w:p>
    <w:p w14:paraId="0C6F23C6" w14:textId="02637061" w:rsidR="00DC1057" w:rsidRPr="008D3F71" w:rsidRDefault="00DC1057" w:rsidP="006476C4">
      <w:pPr>
        <w:numPr>
          <w:ilvl w:val="0"/>
          <w:numId w:val="23"/>
        </w:numPr>
        <w:spacing w:line="276" w:lineRule="auto"/>
        <w:jc w:val="both"/>
        <w:rPr>
          <w:rFonts w:asciiTheme="majorHAnsi" w:hAnsiTheme="majorHAnsi" w:cstheme="majorHAnsi"/>
          <w:sz w:val="24"/>
          <w:szCs w:val="24"/>
        </w:rPr>
      </w:pPr>
      <w:r w:rsidRPr="008D3F71">
        <w:rPr>
          <w:rFonts w:asciiTheme="majorHAnsi" w:hAnsiTheme="majorHAnsi" w:cstheme="majorHAnsi"/>
          <w:sz w:val="24"/>
          <w:szCs w:val="24"/>
        </w:rPr>
        <w:t xml:space="preserve">Wraz z pojazdem </w:t>
      </w:r>
      <w:r w:rsidR="000B3388" w:rsidRPr="008D3F71">
        <w:rPr>
          <w:rFonts w:asciiTheme="majorHAnsi" w:hAnsiTheme="majorHAnsi" w:cstheme="majorHAnsi"/>
          <w:sz w:val="24"/>
          <w:szCs w:val="24"/>
        </w:rPr>
        <w:t>Wykonawca przekaże</w:t>
      </w:r>
      <w:r w:rsidRPr="008D3F71">
        <w:rPr>
          <w:rFonts w:asciiTheme="majorHAnsi" w:hAnsiTheme="majorHAnsi" w:cstheme="majorHAnsi"/>
          <w:sz w:val="24"/>
          <w:szCs w:val="24"/>
        </w:rPr>
        <w:t>:</w:t>
      </w:r>
    </w:p>
    <w:p w14:paraId="300C7221" w14:textId="28A1F1C6" w:rsidR="00DC1057" w:rsidRPr="008D3F71" w:rsidRDefault="008D7F70" w:rsidP="006476C4">
      <w:pPr>
        <w:numPr>
          <w:ilvl w:val="1"/>
          <w:numId w:val="23"/>
        </w:numPr>
        <w:spacing w:line="276" w:lineRule="auto"/>
        <w:jc w:val="both"/>
        <w:rPr>
          <w:rFonts w:asciiTheme="majorHAnsi" w:hAnsiTheme="majorHAnsi" w:cstheme="majorHAnsi"/>
          <w:sz w:val="24"/>
          <w:szCs w:val="24"/>
        </w:rPr>
      </w:pPr>
      <w:r>
        <w:rPr>
          <w:rFonts w:asciiTheme="majorHAnsi" w:hAnsiTheme="majorHAnsi" w:cstheme="majorHAnsi"/>
          <w:sz w:val="24"/>
          <w:szCs w:val="24"/>
        </w:rPr>
        <w:t>książkę gwarancyjną</w:t>
      </w:r>
      <w:r w:rsidR="00DC1057" w:rsidRPr="008D3F71">
        <w:rPr>
          <w:rFonts w:asciiTheme="majorHAnsi" w:hAnsiTheme="majorHAnsi" w:cstheme="majorHAnsi"/>
          <w:sz w:val="24"/>
          <w:szCs w:val="24"/>
        </w:rPr>
        <w:t xml:space="preserve"> w języku polskim;</w:t>
      </w:r>
    </w:p>
    <w:p w14:paraId="688315D5" w14:textId="4C373E17" w:rsidR="00DC1057" w:rsidRPr="008D3F71" w:rsidRDefault="008D7F70" w:rsidP="006476C4">
      <w:pPr>
        <w:numPr>
          <w:ilvl w:val="1"/>
          <w:numId w:val="23"/>
        </w:numPr>
        <w:spacing w:line="276" w:lineRule="auto"/>
        <w:jc w:val="both"/>
        <w:rPr>
          <w:rFonts w:asciiTheme="majorHAnsi" w:hAnsiTheme="majorHAnsi" w:cstheme="majorHAnsi"/>
          <w:sz w:val="24"/>
          <w:szCs w:val="24"/>
        </w:rPr>
      </w:pPr>
      <w:r>
        <w:rPr>
          <w:rFonts w:asciiTheme="majorHAnsi" w:hAnsiTheme="majorHAnsi" w:cstheme="majorHAnsi"/>
          <w:sz w:val="24"/>
          <w:szCs w:val="24"/>
        </w:rPr>
        <w:t>kartę</w:t>
      </w:r>
      <w:r w:rsidR="00DC1057" w:rsidRPr="008D3F71">
        <w:rPr>
          <w:rFonts w:asciiTheme="majorHAnsi" w:hAnsiTheme="majorHAnsi" w:cstheme="majorHAnsi"/>
          <w:sz w:val="24"/>
          <w:szCs w:val="24"/>
        </w:rPr>
        <w:t xml:space="preserve"> pojazdu;</w:t>
      </w:r>
    </w:p>
    <w:p w14:paraId="07E96EEA" w14:textId="77777777" w:rsidR="00DC1057" w:rsidRPr="008D3F71" w:rsidRDefault="00DC1057" w:rsidP="006476C4">
      <w:pPr>
        <w:numPr>
          <w:ilvl w:val="1"/>
          <w:numId w:val="23"/>
        </w:numPr>
        <w:spacing w:line="276" w:lineRule="auto"/>
        <w:jc w:val="both"/>
        <w:rPr>
          <w:rFonts w:asciiTheme="majorHAnsi" w:hAnsiTheme="majorHAnsi" w:cstheme="majorHAnsi"/>
          <w:sz w:val="24"/>
          <w:szCs w:val="24"/>
        </w:rPr>
      </w:pPr>
      <w:r w:rsidRPr="008D3F71">
        <w:rPr>
          <w:rFonts w:asciiTheme="majorHAnsi" w:hAnsiTheme="majorHAnsi" w:cstheme="majorHAnsi"/>
          <w:sz w:val="24"/>
          <w:szCs w:val="24"/>
        </w:rPr>
        <w:t>2 komplety kluczyków;</w:t>
      </w:r>
    </w:p>
    <w:p w14:paraId="2150B504" w14:textId="77777777" w:rsidR="00DC1057" w:rsidRPr="008D3F71" w:rsidRDefault="00DC1057" w:rsidP="006476C4">
      <w:pPr>
        <w:numPr>
          <w:ilvl w:val="1"/>
          <w:numId w:val="23"/>
        </w:numPr>
        <w:spacing w:line="276" w:lineRule="auto"/>
        <w:jc w:val="both"/>
        <w:rPr>
          <w:rFonts w:asciiTheme="majorHAnsi" w:hAnsiTheme="majorHAnsi" w:cstheme="majorHAnsi"/>
          <w:sz w:val="24"/>
          <w:szCs w:val="24"/>
        </w:rPr>
      </w:pPr>
      <w:r w:rsidRPr="008D3F71">
        <w:rPr>
          <w:rFonts w:asciiTheme="majorHAnsi" w:hAnsiTheme="majorHAnsi" w:cstheme="majorHAnsi"/>
          <w:sz w:val="24"/>
          <w:szCs w:val="24"/>
        </w:rPr>
        <w:t>instrukcja użytkowania i obsługi pojazdu oraz urządzeń nim zamontowanych w języku polskim;</w:t>
      </w:r>
    </w:p>
    <w:p w14:paraId="303D2229" w14:textId="77777777" w:rsidR="00DC1057" w:rsidRPr="008D3F71" w:rsidRDefault="00DC1057" w:rsidP="006476C4">
      <w:pPr>
        <w:numPr>
          <w:ilvl w:val="1"/>
          <w:numId w:val="23"/>
        </w:numPr>
        <w:spacing w:line="276" w:lineRule="auto"/>
        <w:jc w:val="both"/>
        <w:rPr>
          <w:rFonts w:asciiTheme="majorHAnsi" w:hAnsiTheme="majorHAnsi" w:cstheme="majorHAnsi"/>
          <w:sz w:val="24"/>
          <w:szCs w:val="24"/>
        </w:rPr>
      </w:pPr>
      <w:r w:rsidRPr="008D3F71">
        <w:rPr>
          <w:rFonts w:asciiTheme="majorHAnsi" w:hAnsiTheme="majorHAnsi" w:cstheme="majorHAnsi"/>
          <w:sz w:val="24"/>
          <w:szCs w:val="24"/>
        </w:rPr>
        <w:t>świadectwo homologacji na autobus przystosowany dla osób niepełnosprawnych;</w:t>
      </w:r>
    </w:p>
    <w:p w14:paraId="3DF17797" w14:textId="21E2E139" w:rsidR="00DC1057" w:rsidRPr="008D3F71" w:rsidRDefault="00DC1057" w:rsidP="006476C4">
      <w:pPr>
        <w:numPr>
          <w:ilvl w:val="1"/>
          <w:numId w:val="23"/>
        </w:numPr>
        <w:spacing w:line="276" w:lineRule="auto"/>
        <w:jc w:val="both"/>
        <w:rPr>
          <w:rFonts w:asciiTheme="majorHAnsi" w:hAnsiTheme="majorHAnsi" w:cstheme="majorHAnsi"/>
          <w:sz w:val="24"/>
          <w:szCs w:val="24"/>
        </w:rPr>
      </w:pPr>
      <w:r w:rsidRPr="008D3F71">
        <w:rPr>
          <w:rFonts w:asciiTheme="majorHAnsi" w:hAnsiTheme="majorHAnsi" w:cstheme="majorHAnsi"/>
          <w:sz w:val="24"/>
          <w:szCs w:val="24"/>
        </w:rPr>
        <w:lastRenderedPageBreak/>
        <w:t>dokumentację umożliwiającą zarejestrowanie pojazdu.</w:t>
      </w:r>
    </w:p>
    <w:p w14:paraId="4D9E5C2C" w14:textId="7478B1D9" w:rsidR="005C6DB1" w:rsidRPr="008D3F71" w:rsidRDefault="005C6DB1" w:rsidP="006476C4">
      <w:pPr>
        <w:numPr>
          <w:ilvl w:val="0"/>
          <w:numId w:val="23"/>
        </w:numPr>
        <w:spacing w:line="276" w:lineRule="auto"/>
        <w:jc w:val="both"/>
        <w:rPr>
          <w:rFonts w:asciiTheme="majorHAnsi" w:hAnsiTheme="majorHAnsi" w:cstheme="majorHAnsi"/>
          <w:sz w:val="24"/>
          <w:szCs w:val="24"/>
        </w:rPr>
      </w:pPr>
      <w:r w:rsidRPr="008D3F71">
        <w:rPr>
          <w:rFonts w:asciiTheme="majorHAnsi" w:hAnsiTheme="majorHAnsi" w:cstheme="majorHAnsi"/>
          <w:sz w:val="24"/>
          <w:szCs w:val="24"/>
        </w:rPr>
        <w:t xml:space="preserve">Dostawa przedmiotu umowy niezgodnego z parametrami określonymi w </w:t>
      </w:r>
      <w:r w:rsidR="000B3388" w:rsidRPr="008D3F71">
        <w:rPr>
          <w:rFonts w:asciiTheme="majorHAnsi" w:hAnsiTheme="majorHAnsi" w:cstheme="majorHAnsi"/>
          <w:sz w:val="24"/>
          <w:szCs w:val="24"/>
        </w:rPr>
        <w:t>OPZ, SWZ i ofercie Wykonawcy</w:t>
      </w:r>
      <w:r w:rsidRPr="008D3F71">
        <w:rPr>
          <w:rFonts w:asciiTheme="majorHAnsi" w:hAnsiTheme="majorHAnsi" w:cstheme="majorHAnsi"/>
          <w:sz w:val="24"/>
          <w:szCs w:val="24"/>
        </w:rPr>
        <w:t xml:space="preserve"> lub wadliwego nie stanowi wykonania przedmiotu umowy. </w:t>
      </w:r>
    </w:p>
    <w:p w14:paraId="7A989E8B" w14:textId="77777777" w:rsidR="00DD7CE5" w:rsidRPr="008D3F71" w:rsidRDefault="00DD7CE5" w:rsidP="006476C4">
      <w:pPr>
        <w:spacing w:line="276" w:lineRule="auto"/>
        <w:jc w:val="both"/>
        <w:rPr>
          <w:rFonts w:asciiTheme="majorHAnsi" w:hAnsiTheme="majorHAnsi" w:cstheme="majorHAnsi"/>
          <w:sz w:val="24"/>
        </w:rPr>
      </w:pPr>
      <w:r w:rsidRPr="008D3F71">
        <w:rPr>
          <w:rFonts w:asciiTheme="majorHAnsi" w:hAnsiTheme="majorHAnsi" w:cstheme="majorHAnsi"/>
          <w:sz w:val="24"/>
        </w:rPr>
        <w:tab/>
      </w:r>
    </w:p>
    <w:p w14:paraId="4C0728CA" w14:textId="77777777" w:rsidR="00DD7CE5" w:rsidRPr="008D3F71" w:rsidRDefault="00DD7CE5" w:rsidP="006476C4">
      <w:pPr>
        <w:spacing w:line="276" w:lineRule="auto"/>
        <w:jc w:val="center"/>
        <w:rPr>
          <w:rFonts w:asciiTheme="majorHAnsi" w:hAnsiTheme="majorHAnsi" w:cstheme="majorHAnsi"/>
          <w:b/>
          <w:sz w:val="24"/>
        </w:rPr>
      </w:pPr>
      <w:r w:rsidRPr="008D3F71">
        <w:rPr>
          <w:rFonts w:asciiTheme="majorHAnsi" w:hAnsiTheme="majorHAnsi" w:cstheme="majorHAnsi"/>
          <w:b/>
          <w:sz w:val="24"/>
        </w:rPr>
        <w:sym w:font="Times New Roman" w:char="00A7"/>
      </w:r>
      <w:r w:rsidRPr="008D3F71">
        <w:rPr>
          <w:rFonts w:asciiTheme="majorHAnsi" w:hAnsiTheme="majorHAnsi" w:cstheme="majorHAnsi"/>
          <w:b/>
          <w:sz w:val="24"/>
        </w:rPr>
        <w:t xml:space="preserve"> 4</w:t>
      </w:r>
    </w:p>
    <w:p w14:paraId="34A7EE8D" w14:textId="4FFBA28B" w:rsidR="00DD7CE5" w:rsidRPr="008D3F71" w:rsidRDefault="00DD7CE5" w:rsidP="006476C4">
      <w:pPr>
        <w:numPr>
          <w:ilvl w:val="0"/>
          <w:numId w:val="41"/>
        </w:numPr>
        <w:spacing w:line="276" w:lineRule="auto"/>
        <w:jc w:val="both"/>
        <w:rPr>
          <w:rFonts w:asciiTheme="majorHAnsi" w:hAnsiTheme="majorHAnsi" w:cstheme="majorHAnsi"/>
          <w:sz w:val="24"/>
        </w:rPr>
      </w:pPr>
      <w:r w:rsidRPr="008D3F71">
        <w:rPr>
          <w:rFonts w:asciiTheme="majorHAnsi" w:hAnsiTheme="majorHAnsi" w:cstheme="majorHAnsi"/>
          <w:sz w:val="24"/>
        </w:rPr>
        <w:t xml:space="preserve">Strony ustalają wynagrodzenie ryczałtowe należne </w:t>
      </w:r>
      <w:r w:rsidR="00DC1481" w:rsidRPr="008D3F71">
        <w:rPr>
          <w:rFonts w:asciiTheme="majorHAnsi" w:hAnsiTheme="majorHAnsi" w:cstheme="majorHAnsi"/>
          <w:sz w:val="24"/>
        </w:rPr>
        <w:t>Wykonawcy</w:t>
      </w:r>
      <w:r w:rsidRPr="008D3F71">
        <w:rPr>
          <w:rFonts w:asciiTheme="majorHAnsi" w:hAnsiTheme="majorHAnsi" w:cstheme="majorHAnsi"/>
          <w:sz w:val="24"/>
        </w:rPr>
        <w:t xml:space="preserve"> za wykonanie przedmiotu umowy w wysokości: </w:t>
      </w:r>
      <w:r w:rsidRPr="008D3F71">
        <w:rPr>
          <w:rFonts w:asciiTheme="majorHAnsi" w:hAnsiTheme="majorHAnsi" w:cstheme="majorHAnsi"/>
          <w:b/>
          <w:sz w:val="24"/>
        </w:rPr>
        <w:t>…………………..</w:t>
      </w:r>
      <w:r w:rsidRPr="008D3F71">
        <w:rPr>
          <w:rFonts w:asciiTheme="majorHAnsi" w:hAnsiTheme="majorHAnsi" w:cstheme="majorHAnsi"/>
          <w:sz w:val="24"/>
        </w:rPr>
        <w:t xml:space="preserve"> zł netto + VAT (s</w:t>
      </w:r>
      <w:r w:rsidR="00623C65" w:rsidRPr="008D3F71">
        <w:rPr>
          <w:rFonts w:asciiTheme="majorHAnsi" w:hAnsiTheme="majorHAnsi" w:cstheme="majorHAnsi"/>
          <w:sz w:val="24"/>
        </w:rPr>
        <w:t>łownie: …………………… zł + VAT), tj. </w:t>
      </w:r>
      <w:r w:rsidRPr="008D3F71">
        <w:rPr>
          <w:rFonts w:asciiTheme="majorHAnsi" w:hAnsiTheme="majorHAnsi" w:cstheme="majorHAnsi"/>
          <w:sz w:val="24"/>
        </w:rPr>
        <w:t xml:space="preserve">łącznie ………….. zł brutto (słownie ……………….zł brutto). </w:t>
      </w:r>
    </w:p>
    <w:p w14:paraId="297758A3" w14:textId="18A59772" w:rsidR="00DD7CE5" w:rsidRPr="008D3F71" w:rsidRDefault="00DD7CE5" w:rsidP="006476C4">
      <w:pPr>
        <w:numPr>
          <w:ilvl w:val="0"/>
          <w:numId w:val="41"/>
        </w:numPr>
        <w:spacing w:line="276" w:lineRule="auto"/>
        <w:jc w:val="both"/>
        <w:rPr>
          <w:rFonts w:asciiTheme="majorHAnsi" w:hAnsiTheme="majorHAnsi" w:cstheme="majorHAnsi"/>
          <w:sz w:val="24"/>
        </w:rPr>
      </w:pPr>
      <w:r w:rsidRPr="008D3F71">
        <w:rPr>
          <w:rFonts w:asciiTheme="majorHAnsi" w:hAnsiTheme="majorHAnsi" w:cstheme="majorHAnsi"/>
          <w:sz w:val="24"/>
        </w:rPr>
        <w:t xml:space="preserve">Strony stwierdzają, że wynagrodzenie, o którym mowa w ust. 1 zostało poprawnie określone z pełną odpowiedzialnością </w:t>
      </w:r>
      <w:r w:rsidR="00DC1481" w:rsidRPr="008D3F71">
        <w:rPr>
          <w:rFonts w:asciiTheme="majorHAnsi" w:hAnsiTheme="majorHAnsi" w:cstheme="majorHAnsi"/>
          <w:sz w:val="24"/>
        </w:rPr>
        <w:t>Wykonawcy</w:t>
      </w:r>
      <w:r w:rsidRPr="008D3F71">
        <w:rPr>
          <w:rFonts w:asciiTheme="majorHAnsi" w:hAnsiTheme="majorHAnsi" w:cstheme="majorHAnsi"/>
          <w:sz w:val="24"/>
        </w:rPr>
        <w:t xml:space="preserve"> za interpretację danych i jest ono wystarczające przez cały czas trwania umowy wraz z okresem rękojmi za wady </w:t>
      </w:r>
      <w:r w:rsidRPr="008D3F71">
        <w:rPr>
          <w:rFonts w:asciiTheme="majorHAnsi" w:hAnsiTheme="majorHAnsi" w:cstheme="majorHAnsi"/>
          <w:sz w:val="24"/>
        </w:rPr>
        <w:br/>
        <w:t>i gwarancji jakości bez możliwości jego zmiany w trakcie trwania umowy (</w:t>
      </w:r>
      <w:r w:rsidR="00DC1481" w:rsidRPr="008D3F71">
        <w:rPr>
          <w:rFonts w:asciiTheme="majorHAnsi" w:hAnsiTheme="majorHAnsi" w:cstheme="majorHAnsi"/>
          <w:sz w:val="24"/>
          <w:szCs w:val="24"/>
        </w:rPr>
        <w:t>Wykonawca</w:t>
      </w:r>
      <w:r w:rsidRPr="008D3F71">
        <w:rPr>
          <w:rFonts w:asciiTheme="majorHAnsi" w:hAnsiTheme="majorHAnsi" w:cstheme="majorHAnsi"/>
          <w:sz w:val="24"/>
          <w:szCs w:val="24"/>
        </w:rPr>
        <w:t xml:space="preserve"> nie może żądać podwyższenia wynagrodzenia ryczałtowego zgodnie z art. 632 K. c.) </w:t>
      </w:r>
      <w:r w:rsidRPr="008D3F71">
        <w:rPr>
          <w:rFonts w:asciiTheme="majorHAnsi" w:hAnsiTheme="majorHAnsi" w:cstheme="majorHAnsi"/>
          <w:sz w:val="24"/>
        </w:rPr>
        <w:t xml:space="preserve">oraz pokrywa wszystkie zobowiązania </w:t>
      </w:r>
      <w:r w:rsidR="00DC1481" w:rsidRPr="008D3F71">
        <w:rPr>
          <w:rFonts w:asciiTheme="majorHAnsi" w:hAnsiTheme="majorHAnsi" w:cstheme="majorHAnsi"/>
          <w:sz w:val="24"/>
        </w:rPr>
        <w:t>Wykonawcy</w:t>
      </w:r>
      <w:r w:rsidRPr="008D3F71">
        <w:rPr>
          <w:rFonts w:asciiTheme="majorHAnsi" w:hAnsiTheme="majorHAnsi" w:cstheme="majorHAnsi"/>
          <w:sz w:val="24"/>
        </w:rPr>
        <w:t xml:space="preserve"> w/g umowy i wszystko, co konieczne dla właściwej realizacji i oddania Zamawiającemu przedmiotu zamówienia oraz niezwłocznego usunięcia wszystkich wad i dokonania potrzebnych nap</w:t>
      </w:r>
      <w:r w:rsidR="00BB0292" w:rsidRPr="008D3F71">
        <w:rPr>
          <w:rFonts w:asciiTheme="majorHAnsi" w:hAnsiTheme="majorHAnsi" w:cstheme="majorHAnsi"/>
          <w:sz w:val="24"/>
        </w:rPr>
        <w:t>raw w okresie rękojmi za wady i </w:t>
      </w:r>
      <w:r w:rsidRPr="008D3F71">
        <w:rPr>
          <w:rFonts w:asciiTheme="majorHAnsi" w:hAnsiTheme="majorHAnsi" w:cstheme="majorHAnsi"/>
          <w:sz w:val="24"/>
        </w:rPr>
        <w:t>gwarancji jakości.</w:t>
      </w:r>
    </w:p>
    <w:p w14:paraId="454974DA" w14:textId="7A18D8E9" w:rsidR="00BB0292" w:rsidRPr="008D3F71" w:rsidRDefault="00BB0292" w:rsidP="006476C4">
      <w:pPr>
        <w:numPr>
          <w:ilvl w:val="0"/>
          <w:numId w:val="41"/>
        </w:numPr>
        <w:spacing w:line="276" w:lineRule="auto"/>
        <w:jc w:val="both"/>
        <w:rPr>
          <w:rFonts w:asciiTheme="majorHAnsi" w:hAnsiTheme="majorHAnsi" w:cstheme="majorHAnsi"/>
          <w:sz w:val="24"/>
        </w:rPr>
      </w:pPr>
      <w:r w:rsidRPr="008D3F71">
        <w:rPr>
          <w:rFonts w:asciiTheme="majorHAnsi" w:hAnsiTheme="majorHAnsi" w:cstheme="majorHAnsi"/>
          <w:sz w:val="24"/>
        </w:rPr>
        <w:t>Cena brutto obejmuje, poza dostawą przedmiotu zamówienia również</w:t>
      </w:r>
      <w:r w:rsidR="00D710D2" w:rsidRPr="008D3F71">
        <w:rPr>
          <w:rFonts w:asciiTheme="majorHAnsi" w:hAnsiTheme="majorHAnsi" w:cstheme="majorHAnsi"/>
          <w:sz w:val="24"/>
        </w:rPr>
        <w:t xml:space="preserve"> </w:t>
      </w:r>
      <w:r w:rsidRPr="008D3F71">
        <w:rPr>
          <w:rFonts w:asciiTheme="majorHAnsi" w:hAnsiTheme="majorHAnsi" w:cstheme="majorHAnsi"/>
          <w:sz w:val="24"/>
        </w:rPr>
        <w:t xml:space="preserve">niezbędną dokumentację techniczno-eksploatacyjną, dostarczoną do </w:t>
      </w:r>
      <w:r w:rsidR="00DC1481" w:rsidRPr="008D3F71">
        <w:rPr>
          <w:rFonts w:asciiTheme="majorHAnsi" w:hAnsiTheme="majorHAnsi" w:cstheme="majorHAnsi"/>
          <w:sz w:val="24"/>
        </w:rPr>
        <w:t>Zamawiającego</w:t>
      </w:r>
      <w:r w:rsidRPr="008D3F71">
        <w:rPr>
          <w:rFonts w:asciiTheme="majorHAnsi" w:hAnsiTheme="majorHAnsi" w:cstheme="majorHAnsi"/>
          <w:sz w:val="24"/>
        </w:rPr>
        <w:t>, nie później niż wraz z dostawą.</w:t>
      </w:r>
    </w:p>
    <w:p w14:paraId="32D8CED0" w14:textId="77777777" w:rsidR="00DD7CE5" w:rsidRPr="008D3F71" w:rsidRDefault="00DD7CE5" w:rsidP="006476C4">
      <w:pPr>
        <w:spacing w:line="276" w:lineRule="auto"/>
        <w:ind w:firstLine="5"/>
        <w:jc w:val="both"/>
        <w:rPr>
          <w:rFonts w:asciiTheme="majorHAnsi" w:hAnsiTheme="majorHAnsi" w:cstheme="majorHAnsi"/>
          <w:sz w:val="24"/>
        </w:rPr>
      </w:pPr>
    </w:p>
    <w:p w14:paraId="4282CA78" w14:textId="77777777" w:rsidR="00DD7CE5" w:rsidRPr="008D3F71" w:rsidRDefault="00DD7CE5" w:rsidP="006476C4">
      <w:pPr>
        <w:spacing w:line="276" w:lineRule="auto"/>
        <w:ind w:firstLine="5"/>
        <w:jc w:val="center"/>
        <w:rPr>
          <w:rFonts w:asciiTheme="majorHAnsi" w:hAnsiTheme="majorHAnsi" w:cstheme="majorHAnsi"/>
          <w:b/>
          <w:sz w:val="24"/>
        </w:rPr>
      </w:pPr>
      <w:r w:rsidRPr="008D3F71">
        <w:rPr>
          <w:rFonts w:asciiTheme="majorHAnsi" w:hAnsiTheme="majorHAnsi" w:cstheme="majorHAnsi"/>
          <w:b/>
          <w:sz w:val="24"/>
        </w:rPr>
        <w:t>§ 5</w:t>
      </w:r>
    </w:p>
    <w:p w14:paraId="5A5C16F5" w14:textId="2F9B4FF8" w:rsidR="00DD7CE5" w:rsidRPr="008D3F71" w:rsidRDefault="00DD7CE5" w:rsidP="006476C4">
      <w:pPr>
        <w:numPr>
          <w:ilvl w:val="0"/>
          <w:numId w:val="1"/>
        </w:numPr>
        <w:tabs>
          <w:tab w:val="clear" w:pos="360"/>
          <w:tab w:val="num" w:pos="284"/>
        </w:tabs>
        <w:spacing w:line="276" w:lineRule="auto"/>
        <w:ind w:left="284" w:hanging="284"/>
        <w:jc w:val="both"/>
        <w:rPr>
          <w:rFonts w:asciiTheme="majorHAnsi" w:hAnsiTheme="majorHAnsi" w:cstheme="majorHAnsi"/>
          <w:sz w:val="24"/>
        </w:rPr>
      </w:pPr>
      <w:r w:rsidRPr="008D3F71">
        <w:rPr>
          <w:rFonts w:asciiTheme="majorHAnsi" w:hAnsiTheme="majorHAnsi" w:cstheme="majorHAnsi"/>
          <w:sz w:val="24"/>
        </w:rPr>
        <w:t xml:space="preserve">Strony ustalają, że zapłata wynagrodzenia za wykonanie przedmiotu umowy </w:t>
      </w:r>
      <w:r w:rsidR="0059785D" w:rsidRPr="008D3F71">
        <w:rPr>
          <w:rFonts w:asciiTheme="majorHAnsi" w:hAnsiTheme="majorHAnsi" w:cstheme="majorHAnsi"/>
          <w:sz w:val="24"/>
        </w:rPr>
        <w:t>nastąpi</w:t>
      </w:r>
      <w:r w:rsidR="00BB0292" w:rsidRPr="008D3F71">
        <w:rPr>
          <w:rFonts w:asciiTheme="majorHAnsi" w:hAnsiTheme="majorHAnsi" w:cstheme="majorHAnsi"/>
          <w:sz w:val="24"/>
        </w:rPr>
        <w:t xml:space="preserve"> na podstawie faktury  VAT</w:t>
      </w:r>
      <w:r w:rsidRPr="008D3F71">
        <w:rPr>
          <w:rFonts w:asciiTheme="majorHAnsi" w:hAnsiTheme="majorHAnsi" w:cstheme="majorHAnsi"/>
          <w:sz w:val="24"/>
        </w:rPr>
        <w:t xml:space="preserve">,  po protokolarnym odbiorze przez </w:t>
      </w:r>
      <w:r w:rsidR="00DC1481" w:rsidRPr="008D3F71">
        <w:rPr>
          <w:rFonts w:asciiTheme="majorHAnsi" w:hAnsiTheme="majorHAnsi" w:cstheme="majorHAnsi"/>
          <w:sz w:val="24"/>
        </w:rPr>
        <w:t>Zamawiającego</w:t>
      </w:r>
      <w:r w:rsidRPr="008D3F71">
        <w:rPr>
          <w:rFonts w:asciiTheme="majorHAnsi" w:hAnsiTheme="majorHAnsi" w:cstheme="majorHAnsi"/>
          <w:sz w:val="24"/>
        </w:rPr>
        <w:t xml:space="preserve"> przedmiotu umowy. </w:t>
      </w:r>
    </w:p>
    <w:p w14:paraId="30E96D42" w14:textId="77777777" w:rsidR="00CC08B9" w:rsidRPr="008D3F71" w:rsidRDefault="00CC08B9" w:rsidP="006476C4">
      <w:pPr>
        <w:numPr>
          <w:ilvl w:val="0"/>
          <w:numId w:val="1"/>
        </w:numPr>
        <w:spacing w:line="276" w:lineRule="auto"/>
        <w:jc w:val="both"/>
        <w:rPr>
          <w:rFonts w:asciiTheme="majorHAnsi" w:hAnsiTheme="majorHAnsi" w:cstheme="majorHAnsi"/>
          <w:sz w:val="24"/>
        </w:rPr>
      </w:pPr>
      <w:r w:rsidRPr="008D3F71">
        <w:rPr>
          <w:rFonts w:asciiTheme="majorHAnsi" w:hAnsiTheme="majorHAnsi" w:cstheme="majorHAnsi"/>
          <w:sz w:val="24"/>
        </w:rPr>
        <w:t xml:space="preserve">Niedostarczenie przedmiotu umowy, o którym mowa w </w:t>
      </w:r>
      <w:r w:rsidRPr="008D3F71">
        <w:rPr>
          <w:rFonts w:asciiTheme="majorHAnsi" w:hAnsiTheme="majorHAnsi" w:cstheme="majorHAnsi"/>
          <w:sz w:val="24"/>
        </w:rPr>
        <w:sym w:font="Times New Roman" w:char="00A7"/>
      </w:r>
      <w:r w:rsidRPr="008D3F71">
        <w:rPr>
          <w:rFonts w:asciiTheme="majorHAnsi" w:hAnsiTheme="majorHAnsi" w:cstheme="majorHAnsi"/>
          <w:sz w:val="24"/>
        </w:rPr>
        <w:t xml:space="preserve"> 1 ust. 1 sprawdzonego </w:t>
      </w:r>
      <w:r w:rsidRPr="008D3F71">
        <w:rPr>
          <w:rFonts w:asciiTheme="majorHAnsi" w:hAnsiTheme="majorHAnsi" w:cstheme="majorHAnsi"/>
          <w:sz w:val="24"/>
        </w:rPr>
        <w:br/>
        <w:t>i zatwierdzonego protokołem końcowym odbioru przez Nadzorującego skutkuje odstąpieniem Zamawiającego od odbioru przedmiotu umowy z winy Wykonawcy.</w:t>
      </w:r>
    </w:p>
    <w:p w14:paraId="0611473C" w14:textId="77777777" w:rsidR="00CC08B9" w:rsidRPr="008D3F71" w:rsidRDefault="00CC08B9" w:rsidP="006476C4">
      <w:pPr>
        <w:numPr>
          <w:ilvl w:val="0"/>
          <w:numId w:val="1"/>
        </w:numPr>
        <w:spacing w:line="276" w:lineRule="auto"/>
        <w:jc w:val="both"/>
        <w:rPr>
          <w:rFonts w:asciiTheme="majorHAnsi" w:hAnsiTheme="majorHAnsi" w:cstheme="majorHAnsi"/>
          <w:sz w:val="24"/>
        </w:rPr>
      </w:pPr>
      <w:r w:rsidRPr="008D3F71">
        <w:rPr>
          <w:rFonts w:asciiTheme="majorHAnsi" w:hAnsiTheme="majorHAnsi" w:cstheme="majorHAnsi"/>
          <w:sz w:val="24"/>
        </w:rPr>
        <w:t>Cesja, przelew lub czynność wywołująca podobne skutki, dokonane bez pisemnej zgody Zamawiającego, są względem Zamawiającego bezskuteczne.</w:t>
      </w:r>
    </w:p>
    <w:p w14:paraId="608980A3" w14:textId="77777777" w:rsidR="00100861" w:rsidRPr="008D3F71" w:rsidRDefault="00100861" w:rsidP="006476C4">
      <w:pPr>
        <w:spacing w:line="276" w:lineRule="auto"/>
        <w:jc w:val="both"/>
        <w:rPr>
          <w:rFonts w:asciiTheme="majorHAnsi" w:hAnsiTheme="majorHAnsi" w:cstheme="majorHAnsi"/>
          <w:sz w:val="24"/>
        </w:rPr>
      </w:pPr>
    </w:p>
    <w:p w14:paraId="7A958105" w14:textId="3F83FA83" w:rsidR="00DD7CE5" w:rsidRPr="008D3F71" w:rsidRDefault="00DD7CE5" w:rsidP="006476C4">
      <w:pPr>
        <w:spacing w:line="276" w:lineRule="auto"/>
        <w:jc w:val="center"/>
        <w:rPr>
          <w:rFonts w:asciiTheme="majorHAnsi" w:hAnsiTheme="majorHAnsi" w:cstheme="majorHAnsi"/>
          <w:sz w:val="24"/>
        </w:rPr>
      </w:pPr>
      <w:r w:rsidRPr="008D3F71">
        <w:rPr>
          <w:rFonts w:asciiTheme="majorHAnsi" w:hAnsiTheme="majorHAnsi" w:cstheme="majorHAnsi"/>
          <w:b/>
          <w:sz w:val="24"/>
        </w:rPr>
        <w:sym w:font="Times New Roman" w:char="00A7"/>
      </w:r>
      <w:r w:rsidR="00381E6D" w:rsidRPr="008D3F71">
        <w:rPr>
          <w:rFonts w:asciiTheme="majorHAnsi" w:hAnsiTheme="majorHAnsi" w:cstheme="majorHAnsi"/>
          <w:b/>
          <w:sz w:val="24"/>
        </w:rPr>
        <w:t xml:space="preserve"> 6</w:t>
      </w:r>
    </w:p>
    <w:p w14:paraId="57410F8D" w14:textId="77777777" w:rsidR="00CC08B9" w:rsidRPr="008D3F71" w:rsidRDefault="00CC08B9" w:rsidP="006476C4">
      <w:pPr>
        <w:numPr>
          <w:ilvl w:val="0"/>
          <w:numId w:val="40"/>
        </w:numPr>
        <w:spacing w:line="276" w:lineRule="auto"/>
        <w:jc w:val="both"/>
        <w:rPr>
          <w:rFonts w:asciiTheme="majorHAnsi" w:hAnsiTheme="majorHAnsi" w:cstheme="majorHAnsi"/>
          <w:sz w:val="24"/>
        </w:rPr>
      </w:pPr>
      <w:r w:rsidRPr="008D3F71">
        <w:rPr>
          <w:rFonts w:asciiTheme="majorHAnsi" w:hAnsiTheme="majorHAnsi" w:cstheme="majorHAnsi"/>
          <w:sz w:val="24"/>
        </w:rPr>
        <w:t>Faktura VAT prawidłowo wystawiona, spełniająca wszystkie warunki wynikające z nin. umowy, zostanie wystawiona na podstawie Protokołu Końcowego Odbioru i będzie płatna w terminie 30 dni od daty jej doręczenia Zamawiającemu.</w:t>
      </w:r>
    </w:p>
    <w:p w14:paraId="75FE6BD0" w14:textId="77777777" w:rsidR="00CC08B9" w:rsidRPr="008D3F71" w:rsidRDefault="00CC08B9" w:rsidP="006476C4">
      <w:pPr>
        <w:numPr>
          <w:ilvl w:val="0"/>
          <w:numId w:val="40"/>
        </w:numPr>
        <w:spacing w:line="276" w:lineRule="auto"/>
        <w:ind w:left="284" w:hanging="284"/>
        <w:jc w:val="both"/>
        <w:rPr>
          <w:rFonts w:asciiTheme="majorHAnsi" w:hAnsiTheme="majorHAnsi" w:cstheme="majorHAnsi"/>
          <w:sz w:val="24"/>
        </w:rPr>
      </w:pPr>
      <w:r w:rsidRPr="008D3F71">
        <w:rPr>
          <w:rFonts w:asciiTheme="majorHAnsi" w:hAnsiTheme="majorHAnsi" w:cstheme="majorHAnsi"/>
          <w:sz w:val="24"/>
        </w:rPr>
        <w:t>Za prawidłowo wystawioną fakturę VAT, rozumie się fakturę zawierającą następujące dane Nabywcy i Płatnika:</w:t>
      </w:r>
    </w:p>
    <w:p w14:paraId="3C7AF15D" w14:textId="77777777" w:rsidR="00CC08B9" w:rsidRPr="008D3F71" w:rsidRDefault="00CC08B9" w:rsidP="006476C4">
      <w:pPr>
        <w:tabs>
          <w:tab w:val="left" w:pos="6360"/>
        </w:tabs>
        <w:spacing w:line="276" w:lineRule="auto"/>
        <w:ind w:left="284"/>
        <w:jc w:val="both"/>
        <w:rPr>
          <w:rFonts w:asciiTheme="majorHAnsi" w:hAnsiTheme="majorHAnsi" w:cstheme="majorHAnsi"/>
          <w:sz w:val="24"/>
        </w:rPr>
      </w:pPr>
      <w:r w:rsidRPr="008D3F71">
        <w:rPr>
          <w:rFonts w:asciiTheme="majorHAnsi" w:hAnsiTheme="majorHAnsi" w:cstheme="majorHAnsi"/>
          <w:sz w:val="24"/>
        </w:rPr>
        <w:t>Nabywca: Miasto Szczecinek                                            Płatnik: Urząd Miasta Szczecinek</w:t>
      </w:r>
    </w:p>
    <w:p w14:paraId="538A5EB7" w14:textId="77777777" w:rsidR="00CC08B9" w:rsidRPr="008D3F71" w:rsidRDefault="00CC08B9" w:rsidP="006476C4">
      <w:pPr>
        <w:spacing w:line="276" w:lineRule="auto"/>
        <w:ind w:left="284"/>
        <w:jc w:val="both"/>
        <w:rPr>
          <w:rFonts w:asciiTheme="majorHAnsi" w:hAnsiTheme="majorHAnsi" w:cstheme="majorHAnsi"/>
          <w:sz w:val="24"/>
        </w:rPr>
      </w:pPr>
      <w:r w:rsidRPr="008D3F71">
        <w:rPr>
          <w:rFonts w:asciiTheme="majorHAnsi" w:hAnsiTheme="majorHAnsi" w:cstheme="majorHAnsi"/>
          <w:sz w:val="24"/>
        </w:rPr>
        <w:t xml:space="preserve">                 pl. Wolności 13     </w:t>
      </w:r>
      <w:r w:rsidRPr="008D3F71">
        <w:rPr>
          <w:rFonts w:asciiTheme="majorHAnsi" w:hAnsiTheme="majorHAnsi" w:cstheme="majorHAnsi"/>
          <w:sz w:val="24"/>
        </w:rPr>
        <w:tab/>
        <w:t xml:space="preserve">                                                  pl. Wolności 13     </w:t>
      </w:r>
    </w:p>
    <w:p w14:paraId="7E607BD3" w14:textId="77777777" w:rsidR="00CC08B9" w:rsidRPr="008D3F71" w:rsidRDefault="00CC08B9" w:rsidP="006476C4">
      <w:pPr>
        <w:tabs>
          <w:tab w:val="left" w:pos="7335"/>
        </w:tabs>
        <w:spacing w:line="276" w:lineRule="auto"/>
        <w:ind w:left="284"/>
        <w:jc w:val="both"/>
        <w:rPr>
          <w:rFonts w:asciiTheme="majorHAnsi" w:hAnsiTheme="majorHAnsi" w:cstheme="majorHAnsi"/>
          <w:sz w:val="24"/>
        </w:rPr>
      </w:pPr>
      <w:r w:rsidRPr="008D3F71">
        <w:rPr>
          <w:rFonts w:asciiTheme="majorHAnsi" w:hAnsiTheme="majorHAnsi" w:cstheme="majorHAnsi"/>
          <w:sz w:val="24"/>
        </w:rPr>
        <w:t xml:space="preserve">                 78-400 Szczecinek                                                             78-400 Szczecinek</w:t>
      </w:r>
    </w:p>
    <w:p w14:paraId="567B5CB0" w14:textId="77777777" w:rsidR="00CC08B9" w:rsidRPr="008D3F71" w:rsidRDefault="00CC08B9" w:rsidP="006476C4">
      <w:pPr>
        <w:tabs>
          <w:tab w:val="left" w:pos="7335"/>
        </w:tabs>
        <w:spacing w:line="276" w:lineRule="auto"/>
        <w:ind w:left="284"/>
        <w:jc w:val="both"/>
        <w:rPr>
          <w:rFonts w:asciiTheme="majorHAnsi" w:hAnsiTheme="majorHAnsi" w:cstheme="majorHAnsi"/>
          <w:sz w:val="24"/>
        </w:rPr>
      </w:pPr>
      <w:r w:rsidRPr="008D3F71">
        <w:rPr>
          <w:rFonts w:asciiTheme="majorHAnsi" w:hAnsiTheme="majorHAnsi" w:cstheme="majorHAnsi"/>
          <w:sz w:val="24"/>
        </w:rPr>
        <w:t xml:space="preserve">                 NIP  673-00-10-209</w:t>
      </w:r>
    </w:p>
    <w:p w14:paraId="559FC2B3" w14:textId="77777777" w:rsidR="00CC08B9" w:rsidRPr="008D3F71" w:rsidRDefault="00CC08B9" w:rsidP="006476C4">
      <w:pPr>
        <w:numPr>
          <w:ilvl w:val="0"/>
          <w:numId w:val="40"/>
        </w:numPr>
        <w:spacing w:line="276" w:lineRule="auto"/>
        <w:ind w:left="284" w:hanging="284"/>
        <w:jc w:val="both"/>
        <w:rPr>
          <w:rFonts w:asciiTheme="majorHAnsi" w:hAnsiTheme="majorHAnsi" w:cstheme="majorHAnsi"/>
          <w:sz w:val="24"/>
        </w:rPr>
      </w:pPr>
      <w:r w:rsidRPr="008D3F71">
        <w:rPr>
          <w:rFonts w:asciiTheme="majorHAnsi" w:hAnsiTheme="majorHAnsi" w:cstheme="majorHAnsi"/>
          <w:sz w:val="24"/>
        </w:rPr>
        <w:lastRenderedPageBreak/>
        <w:t xml:space="preserve">Wykonawca oświadcza, że numer rachunku rozliczeniowego wskazany na fakturze, która będzie wystawiona w jego imieniu, jest rachunkiem, dla którego zgodnie z Rozdziałem 3a ustawy z dnia 29 sierpnia 1997 r. - Prawo bankowe (Dz. U. z 2021 r. poz. 2439, z </w:t>
      </w:r>
      <w:proofErr w:type="spellStart"/>
      <w:r w:rsidRPr="008D3F71">
        <w:rPr>
          <w:rFonts w:asciiTheme="majorHAnsi" w:hAnsiTheme="majorHAnsi" w:cstheme="majorHAnsi"/>
          <w:sz w:val="24"/>
        </w:rPr>
        <w:t>późn</w:t>
      </w:r>
      <w:proofErr w:type="spellEnd"/>
      <w:r w:rsidRPr="008D3F71">
        <w:rPr>
          <w:rFonts w:asciiTheme="majorHAnsi" w:hAnsiTheme="majorHAnsi" w:cstheme="majorHAnsi"/>
          <w:sz w:val="24"/>
        </w:rPr>
        <w:t>. zm.) prowadzony jest rachunek VAT.</w:t>
      </w:r>
    </w:p>
    <w:p w14:paraId="6CFD230B" w14:textId="3B79849E" w:rsidR="00CC08B9" w:rsidRPr="008D3F71" w:rsidRDefault="00CC08B9" w:rsidP="006476C4">
      <w:pPr>
        <w:numPr>
          <w:ilvl w:val="0"/>
          <w:numId w:val="40"/>
        </w:numPr>
        <w:spacing w:line="276" w:lineRule="auto"/>
        <w:ind w:left="284" w:hanging="284"/>
        <w:jc w:val="both"/>
        <w:rPr>
          <w:rFonts w:asciiTheme="majorHAnsi" w:hAnsiTheme="majorHAnsi" w:cstheme="majorHAnsi"/>
          <w:sz w:val="24"/>
        </w:rPr>
      </w:pPr>
      <w:r w:rsidRPr="008D3F71">
        <w:rPr>
          <w:rFonts w:asciiTheme="majorHAnsi" w:hAnsiTheme="majorHAnsi" w:cstheme="majorHAnsi"/>
          <w:sz w:val="24"/>
        </w:rPr>
        <w:t xml:space="preserve">Jeżeli numer rachunku rozliczeniowego wskazany przez Wykonawcę, o którym mowa w   ust. 1 jest rachunkiem, dla którego zgodnie z Rozdziałem 3a ustawy z dnia 29 sierpnia 1997 r. Prawo bankowe (Dz. U. z 2021 r. poz. 2439, z </w:t>
      </w:r>
      <w:proofErr w:type="spellStart"/>
      <w:r w:rsidRPr="008D3F71">
        <w:rPr>
          <w:rFonts w:asciiTheme="majorHAnsi" w:hAnsiTheme="majorHAnsi" w:cstheme="majorHAnsi"/>
          <w:sz w:val="24"/>
        </w:rPr>
        <w:t>późn</w:t>
      </w:r>
      <w:proofErr w:type="spellEnd"/>
      <w:r w:rsidRPr="008D3F71">
        <w:rPr>
          <w:rFonts w:asciiTheme="majorHAnsi" w:hAnsiTheme="majorHAnsi" w:cstheme="majorHAnsi"/>
          <w:sz w:val="24"/>
        </w:rPr>
        <w:t xml:space="preserve">. zm.) prowadzony jest rachunek VAT to Zamawiający oświadcza, że będzie realizować płatności za faktury z zastosowaniem mechanizmu podzielonej płatności tzw. </w:t>
      </w:r>
      <w:proofErr w:type="spellStart"/>
      <w:r w:rsidRPr="008D3F71">
        <w:rPr>
          <w:rFonts w:asciiTheme="majorHAnsi" w:hAnsiTheme="majorHAnsi" w:cstheme="majorHAnsi"/>
          <w:sz w:val="24"/>
        </w:rPr>
        <w:t>split</w:t>
      </w:r>
      <w:proofErr w:type="spellEnd"/>
      <w:r w:rsidRPr="008D3F71">
        <w:rPr>
          <w:rFonts w:asciiTheme="majorHAnsi" w:hAnsiTheme="majorHAnsi" w:cstheme="majorHAnsi"/>
          <w:sz w:val="24"/>
        </w:rPr>
        <w:t xml:space="preserve"> </w:t>
      </w:r>
      <w:proofErr w:type="spellStart"/>
      <w:r w:rsidRPr="008D3F71">
        <w:rPr>
          <w:rFonts w:asciiTheme="majorHAnsi" w:hAnsiTheme="majorHAnsi" w:cstheme="majorHAnsi"/>
          <w:sz w:val="24"/>
        </w:rPr>
        <w:t>payment</w:t>
      </w:r>
      <w:proofErr w:type="spellEnd"/>
      <w:r w:rsidRPr="008D3F71">
        <w:rPr>
          <w:rFonts w:asciiTheme="majorHAnsi" w:hAnsiTheme="majorHAnsi" w:cstheme="majorHAnsi"/>
          <w:sz w:val="24"/>
        </w:rPr>
        <w:t>. Zapłatę w tym systemie uznaje się za dokonanie płatnoś</w:t>
      </w:r>
      <w:r w:rsidR="00964F6E" w:rsidRPr="008D3F71">
        <w:rPr>
          <w:rFonts w:asciiTheme="majorHAnsi" w:hAnsiTheme="majorHAnsi" w:cstheme="majorHAnsi"/>
          <w:sz w:val="24"/>
        </w:rPr>
        <w:t>ci w terminie ustalonym w ust. 1</w:t>
      </w:r>
      <w:r w:rsidRPr="008D3F71">
        <w:rPr>
          <w:rFonts w:asciiTheme="majorHAnsi" w:hAnsiTheme="majorHAnsi" w:cstheme="majorHAnsi"/>
          <w:sz w:val="24"/>
        </w:rPr>
        <w:t xml:space="preserve"> powyżej.</w:t>
      </w:r>
    </w:p>
    <w:p w14:paraId="46364AEA" w14:textId="77777777" w:rsidR="00CC08B9" w:rsidRPr="008D3F71" w:rsidRDefault="00CC08B9" w:rsidP="006476C4">
      <w:pPr>
        <w:numPr>
          <w:ilvl w:val="0"/>
          <w:numId w:val="40"/>
        </w:numPr>
        <w:spacing w:line="276" w:lineRule="auto"/>
        <w:ind w:left="284" w:hanging="284"/>
        <w:jc w:val="both"/>
        <w:rPr>
          <w:rFonts w:asciiTheme="majorHAnsi" w:hAnsiTheme="majorHAnsi" w:cstheme="majorHAnsi"/>
          <w:sz w:val="24"/>
        </w:rPr>
      </w:pPr>
      <w:r w:rsidRPr="008D3F71">
        <w:rPr>
          <w:rFonts w:asciiTheme="majorHAnsi" w:hAnsiTheme="majorHAnsi" w:cstheme="majorHAnsi"/>
          <w:sz w:val="24"/>
        </w:rPr>
        <w:t>Numer identyfikacyjny NIP:</w:t>
      </w:r>
    </w:p>
    <w:p w14:paraId="2BE4DED5" w14:textId="77777777" w:rsidR="00CC08B9" w:rsidRPr="008D3F71" w:rsidRDefault="00CC08B9" w:rsidP="006476C4">
      <w:pPr>
        <w:numPr>
          <w:ilvl w:val="1"/>
          <w:numId w:val="39"/>
        </w:numPr>
        <w:spacing w:line="276" w:lineRule="auto"/>
        <w:jc w:val="both"/>
        <w:rPr>
          <w:rFonts w:asciiTheme="majorHAnsi" w:hAnsiTheme="majorHAnsi" w:cstheme="majorHAnsi"/>
          <w:sz w:val="24"/>
        </w:rPr>
      </w:pPr>
      <w:r w:rsidRPr="008D3F71">
        <w:rPr>
          <w:rFonts w:asciiTheme="majorHAnsi" w:hAnsiTheme="majorHAnsi" w:cstheme="majorHAnsi"/>
          <w:sz w:val="24"/>
        </w:rPr>
        <w:t>Zamawiającego</w:t>
      </w:r>
      <w:r w:rsidRPr="008D3F71">
        <w:rPr>
          <w:rFonts w:asciiTheme="majorHAnsi" w:hAnsiTheme="majorHAnsi" w:cstheme="majorHAnsi"/>
          <w:sz w:val="24"/>
        </w:rPr>
        <w:tab/>
        <w:t>-</w:t>
      </w:r>
      <w:r w:rsidRPr="008D3F71">
        <w:rPr>
          <w:rFonts w:asciiTheme="majorHAnsi" w:hAnsiTheme="majorHAnsi" w:cstheme="majorHAnsi"/>
          <w:sz w:val="24"/>
        </w:rPr>
        <w:tab/>
        <w:t>673-00-10-209</w:t>
      </w:r>
    </w:p>
    <w:p w14:paraId="06455378" w14:textId="77777777" w:rsidR="00CC08B9" w:rsidRPr="008D3F71" w:rsidRDefault="00CC08B9" w:rsidP="006476C4">
      <w:pPr>
        <w:numPr>
          <w:ilvl w:val="1"/>
          <w:numId w:val="39"/>
        </w:numPr>
        <w:spacing w:line="276" w:lineRule="auto"/>
        <w:jc w:val="both"/>
        <w:rPr>
          <w:rFonts w:asciiTheme="majorHAnsi" w:hAnsiTheme="majorHAnsi" w:cstheme="majorHAnsi"/>
          <w:sz w:val="24"/>
        </w:rPr>
      </w:pPr>
      <w:r w:rsidRPr="008D3F71">
        <w:rPr>
          <w:rFonts w:asciiTheme="majorHAnsi" w:hAnsiTheme="majorHAnsi" w:cstheme="majorHAnsi"/>
          <w:sz w:val="24"/>
        </w:rPr>
        <w:t>Wykonawcy</w:t>
      </w:r>
      <w:r w:rsidRPr="008D3F71">
        <w:rPr>
          <w:rFonts w:asciiTheme="majorHAnsi" w:hAnsiTheme="majorHAnsi" w:cstheme="majorHAnsi"/>
          <w:sz w:val="24"/>
        </w:rPr>
        <w:tab/>
      </w:r>
      <w:r w:rsidRPr="008D3F71">
        <w:rPr>
          <w:rFonts w:asciiTheme="majorHAnsi" w:hAnsiTheme="majorHAnsi" w:cstheme="majorHAnsi"/>
          <w:sz w:val="24"/>
        </w:rPr>
        <w:tab/>
        <w:t>-</w:t>
      </w:r>
      <w:r w:rsidRPr="008D3F71">
        <w:rPr>
          <w:rFonts w:asciiTheme="majorHAnsi" w:hAnsiTheme="majorHAnsi" w:cstheme="majorHAnsi"/>
          <w:sz w:val="24"/>
        </w:rPr>
        <w:tab/>
        <w:t>……………………….</w:t>
      </w:r>
    </w:p>
    <w:p w14:paraId="2C9FDE03" w14:textId="77777777" w:rsidR="00CC08B9" w:rsidRPr="008D3F71" w:rsidRDefault="00CC08B9" w:rsidP="006476C4">
      <w:pPr>
        <w:spacing w:line="276" w:lineRule="auto"/>
        <w:jc w:val="center"/>
        <w:rPr>
          <w:rFonts w:asciiTheme="majorHAnsi" w:hAnsiTheme="majorHAnsi" w:cstheme="majorHAnsi"/>
          <w:b/>
          <w:sz w:val="24"/>
        </w:rPr>
      </w:pPr>
    </w:p>
    <w:p w14:paraId="0E22082C" w14:textId="0EB7A00D" w:rsidR="00DD7CE5" w:rsidRPr="008D3F71" w:rsidRDefault="00DD7CE5" w:rsidP="006476C4">
      <w:pPr>
        <w:spacing w:line="276" w:lineRule="auto"/>
        <w:jc w:val="center"/>
        <w:rPr>
          <w:rFonts w:asciiTheme="majorHAnsi" w:hAnsiTheme="majorHAnsi" w:cstheme="majorHAnsi"/>
          <w:b/>
          <w:sz w:val="24"/>
        </w:rPr>
      </w:pPr>
      <w:r w:rsidRPr="008D3F71">
        <w:rPr>
          <w:rFonts w:asciiTheme="majorHAnsi" w:hAnsiTheme="majorHAnsi" w:cstheme="majorHAnsi"/>
          <w:b/>
          <w:sz w:val="24"/>
        </w:rPr>
        <w:sym w:font="Times New Roman" w:char="00A7"/>
      </w:r>
      <w:r w:rsidR="00CB5530" w:rsidRPr="008D3F71">
        <w:rPr>
          <w:rFonts w:asciiTheme="majorHAnsi" w:hAnsiTheme="majorHAnsi" w:cstheme="majorHAnsi"/>
          <w:b/>
          <w:sz w:val="24"/>
        </w:rPr>
        <w:t xml:space="preserve"> 7</w:t>
      </w:r>
    </w:p>
    <w:p w14:paraId="02837DC5" w14:textId="3B14C4C8" w:rsidR="00DD7CE5" w:rsidRPr="008D3F71" w:rsidRDefault="00DD7CE5" w:rsidP="006476C4">
      <w:pPr>
        <w:numPr>
          <w:ilvl w:val="0"/>
          <w:numId w:val="2"/>
        </w:numPr>
        <w:tabs>
          <w:tab w:val="clear" w:pos="360"/>
          <w:tab w:val="num" w:pos="284"/>
        </w:tabs>
        <w:spacing w:line="276" w:lineRule="auto"/>
        <w:ind w:left="284" w:hanging="284"/>
        <w:jc w:val="both"/>
        <w:rPr>
          <w:rFonts w:asciiTheme="majorHAnsi" w:hAnsiTheme="majorHAnsi" w:cstheme="majorHAnsi"/>
          <w:sz w:val="24"/>
        </w:rPr>
      </w:pPr>
      <w:r w:rsidRPr="008D3F71">
        <w:rPr>
          <w:rFonts w:asciiTheme="majorHAnsi" w:hAnsiTheme="majorHAnsi" w:cstheme="majorHAnsi"/>
          <w:sz w:val="24"/>
        </w:rPr>
        <w:t xml:space="preserve">Obowiązki </w:t>
      </w:r>
      <w:r w:rsidR="0059785D" w:rsidRPr="008D3F71">
        <w:rPr>
          <w:rFonts w:asciiTheme="majorHAnsi" w:hAnsiTheme="majorHAnsi" w:cstheme="majorHAnsi"/>
          <w:sz w:val="24"/>
        </w:rPr>
        <w:t>N</w:t>
      </w:r>
      <w:r w:rsidRPr="008D3F71">
        <w:rPr>
          <w:rFonts w:asciiTheme="majorHAnsi" w:hAnsiTheme="majorHAnsi" w:cstheme="majorHAnsi"/>
          <w:sz w:val="24"/>
        </w:rPr>
        <w:t xml:space="preserve">adzorującego  nad wykonaniem przedmiotu umowy z ramienia </w:t>
      </w:r>
      <w:r w:rsidR="00DC1481" w:rsidRPr="008D3F71">
        <w:rPr>
          <w:rFonts w:asciiTheme="majorHAnsi" w:hAnsiTheme="majorHAnsi" w:cstheme="majorHAnsi"/>
          <w:sz w:val="24"/>
        </w:rPr>
        <w:t>Zamawiającego</w:t>
      </w:r>
      <w:r w:rsidRPr="008D3F71">
        <w:rPr>
          <w:rFonts w:asciiTheme="majorHAnsi" w:hAnsiTheme="majorHAnsi" w:cstheme="majorHAnsi"/>
          <w:sz w:val="24"/>
        </w:rPr>
        <w:t xml:space="preserve"> będzie pełnił:</w:t>
      </w:r>
    </w:p>
    <w:p w14:paraId="097CAD36" w14:textId="5062200E" w:rsidR="00DD7CE5" w:rsidRPr="008D3F71" w:rsidRDefault="00DD7CE5" w:rsidP="006476C4">
      <w:pPr>
        <w:tabs>
          <w:tab w:val="num" w:pos="284"/>
        </w:tabs>
        <w:spacing w:line="276" w:lineRule="auto"/>
        <w:ind w:left="284"/>
        <w:jc w:val="both"/>
        <w:rPr>
          <w:rFonts w:asciiTheme="majorHAnsi" w:hAnsiTheme="majorHAnsi" w:cstheme="majorHAnsi"/>
          <w:sz w:val="24"/>
        </w:rPr>
      </w:pPr>
      <w:r w:rsidRPr="008D3F71">
        <w:rPr>
          <w:rFonts w:asciiTheme="majorHAnsi" w:hAnsiTheme="majorHAnsi" w:cstheme="majorHAnsi"/>
          <w:sz w:val="24"/>
        </w:rPr>
        <w:t>……………………………………………………………</w:t>
      </w:r>
      <w:r w:rsidR="00C42A27" w:rsidRPr="008D3F71">
        <w:rPr>
          <w:rFonts w:asciiTheme="majorHAnsi" w:hAnsiTheme="majorHAnsi" w:cstheme="majorHAnsi"/>
          <w:sz w:val="24"/>
        </w:rPr>
        <w:t>…………………………………………………………………</w:t>
      </w:r>
      <w:r w:rsidRPr="008D3F71">
        <w:rPr>
          <w:rFonts w:asciiTheme="majorHAnsi" w:hAnsiTheme="majorHAnsi" w:cstheme="majorHAnsi"/>
          <w:sz w:val="24"/>
        </w:rPr>
        <w:t>………….</w:t>
      </w:r>
    </w:p>
    <w:p w14:paraId="0F0D9E67" w14:textId="28A051FE" w:rsidR="00DD7CE5" w:rsidRPr="008D3F71" w:rsidRDefault="00DD7CE5" w:rsidP="006476C4">
      <w:pPr>
        <w:numPr>
          <w:ilvl w:val="0"/>
          <w:numId w:val="2"/>
        </w:numPr>
        <w:tabs>
          <w:tab w:val="clear" w:pos="360"/>
          <w:tab w:val="num" w:pos="284"/>
        </w:tabs>
        <w:spacing w:line="276" w:lineRule="auto"/>
        <w:ind w:left="284" w:hanging="284"/>
        <w:jc w:val="both"/>
        <w:rPr>
          <w:rFonts w:asciiTheme="majorHAnsi" w:hAnsiTheme="majorHAnsi" w:cstheme="majorHAnsi"/>
          <w:sz w:val="24"/>
        </w:rPr>
      </w:pPr>
      <w:r w:rsidRPr="008D3F71">
        <w:rPr>
          <w:rFonts w:asciiTheme="majorHAnsi" w:hAnsiTheme="majorHAnsi" w:cstheme="majorHAnsi"/>
          <w:sz w:val="24"/>
        </w:rPr>
        <w:t xml:space="preserve">Nadzór nad wykonaniem </w:t>
      </w:r>
      <w:r w:rsidR="004E75C4" w:rsidRPr="008D3F71">
        <w:rPr>
          <w:rFonts w:asciiTheme="majorHAnsi" w:hAnsiTheme="majorHAnsi" w:cstheme="majorHAnsi"/>
          <w:sz w:val="24"/>
        </w:rPr>
        <w:t>dostawy</w:t>
      </w:r>
      <w:r w:rsidRPr="008D3F71">
        <w:rPr>
          <w:rFonts w:asciiTheme="majorHAnsi" w:hAnsiTheme="majorHAnsi" w:cstheme="majorHAnsi"/>
          <w:sz w:val="24"/>
        </w:rPr>
        <w:t xml:space="preserve"> z ramienia </w:t>
      </w:r>
      <w:r w:rsidR="00DC1481" w:rsidRPr="008D3F71">
        <w:rPr>
          <w:rFonts w:asciiTheme="majorHAnsi" w:hAnsiTheme="majorHAnsi" w:cstheme="majorHAnsi"/>
          <w:sz w:val="24"/>
        </w:rPr>
        <w:t>Wykonawcy</w:t>
      </w:r>
      <w:r w:rsidRPr="008D3F71">
        <w:rPr>
          <w:rFonts w:asciiTheme="majorHAnsi" w:hAnsiTheme="majorHAnsi" w:cstheme="majorHAnsi"/>
          <w:sz w:val="24"/>
        </w:rPr>
        <w:t xml:space="preserve"> będzie pełnił:</w:t>
      </w:r>
    </w:p>
    <w:p w14:paraId="18829F37" w14:textId="780799F2" w:rsidR="00DD7CE5" w:rsidRPr="008D3F71" w:rsidRDefault="00DD7CE5" w:rsidP="006476C4">
      <w:pPr>
        <w:tabs>
          <w:tab w:val="num" w:pos="284"/>
        </w:tabs>
        <w:spacing w:line="276" w:lineRule="auto"/>
        <w:ind w:left="284" w:hanging="284"/>
        <w:jc w:val="both"/>
        <w:rPr>
          <w:rFonts w:asciiTheme="majorHAnsi" w:hAnsiTheme="majorHAnsi" w:cstheme="majorHAnsi"/>
          <w:sz w:val="24"/>
        </w:rPr>
      </w:pPr>
      <w:r w:rsidRPr="008D3F71">
        <w:rPr>
          <w:rFonts w:asciiTheme="majorHAnsi" w:hAnsiTheme="majorHAnsi" w:cstheme="majorHAnsi"/>
          <w:sz w:val="24"/>
        </w:rPr>
        <w:tab/>
        <w:t>.........................................................................................................</w:t>
      </w:r>
      <w:r w:rsidR="00C42A27" w:rsidRPr="008D3F71">
        <w:rPr>
          <w:rFonts w:asciiTheme="majorHAnsi" w:hAnsiTheme="majorHAnsi" w:cstheme="majorHAnsi"/>
          <w:sz w:val="24"/>
        </w:rPr>
        <w:t>……………………………………</w:t>
      </w:r>
      <w:r w:rsidRPr="008D3F71">
        <w:rPr>
          <w:rFonts w:asciiTheme="majorHAnsi" w:hAnsiTheme="majorHAnsi" w:cstheme="majorHAnsi"/>
          <w:sz w:val="24"/>
        </w:rPr>
        <w:t>.</w:t>
      </w:r>
    </w:p>
    <w:p w14:paraId="0DBAECDE" w14:textId="77777777" w:rsidR="00CB5530" w:rsidRPr="008D3F71" w:rsidRDefault="00CB5530" w:rsidP="006476C4">
      <w:pPr>
        <w:numPr>
          <w:ilvl w:val="0"/>
          <w:numId w:val="2"/>
        </w:numPr>
        <w:spacing w:line="276" w:lineRule="auto"/>
        <w:jc w:val="both"/>
        <w:rPr>
          <w:rFonts w:asciiTheme="majorHAnsi" w:hAnsiTheme="majorHAnsi" w:cstheme="majorHAnsi"/>
          <w:sz w:val="24"/>
          <w:szCs w:val="24"/>
        </w:rPr>
      </w:pPr>
      <w:r w:rsidRPr="008D3F71">
        <w:rPr>
          <w:rFonts w:asciiTheme="majorHAnsi" w:hAnsiTheme="majorHAnsi" w:cstheme="majorHAnsi"/>
          <w:sz w:val="24"/>
          <w:szCs w:val="24"/>
        </w:rPr>
        <w:t xml:space="preserve">Zmiana przedstawicieli stron nie wymaga sporządzania aneksu do umowy. W takim przypadku konieczne jest powiadomienie drugiej strony na piśmie. </w:t>
      </w:r>
    </w:p>
    <w:p w14:paraId="6622C859" w14:textId="77777777" w:rsidR="00DD7CE5" w:rsidRPr="008D3F71" w:rsidRDefault="00DD7CE5" w:rsidP="006476C4">
      <w:pPr>
        <w:spacing w:line="276" w:lineRule="auto"/>
        <w:ind w:left="284"/>
        <w:jc w:val="both"/>
        <w:rPr>
          <w:rFonts w:asciiTheme="majorHAnsi" w:hAnsiTheme="majorHAnsi" w:cstheme="majorHAnsi"/>
          <w:sz w:val="24"/>
        </w:rPr>
      </w:pPr>
    </w:p>
    <w:p w14:paraId="15672269" w14:textId="228897BB" w:rsidR="00DD7CE5" w:rsidRPr="008D3F71" w:rsidRDefault="00CB5530" w:rsidP="006476C4">
      <w:pPr>
        <w:spacing w:line="276" w:lineRule="auto"/>
        <w:jc w:val="center"/>
        <w:rPr>
          <w:rFonts w:asciiTheme="majorHAnsi" w:hAnsiTheme="majorHAnsi" w:cstheme="majorHAnsi"/>
          <w:b/>
          <w:sz w:val="24"/>
        </w:rPr>
      </w:pPr>
      <w:r w:rsidRPr="008D3F71">
        <w:rPr>
          <w:rFonts w:asciiTheme="majorHAnsi" w:hAnsiTheme="majorHAnsi" w:cstheme="majorHAnsi"/>
          <w:b/>
          <w:sz w:val="24"/>
        </w:rPr>
        <w:t>§ 8</w:t>
      </w:r>
    </w:p>
    <w:p w14:paraId="447C4FFA" w14:textId="210C94C5" w:rsidR="00206A98" w:rsidRPr="008D3F71" w:rsidRDefault="00DC1481" w:rsidP="006476C4">
      <w:pPr>
        <w:numPr>
          <w:ilvl w:val="0"/>
          <w:numId w:val="3"/>
        </w:numPr>
        <w:spacing w:line="276" w:lineRule="auto"/>
        <w:jc w:val="both"/>
        <w:rPr>
          <w:rFonts w:asciiTheme="majorHAnsi" w:hAnsiTheme="majorHAnsi" w:cstheme="majorHAnsi"/>
          <w:sz w:val="24"/>
        </w:rPr>
      </w:pPr>
      <w:r w:rsidRPr="008D3F71">
        <w:rPr>
          <w:rFonts w:asciiTheme="majorHAnsi" w:hAnsiTheme="majorHAnsi" w:cstheme="majorHAnsi"/>
          <w:sz w:val="24"/>
        </w:rPr>
        <w:t>Wykonawca</w:t>
      </w:r>
      <w:r w:rsidR="00DD7CE5" w:rsidRPr="008D3F71">
        <w:rPr>
          <w:rFonts w:asciiTheme="majorHAnsi" w:hAnsiTheme="majorHAnsi" w:cstheme="majorHAnsi"/>
          <w:sz w:val="24"/>
        </w:rPr>
        <w:t xml:space="preserve"> udziela </w:t>
      </w:r>
      <w:r w:rsidRPr="008D3F71">
        <w:rPr>
          <w:rFonts w:asciiTheme="majorHAnsi" w:hAnsiTheme="majorHAnsi" w:cstheme="majorHAnsi"/>
          <w:sz w:val="24"/>
        </w:rPr>
        <w:t>Zamawiającemu</w:t>
      </w:r>
      <w:r w:rsidR="00DD7CE5" w:rsidRPr="008D3F71">
        <w:rPr>
          <w:rFonts w:asciiTheme="majorHAnsi" w:hAnsiTheme="majorHAnsi" w:cstheme="majorHAnsi"/>
          <w:sz w:val="24"/>
        </w:rPr>
        <w:t xml:space="preserve"> na wykonany przedmiot umowy określony w </w:t>
      </w:r>
      <w:r w:rsidR="00DD7CE5" w:rsidRPr="008D3F71">
        <w:rPr>
          <w:rFonts w:asciiTheme="majorHAnsi" w:hAnsiTheme="majorHAnsi" w:cstheme="majorHAnsi"/>
          <w:sz w:val="24"/>
        </w:rPr>
        <w:sym w:font="Times New Roman" w:char="00A7"/>
      </w:r>
      <w:r w:rsidR="00DD7CE5" w:rsidRPr="008D3F71">
        <w:rPr>
          <w:rFonts w:asciiTheme="majorHAnsi" w:hAnsiTheme="majorHAnsi" w:cstheme="majorHAnsi"/>
          <w:sz w:val="24"/>
        </w:rPr>
        <w:t xml:space="preserve"> 1 gwarancji </w:t>
      </w:r>
      <w:r w:rsidR="00206A98" w:rsidRPr="008D3F71">
        <w:rPr>
          <w:rFonts w:asciiTheme="majorHAnsi" w:hAnsiTheme="majorHAnsi" w:cstheme="majorHAnsi"/>
          <w:sz w:val="24"/>
        </w:rPr>
        <w:t>na okres:</w:t>
      </w:r>
    </w:p>
    <w:p w14:paraId="7AB3FE16" w14:textId="2D652BA6" w:rsidR="00206A98" w:rsidRPr="00432540" w:rsidRDefault="00432540" w:rsidP="00AD0ED0">
      <w:pPr>
        <w:numPr>
          <w:ilvl w:val="1"/>
          <w:numId w:val="41"/>
        </w:numPr>
        <w:spacing w:line="276" w:lineRule="auto"/>
        <w:jc w:val="both"/>
        <w:rPr>
          <w:rFonts w:asciiTheme="majorHAnsi" w:hAnsiTheme="majorHAnsi" w:cstheme="majorHAnsi"/>
          <w:sz w:val="24"/>
        </w:rPr>
      </w:pPr>
      <w:r w:rsidRPr="00432540">
        <w:rPr>
          <w:rFonts w:asciiTheme="majorHAnsi" w:hAnsiTheme="majorHAnsi" w:cstheme="majorHAnsi"/>
          <w:sz w:val="24"/>
        </w:rPr>
        <w:t xml:space="preserve">gwarancja </w:t>
      </w:r>
      <w:proofErr w:type="spellStart"/>
      <w:r w:rsidR="001B21B8">
        <w:rPr>
          <w:rFonts w:asciiTheme="majorHAnsi" w:hAnsiTheme="majorHAnsi" w:cstheme="majorHAnsi"/>
          <w:sz w:val="24"/>
        </w:rPr>
        <w:t>cało</w:t>
      </w:r>
      <w:r w:rsidRPr="00432540">
        <w:rPr>
          <w:rFonts w:asciiTheme="majorHAnsi" w:hAnsiTheme="majorHAnsi" w:cstheme="majorHAnsi"/>
          <w:sz w:val="24"/>
        </w:rPr>
        <w:t>pojazdowa</w:t>
      </w:r>
      <w:proofErr w:type="spellEnd"/>
      <w:r w:rsidRPr="00432540">
        <w:rPr>
          <w:rFonts w:asciiTheme="majorHAnsi" w:hAnsiTheme="majorHAnsi" w:cstheme="majorHAnsi"/>
          <w:sz w:val="24"/>
        </w:rPr>
        <w:t xml:space="preserve"> ………………………… miesięcy </w:t>
      </w:r>
      <w:r>
        <w:rPr>
          <w:rFonts w:asciiTheme="majorHAnsi" w:hAnsiTheme="majorHAnsi" w:cstheme="majorHAnsi"/>
          <w:sz w:val="24"/>
        </w:rPr>
        <w:t>(</w:t>
      </w:r>
      <w:r w:rsidR="00206A98" w:rsidRPr="00432540">
        <w:rPr>
          <w:rFonts w:asciiTheme="majorHAnsi" w:hAnsiTheme="majorHAnsi" w:cstheme="majorHAnsi"/>
          <w:sz w:val="24"/>
        </w:rPr>
        <w:t xml:space="preserve">na podzespoły </w:t>
      </w:r>
      <w:r w:rsidR="002724A5" w:rsidRPr="00432540">
        <w:rPr>
          <w:rFonts w:asciiTheme="majorHAnsi" w:hAnsiTheme="majorHAnsi" w:cstheme="majorHAnsi"/>
          <w:sz w:val="24"/>
        </w:rPr>
        <w:t>mechaniczne</w:t>
      </w:r>
      <w:r w:rsidR="00206A98" w:rsidRPr="00432540">
        <w:rPr>
          <w:rFonts w:asciiTheme="majorHAnsi" w:hAnsiTheme="majorHAnsi" w:cstheme="majorHAnsi"/>
          <w:sz w:val="24"/>
        </w:rPr>
        <w:t>, elektryczne i elekt</w:t>
      </w:r>
      <w:r>
        <w:rPr>
          <w:rFonts w:asciiTheme="majorHAnsi" w:hAnsiTheme="majorHAnsi" w:cstheme="majorHAnsi"/>
          <w:sz w:val="24"/>
        </w:rPr>
        <w:t>roniczne, bez limitu kilometrów);</w:t>
      </w:r>
    </w:p>
    <w:p w14:paraId="59D3251D" w14:textId="6788A60B" w:rsidR="00206A98" w:rsidRPr="008D3F71" w:rsidRDefault="00206A98" w:rsidP="006476C4">
      <w:pPr>
        <w:numPr>
          <w:ilvl w:val="1"/>
          <w:numId w:val="41"/>
        </w:numPr>
        <w:spacing w:line="276" w:lineRule="auto"/>
        <w:jc w:val="both"/>
        <w:rPr>
          <w:rFonts w:asciiTheme="majorHAnsi" w:hAnsiTheme="majorHAnsi" w:cstheme="majorHAnsi"/>
          <w:sz w:val="24"/>
        </w:rPr>
      </w:pPr>
      <w:r w:rsidRPr="008D3F71">
        <w:rPr>
          <w:rFonts w:asciiTheme="majorHAnsi" w:hAnsiTheme="majorHAnsi" w:cstheme="majorHAnsi"/>
          <w:sz w:val="24"/>
        </w:rPr>
        <w:t>na perforację nadwozia i podwozia - ………………….. miesięcy;</w:t>
      </w:r>
    </w:p>
    <w:p w14:paraId="63C5F883" w14:textId="7DC63725" w:rsidR="002724A5" w:rsidRPr="008D3F71" w:rsidRDefault="002724A5" w:rsidP="006476C4">
      <w:pPr>
        <w:pStyle w:val="Akapitzlist"/>
        <w:numPr>
          <w:ilvl w:val="0"/>
          <w:numId w:val="3"/>
        </w:numPr>
        <w:rPr>
          <w:rFonts w:asciiTheme="majorHAnsi" w:eastAsia="Times New Roman" w:hAnsiTheme="majorHAnsi" w:cstheme="majorHAnsi"/>
          <w:sz w:val="24"/>
          <w:szCs w:val="24"/>
          <w:lang w:eastAsia="pl-PL"/>
        </w:rPr>
      </w:pPr>
      <w:r w:rsidRPr="008D3F71">
        <w:rPr>
          <w:rFonts w:asciiTheme="majorHAnsi" w:eastAsia="Times New Roman" w:hAnsiTheme="majorHAnsi" w:cstheme="majorHAnsi"/>
          <w:sz w:val="24"/>
          <w:szCs w:val="24"/>
          <w:lang w:eastAsia="pl-PL"/>
        </w:rPr>
        <w:t>Niezależnie od odpowiedzialności z tytułu udzielonej gwarancji, Wykonawca ponosi pełną odpowiedzialność wobec Zamawiającego z tytułu rękojmi za wady dostarczonego pojazdu.</w:t>
      </w:r>
    </w:p>
    <w:p w14:paraId="66184BB3" w14:textId="77777777" w:rsidR="00014946" w:rsidRPr="008D3F71" w:rsidRDefault="00014946" w:rsidP="00014946">
      <w:pPr>
        <w:numPr>
          <w:ilvl w:val="0"/>
          <w:numId w:val="3"/>
        </w:numPr>
        <w:spacing w:line="276" w:lineRule="auto"/>
        <w:jc w:val="both"/>
        <w:rPr>
          <w:rFonts w:asciiTheme="majorHAnsi" w:hAnsiTheme="majorHAnsi" w:cstheme="majorHAnsi"/>
          <w:sz w:val="24"/>
          <w:szCs w:val="24"/>
        </w:rPr>
      </w:pPr>
      <w:r w:rsidRPr="00014946">
        <w:rPr>
          <w:rFonts w:asciiTheme="majorHAnsi" w:hAnsiTheme="majorHAnsi" w:cstheme="majorHAnsi"/>
          <w:sz w:val="24"/>
          <w:szCs w:val="24"/>
        </w:rPr>
        <w:t>Wykonawca oświadcza, że jest jedynym zobowiązanym do wykonania zobowiązań z tytułu gwarancji jakości, w tym również za prace wykonane przez podwykonawców.</w:t>
      </w:r>
    </w:p>
    <w:p w14:paraId="5E7C6EED" w14:textId="42A3187C" w:rsidR="00842FD2" w:rsidRPr="00014946" w:rsidRDefault="00DC1481" w:rsidP="006476C4">
      <w:pPr>
        <w:numPr>
          <w:ilvl w:val="0"/>
          <w:numId w:val="3"/>
        </w:numPr>
        <w:spacing w:line="276" w:lineRule="auto"/>
        <w:jc w:val="both"/>
        <w:rPr>
          <w:rFonts w:asciiTheme="majorHAnsi" w:hAnsiTheme="majorHAnsi" w:cstheme="majorHAnsi"/>
          <w:sz w:val="24"/>
          <w:szCs w:val="24"/>
        </w:rPr>
      </w:pPr>
      <w:r w:rsidRPr="008D3F71">
        <w:rPr>
          <w:rFonts w:asciiTheme="majorHAnsi" w:hAnsiTheme="majorHAnsi" w:cstheme="majorHAnsi"/>
          <w:iCs/>
          <w:spacing w:val="9"/>
          <w:sz w:val="24"/>
          <w:szCs w:val="24"/>
        </w:rPr>
        <w:t>Wykonawca</w:t>
      </w:r>
      <w:r w:rsidR="00842FD2" w:rsidRPr="008D3F71">
        <w:rPr>
          <w:rFonts w:asciiTheme="majorHAnsi" w:hAnsiTheme="majorHAnsi" w:cstheme="majorHAnsi"/>
          <w:iCs/>
          <w:spacing w:val="9"/>
          <w:sz w:val="24"/>
          <w:szCs w:val="24"/>
        </w:rPr>
        <w:t xml:space="preserve"> wraz z dokumentami dostarczy wykaz autoryzowanych serwisów świadczących usługi </w:t>
      </w:r>
      <w:r w:rsidR="00842FD2" w:rsidRPr="008D3F71">
        <w:rPr>
          <w:rFonts w:asciiTheme="majorHAnsi" w:hAnsiTheme="majorHAnsi" w:cstheme="majorHAnsi"/>
          <w:iCs/>
          <w:spacing w:val="4"/>
          <w:sz w:val="24"/>
          <w:szCs w:val="24"/>
        </w:rPr>
        <w:t xml:space="preserve">napraw gwarancyjnych i niegwarancyjnych </w:t>
      </w:r>
      <w:r w:rsidR="002724A5" w:rsidRPr="008D3F71">
        <w:rPr>
          <w:rFonts w:asciiTheme="majorHAnsi" w:hAnsiTheme="majorHAnsi" w:cstheme="majorHAnsi"/>
          <w:iCs/>
          <w:spacing w:val="4"/>
          <w:sz w:val="24"/>
          <w:szCs w:val="24"/>
        </w:rPr>
        <w:t>w odległości nie dalszej niż 150 km</w:t>
      </w:r>
      <w:r w:rsidR="00842FD2" w:rsidRPr="008D3F71">
        <w:rPr>
          <w:rFonts w:asciiTheme="majorHAnsi" w:hAnsiTheme="majorHAnsi" w:cstheme="majorHAnsi"/>
          <w:iCs/>
          <w:spacing w:val="4"/>
          <w:sz w:val="24"/>
          <w:szCs w:val="24"/>
        </w:rPr>
        <w:t>.</w:t>
      </w:r>
      <w:r w:rsidR="00014946">
        <w:rPr>
          <w:rFonts w:asciiTheme="majorHAnsi" w:hAnsiTheme="majorHAnsi" w:cstheme="majorHAnsi"/>
          <w:iCs/>
          <w:spacing w:val="4"/>
          <w:sz w:val="24"/>
          <w:szCs w:val="24"/>
        </w:rPr>
        <w:t xml:space="preserve"> Nazwa i adres stacji serwisowej …………………………………………………………………..</w:t>
      </w:r>
    </w:p>
    <w:p w14:paraId="0486CE40" w14:textId="71AB136F" w:rsidR="00014946" w:rsidRPr="008D3F71" w:rsidRDefault="00014946" w:rsidP="00014946">
      <w:pPr>
        <w:spacing w:line="276" w:lineRule="auto"/>
        <w:ind w:left="360"/>
        <w:jc w:val="both"/>
        <w:rPr>
          <w:rFonts w:asciiTheme="majorHAnsi" w:hAnsiTheme="majorHAnsi" w:cstheme="majorHAnsi"/>
          <w:sz w:val="24"/>
          <w:szCs w:val="24"/>
        </w:rPr>
      </w:pPr>
      <w:r>
        <w:rPr>
          <w:rFonts w:asciiTheme="majorHAnsi" w:hAnsiTheme="majorHAnsi" w:cstheme="majorHAnsi"/>
          <w:iCs/>
          <w:spacing w:val="4"/>
          <w:sz w:val="24"/>
          <w:szCs w:val="24"/>
        </w:rPr>
        <w:t>…………………………………………………………………………………………………………………………………………</w:t>
      </w:r>
    </w:p>
    <w:p w14:paraId="66B871FB" w14:textId="29EF32BF" w:rsidR="00842FD2" w:rsidRPr="00014946" w:rsidRDefault="00842FD2" w:rsidP="006476C4">
      <w:pPr>
        <w:numPr>
          <w:ilvl w:val="0"/>
          <w:numId w:val="3"/>
        </w:numPr>
        <w:spacing w:line="276" w:lineRule="auto"/>
        <w:jc w:val="both"/>
        <w:rPr>
          <w:rFonts w:asciiTheme="majorHAnsi" w:hAnsiTheme="majorHAnsi" w:cstheme="majorHAnsi"/>
          <w:sz w:val="24"/>
          <w:szCs w:val="24"/>
        </w:rPr>
      </w:pPr>
      <w:r w:rsidRPr="008D3F71">
        <w:rPr>
          <w:rFonts w:asciiTheme="majorHAnsi" w:hAnsiTheme="majorHAnsi" w:cstheme="majorHAnsi"/>
          <w:iCs/>
          <w:spacing w:val="4"/>
          <w:sz w:val="24"/>
          <w:szCs w:val="24"/>
        </w:rPr>
        <w:t xml:space="preserve">Wszelkie koszty związane ze świadczeniem gwarancji (w tym koszt dojazdu </w:t>
      </w:r>
      <w:r w:rsidR="00DC1481" w:rsidRPr="008D3F71">
        <w:rPr>
          <w:rFonts w:asciiTheme="majorHAnsi" w:hAnsiTheme="majorHAnsi" w:cstheme="majorHAnsi"/>
          <w:iCs/>
          <w:spacing w:val="4"/>
          <w:sz w:val="24"/>
          <w:szCs w:val="24"/>
        </w:rPr>
        <w:t>Zamawiającego</w:t>
      </w:r>
      <w:r w:rsidRPr="008D3F71">
        <w:rPr>
          <w:rFonts w:asciiTheme="majorHAnsi" w:hAnsiTheme="majorHAnsi" w:cstheme="majorHAnsi"/>
          <w:iCs/>
          <w:spacing w:val="4"/>
          <w:sz w:val="24"/>
          <w:szCs w:val="24"/>
        </w:rPr>
        <w:t xml:space="preserve"> do serwisu lub koszt dojazdu przedstawiciela serwisu do </w:t>
      </w:r>
      <w:r w:rsidR="00DC1481" w:rsidRPr="008D3F71">
        <w:rPr>
          <w:rFonts w:asciiTheme="majorHAnsi" w:hAnsiTheme="majorHAnsi" w:cstheme="majorHAnsi"/>
          <w:iCs/>
          <w:spacing w:val="4"/>
          <w:sz w:val="24"/>
          <w:szCs w:val="24"/>
        </w:rPr>
        <w:t>Zamawiającego</w:t>
      </w:r>
      <w:r w:rsidRPr="008D3F71">
        <w:rPr>
          <w:rFonts w:asciiTheme="majorHAnsi" w:hAnsiTheme="majorHAnsi" w:cstheme="majorHAnsi"/>
          <w:iCs/>
          <w:spacing w:val="4"/>
          <w:sz w:val="24"/>
          <w:szCs w:val="24"/>
        </w:rPr>
        <w:t xml:space="preserve">) ponosi </w:t>
      </w:r>
      <w:r w:rsidR="00DC1481" w:rsidRPr="008D3F71">
        <w:rPr>
          <w:rFonts w:asciiTheme="majorHAnsi" w:hAnsiTheme="majorHAnsi" w:cstheme="majorHAnsi"/>
          <w:iCs/>
          <w:spacing w:val="4"/>
          <w:sz w:val="24"/>
          <w:szCs w:val="24"/>
        </w:rPr>
        <w:t>Wykonawca</w:t>
      </w:r>
      <w:r w:rsidRPr="008D3F71">
        <w:rPr>
          <w:rFonts w:asciiTheme="majorHAnsi" w:hAnsiTheme="majorHAnsi" w:cstheme="majorHAnsi"/>
          <w:iCs/>
          <w:spacing w:val="4"/>
          <w:sz w:val="24"/>
          <w:szCs w:val="24"/>
        </w:rPr>
        <w:t>.</w:t>
      </w:r>
    </w:p>
    <w:p w14:paraId="4CF99C00" w14:textId="77777777" w:rsidR="00842FD2" w:rsidRPr="008D3F71" w:rsidRDefault="00842FD2" w:rsidP="006476C4">
      <w:pPr>
        <w:numPr>
          <w:ilvl w:val="0"/>
          <w:numId w:val="3"/>
        </w:numPr>
        <w:spacing w:line="276" w:lineRule="auto"/>
        <w:jc w:val="both"/>
        <w:rPr>
          <w:rFonts w:asciiTheme="majorHAnsi" w:hAnsiTheme="majorHAnsi" w:cstheme="majorHAnsi"/>
          <w:sz w:val="24"/>
          <w:szCs w:val="24"/>
        </w:rPr>
      </w:pPr>
      <w:r w:rsidRPr="008D3F71">
        <w:rPr>
          <w:rFonts w:asciiTheme="majorHAnsi" w:hAnsiTheme="majorHAnsi" w:cstheme="majorHAnsi"/>
          <w:sz w:val="24"/>
          <w:szCs w:val="24"/>
        </w:rPr>
        <w:lastRenderedPageBreak/>
        <w:t>Gwarancja nie obejmuje części i materiałów ulegających naturalnemu eksploatacyjnemu zużyciu.</w:t>
      </w:r>
    </w:p>
    <w:p w14:paraId="1EE28278" w14:textId="4BE21850" w:rsidR="00842FD2" w:rsidRPr="008D3F71" w:rsidRDefault="00842FD2" w:rsidP="006476C4">
      <w:pPr>
        <w:numPr>
          <w:ilvl w:val="0"/>
          <w:numId w:val="3"/>
        </w:numPr>
        <w:spacing w:line="276" w:lineRule="auto"/>
        <w:jc w:val="both"/>
        <w:rPr>
          <w:rFonts w:asciiTheme="majorHAnsi" w:hAnsiTheme="majorHAnsi" w:cstheme="majorHAnsi"/>
          <w:sz w:val="24"/>
          <w:szCs w:val="24"/>
        </w:rPr>
      </w:pPr>
      <w:r w:rsidRPr="008D3F71">
        <w:rPr>
          <w:rFonts w:asciiTheme="majorHAnsi" w:hAnsiTheme="majorHAnsi" w:cstheme="majorHAnsi"/>
          <w:sz w:val="24"/>
          <w:szCs w:val="24"/>
        </w:rPr>
        <w:t xml:space="preserve">Jeżeli autoryzowany serwis nie przystąpi do usunięcia wad w terminie </w:t>
      </w:r>
      <w:r w:rsidR="00EB1C0A" w:rsidRPr="008D3F71">
        <w:rPr>
          <w:rFonts w:asciiTheme="majorHAnsi" w:hAnsiTheme="majorHAnsi" w:cstheme="majorHAnsi"/>
          <w:sz w:val="24"/>
          <w:szCs w:val="24"/>
        </w:rPr>
        <w:t>3</w:t>
      </w:r>
      <w:r w:rsidRPr="008D3F71">
        <w:rPr>
          <w:rFonts w:asciiTheme="majorHAnsi" w:hAnsiTheme="majorHAnsi" w:cstheme="majorHAnsi"/>
          <w:sz w:val="24"/>
          <w:szCs w:val="24"/>
        </w:rPr>
        <w:t xml:space="preserve"> dni od przekazania mu pojazdu, </w:t>
      </w:r>
      <w:r w:rsidR="00DC1481" w:rsidRPr="008D3F71">
        <w:rPr>
          <w:rFonts w:asciiTheme="majorHAnsi" w:hAnsiTheme="majorHAnsi" w:cstheme="majorHAnsi"/>
          <w:sz w:val="24"/>
          <w:szCs w:val="24"/>
        </w:rPr>
        <w:t>Zamawiający</w:t>
      </w:r>
      <w:r w:rsidRPr="008D3F71">
        <w:rPr>
          <w:rFonts w:asciiTheme="majorHAnsi" w:hAnsiTheme="majorHAnsi" w:cstheme="majorHAnsi"/>
          <w:sz w:val="24"/>
          <w:szCs w:val="24"/>
        </w:rPr>
        <w:t xml:space="preserve"> może zlecić usunięcie wad innemu podmiotowi na koszt i ryzyko </w:t>
      </w:r>
      <w:r w:rsidR="00DC1481" w:rsidRPr="008D3F71">
        <w:rPr>
          <w:rFonts w:asciiTheme="majorHAnsi" w:hAnsiTheme="majorHAnsi" w:cstheme="majorHAnsi"/>
          <w:sz w:val="24"/>
          <w:szCs w:val="24"/>
        </w:rPr>
        <w:t>Wykonawcy</w:t>
      </w:r>
      <w:r w:rsidRPr="008D3F71">
        <w:rPr>
          <w:rFonts w:asciiTheme="majorHAnsi" w:hAnsiTheme="majorHAnsi" w:cstheme="majorHAnsi"/>
          <w:sz w:val="24"/>
          <w:szCs w:val="24"/>
        </w:rPr>
        <w:t xml:space="preserve">, nie tracąc przy tym uprawnień z tytułu gwarancji. </w:t>
      </w:r>
    </w:p>
    <w:p w14:paraId="3BCB8FF3" w14:textId="16C37CC6" w:rsidR="00EB1C0A" w:rsidRPr="008D3F71" w:rsidRDefault="00EB1C0A" w:rsidP="006476C4">
      <w:pPr>
        <w:pStyle w:val="Akapitzlist"/>
        <w:numPr>
          <w:ilvl w:val="0"/>
          <w:numId w:val="3"/>
        </w:numPr>
        <w:rPr>
          <w:rFonts w:asciiTheme="majorHAnsi" w:eastAsia="Times New Roman" w:hAnsiTheme="majorHAnsi" w:cstheme="majorHAnsi"/>
          <w:sz w:val="24"/>
          <w:szCs w:val="24"/>
          <w:lang w:eastAsia="pl-PL"/>
        </w:rPr>
      </w:pPr>
      <w:r w:rsidRPr="008D3F71">
        <w:rPr>
          <w:rFonts w:asciiTheme="majorHAnsi" w:eastAsia="Times New Roman" w:hAnsiTheme="majorHAnsi" w:cstheme="majorHAnsi"/>
          <w:sz w:val="24"/>
          <w:szCs w:val="24"/>
          <w:lang w:eastAsia="pl-PL"/>
        </w:rPr>
        <w:t>Czas usunięcia wady w ramach gwarancji nie może być dłuższy niż 14 dni od dnia głoszenia usterki.</w:t>
      </w:r>
    </w:p>
    <w:p w14:paraId="72B40098" w14:textId="77777777" w:rsidR="00842FD2" w:rsidRPr="008D3F71" w:rsidRDefault="00842FD2" w:rsidP="006476C4">
      <w:pPr>
        <w:numPr>
          <w:ilvl w:val="0"/>
          <w:numId w:val="3"/>
        </w:numPr>
        <w:spacing w:line="276" w:lineRule="auto"/>
        <w:jc w:val="both"/>
        <w:rPr>
          <w:rFonts w:asciiTheme="majorHAnsi" w:hAnsiTheme="majorHAnsi" w:cstheme="majorHAnsi"/>
          <w:sz w:val="24"/>
          <w:szCs w:val="24"/>
        </w:rPr>
      </w:pPr>
      <w:r w:rsidRPr="008D3F71">
        <w:rPr>
          <w:rFonts w:asciiTheme="majorHAnsi" w:eastAsia="TimesNewRomanPSMT" w:hAnsiTheme="majorHAnsi" w:cstheme="majorHAnsi"/>
          <w:sz w:val="24"/>
          <w:szCs w:val="24"/>
        </w:rPr>
        <w:t>W przypadku, gdy jakiekolwiek zapisy gwarancji zawarte w szczególności w karcie gwarancyjnej będą mniej korzystne niż zapisy zawarte w umowie, zastosowanie będą miały zapisy niniejszej umowy.</w:t>
      </w:r>
    </w:p>
    <w:p w14:paraId="7E87C099" w14:textId="1D57A5C6" w:rsidR="00842FD2" w:rsidRPr="008D3F71" w:rsidRDefault="00DC1481" w:rsidP="006476C4">
      <w:pPr>
        <w:numPr>
          <w:ilvl w:val="0"/>
          <w:numId w:val="3"/>
        </w:numPr>
        <w:spacing w:line="276" w:lineRule="auto"/>
        <w:jc w:val="both"/>
        <w:rPr>
          <w:rFonts w:asciiTheme="majorHAnsi" w:hAnsiTheme="majorHAnsi" w:cstheme="majorHAnsi"/>
          <w:sz w:val="24"/>
          <w:szCs w:val="24"/>
        </w:rPr>
      </w:pPr>
      <w:r w:rsidRPr="008D3F71">
        <w:rPr>
          <w:rFonts w:asciiTheme="majorHAnsi" w:hAnsiTheme="majorHAnsi" w:cstheme="majorHAnsi"/>
          <w:sz w:val="24"/>
          <w:szCs w:val="24"/>
        </w:rPr>
        <w:t>Zamawiający</w:t>
      </w:r>
      <w:r w:rsidR="00842FD2" w:rsidRPr="008D3F71">
        <w:rPr>
          <w:rFonts w:asciiTheme="majorHAnsi" w:hAnsiTheme="majorHAnsi" w:cstheme="majorHAnsi"/>
          <w:sz w:val="24"/>
          <w:szCs w:val="24"/>
        </w:rPr>
        <w:t xml:space="preserve"> może dochodzić roszczeń z tytułu gwarancji także po upływie terminu gwarancji, jeżeli reklamował wadę przed upływem tego terminu. </w:t>
      </w:r>
    </w:p>
    <w:p w14:paraId="38F4B7AD" w14:textId="77777777" w:rsidR="00842FD2" w:rsidRPr="008D3F71" w:rsidRDefault="00842FD2" w:rsidP="006476C4">
      <w:pPr>
        <w:numPr>
          <w:ilvl w:val="0"/>
          <w:numId w:val="3"/>
        </w:numPr>
        <w:spacing w:line="276" w:lineRule="auto"/>
        <w:jc w:val="both"/>
        <w:rPr>
          <w:rFonts w:asciiTheme="majorHAnsi" w:hAnsiTheme="majorHAnsi" w:cstheme="majorHAnsi"/>
          <w:sz w:val="24"/>
          <w:szCs w:val="24"/>
        </w:rPr>
      </w:pPr>
      <w:r w:rsidRPr="008D3F71">
        <w:rPr>
          <w:rFonts w:asciiTheme="majorHAnsi" w:hAnsiTheme="majorHAnsi" w:cstheme="majorHAnsi"/>
          <w:sz w:val="24"/>
          <w:szCs w:val="24"/>
        </w:rPr>
        <w:t>W przypadku wymiany wadliwego przedmiotu umowy na nowy wolny od wad, termin gwarancji biegnie na nowo od daty ponownego dostarczenia przedmiotu umowy.</w:t>
      </w:r>
    </w:p>
    <w:p w14:paraId="1F3738B3" w14:textId="77777777" w:rsidR="00842FD2" w:rsidRPr="008D3F71" w:rsidRDefault="00842FD2" w:rsidP="006476C4">
      <w:pPr>
        <w:numPr>
          <w:ilvl w:val="0"/>
          <w:numId w:val="3"/>
        </w:numPr>
        <w:spacing w:line="276" w:lineRule="auto"/>
        <w:jc w:val="both"/>
        <w:rPr>
          <w:rFonts w:asciiTheme="majorHAnsi" w:hAnsiTheme="majorHAnsi" w:cstheme="majorHAnsi"/>
          <w:sz w:val="24"/>
          <w:szCs w:val="24"/>
        </w:rPr>
      </w:pPr>
      <w:r w:rsidRPr="008D3F71">
        <w:rPr>
          <w:rFonts w:asciiTheme="majorHAnsi" w:hAnsiTheme="majorHAnsi" w:cstheme="majorHAnsi"/>
          <w:sz w:val="24"/>
          <w:szCs w:val="24"/>
        </w:rPr>
        <w:t>Okres gwarancji przedłuża się o czas trwania naprawy przedmiotu umowy liczony od daty zgłoszenia awarii do dnia odbioru po naprawie.</w:t>
      </w:r>
    </w:p>
    <w:p w14:paraId="2486DE21" w14:textId="73C93A42" w:rsidR="00842FD2" w:rsidRPr="008D3F71" w:rsidRDefault="00842FD2" w:rsidP="006476C4">
      <w:pPr>
        <w:numPr>
          <w:ilvl w:val="0"/>
          <w:numId w:val="3"/>
        </w:numPr>
        <w:spacing w:line="276" w:lineRule="auto"/>
        <w:jc w:val="both"/>
        <w:rPr>
          <w:rFonts w:asciiTheme="majorHAnsi" w:hAnsiTheme="majorHAnsi" w:cstheme="majorHAnsi"/>
          <w:sz w:val="24"/>
          <w:szCs w:val="24"/>
        </w:rPr>
      </w:pPr>
      <w:r w:rsidRPr="008D3F71">
        <w:rPr>
          <w:rFonts w:asciiTheme="majorHAnsi" w:hAnsiTheme="majorHAnsi" w:cstheme="majorHAnsi"/>
          <w:sz w:val="24"/>
          <w:szCs w:val="24"/>
        </w:rPr>
        <w:t xml:space="preserve">Gwarancja nie wyłącza, nie ogranicza ani nie zawiesza uprawnień </w:t>
      </w:r>
      <w:r w:rsidR="00DC1481" w:rsidRPr="008D3F71">
        <w:rPr>
          <w:rFonts w:asciiTheme="majorHAnsi" w:hAnsiTheme="majorHAnsi" w:cstheme="majorHAnsi"/>
          <w:sz w:val="24"/>
          <w:szCs w:val="24"/>
        </w:rPr>
        <w:t>Zamawiającego</w:t>
      </w:r>
      <w:r w:rsidRPr="008D3F71">
        <w:rPr>
          <w:rFonts w:asciiTheme="majorHAnsi" w:hAnsiTheme="majorHAnsi" w:cstheme="majorHAnsi"/>
          <w:sz w:val="24"/>
          <w:szCs w:val="24"/>
        </w:rPr>
        <w:t xml:space="preserve"> wynikających z przepisów o rękojmi za wady rzeczy sprzedanej.</w:t>
      </w:r>
    </w:p>
    <w:p w14:paraId="7FC1DDEF" w14:textId="77777777" w:rsidR="00041942" w:rsidRPr="008D3F71" w:rsidRDefault="00041942" w:rsidP="006476C4">
      <w:pPr>
        <w:spacing w:line="276" w:lineRule="auto"/>
        <w:jc w:val="center"/>
        <w:rPr>
          <w:rFonts w:asciiTheme="majorHAnsi" w:hAnsiTheme="majorHAnsi" w:cstheme="majorHAnsi"/>
          <w:b/>
          <w:sz w:val="24"/>
        </w:rPr>
      </w:pPr>
    </w:p>
    <w:p w14:paraId="0B0C5DBF" w14:textId="3DAB3BF6" w:rsidR="00DD7CE5" w:rsidRPr="008D3F71" w:rsidRDefault="00DD7CE5" w:rsidP="006476C4">
      <w:pPr>
        <w:spacing w:line="276" w:lineRule="auto"/>
        <w:jc w:val="center"/>
        <w:rPr>
          <w:rFonts w:asciiTheme="majorHAnsi" w:hAnsiTheme="majorHAnsi" w:cstheme="majorHAnsi"/>
          <w:b/>
          <w:sz w:val="24"/>
        </w:rPr>
      </w:pPr>
      <w:r w:rsidRPr="008D3F71">
        <w:rPr>
          <w:rFonts w:asciiTheme="majorHAnsi" w:hAnsiTheme="majorHAnsi" w:cstheme="majorHAnsi"/>
          <w:b/>
          <w:sz w:val="24"/>
        </w:rPr>
        <w:sym w:font="Times New Roman" w:char="00A7"/>
      </w:r>
      <w:r w:rsidR="00842FD2" w:rsidRPr="008D3F71">
        <w:rPr>
          <w:rFonts w:asciiTheme="majorHAnsi" w:hAnsiTheme="majorHAnsi" w:cstheme="majorHAnsi"/>
          <w:b/>
          <w:sz w:val="24"/>
        </w:rPr>
        <w:t xml:space="preserve"> 9</w:t>
      </w:r>
    </w:p>
    <w:p w14:paraId="4E4461BB" w14:textId="5A22F1F4" w:rsidR="00DD7CE5" w:rsidRPr="008D3F71" w:rsidRDefault="00DC1481" w:rsidP="006476C4">
      <w:pPr>
        <w:numPr>
          <w:ilvl w:val="0"/>
          <w:numId w:val="28"/>
        </w:numPr>
        <w:spacing w:line="276" w:lineRule="auto"/>
        <w:jc w:val="both"/>
        <w:rPr>
          <w:rFonts w:asciiTheme="majorHAnsi" w:hAnsiTheme="majorHAnsi" w:cstheme="majorHAnsi"/>
          <w:sz w:val="24"/>
          <w:szCs w:val="24"/>
        </w:rPr>
      </w:pPr>
      <w:r w:rsidRPr="008D3F71">
        <w:rPr>
          <w:rFonts w:asciiTheme="majorHAnsi" w:hAnsiTheme="majorHAnsi" w:cstheme="majorHAnsi"/>
          <w:sz w:val="24"/>
          <w:szCs w:val="24"/>
        </w:rPr>
        <w:t>Wykonawca</w:t>
      </w:r>
      <w:r w:rsidR="00DD7CE5" w:rsidRPr="008D3F71">
        <w:rPr>
          <w:rFonts w:asciiTheme="majorHAnsi" w:hAnsiTheme="majorHAnsi" w:cstheme="majorHAnsi"/>
          <w:sz w:val="24"/>
          <w:szCs w:val="24"/>
        </w:rPr>
        <w:t xml:space="preserve"> jest obowiązany w razie niewykonania lub nienależytego wykonania umowy do zapłaty kary umownej Zamawiającemu w wysokości </w:t>
      </w:r>
      <w:proofErr w:type="spellStart"/>
      <w:r w:rsidR="00DD7CE5" w:rsidRPr="008D3F71">
        <w:rPr>
          <w:rFonts w:asciiTheme="majorHAnsi" w:hAnsiTheme="majorHAnsi" w:cstheme="majorHAnsi"/>
          <w:sz w:val="24"/>
          <w:szCs w:val="24"/>
        </w:rPr>
        <w:t>jn</w:t>
      </w:r>
      <w:proofErr w:type="spellEnd"/>
      <w:r w:rsidR="00DD7CE5" w:rsidRPr="008D3F71">
        <w:rPr>
          <w:rFonts w:asciiTheme="majorHAnsi" w:hAnsiTheme="majorHAnsi" w:cstheme="majorHAnsi"/>
          <w:sz w:val="24"/>
          <w:szCs w:val="24"/>
        </w:rPr>
        <w:t>:</w:t>
      </w:r>
    </w:p>
    <w:p w14:paraId="45268380" w14:textId="494F02A3" w:rsidR="00A9283A" w:rsidRPr="008D3F71" w:rsidRDefault="00A9283A" w:rsidP="006476C4">
      <w:pPr>
        <w:pStyle w:val="Akapitzlist"/>
        <w:numPr>
          <w:ilvl w:val="1"/>
          <w:numId w:val="28"/>
        </w:numPr>
        <w:jc w:val="both"/>
        <w:rPr>
          <w:rFonts w:asciiTheme="majorHAnsi" w:eastAsia="Times New Roman" w:hAnsiTheme="majorHAnsi" w:cstheme="majorHAnsi"/>
          <w:sz w:val="24"/>
          <w:szCs w:val="24"/>
          <w:lang w:eastAsia="pl-PL"/>
        </w:rPr>
      </w:pPr>
      <w:r w:rsidRPr="008D3F71">
        <w:rPr>
          <w:rFonts w:asciiTheme="majorHAnsi" w:eastAsia="Times New Roman" w:hAnsiTheme="majorHAnsi" w:cstheme="majorHAnsi"/>
          <w:sz w:val="24"/>
          <w:szCs w:val="24"/>
          <w:lang w:eastAsia="pl-PL"/>
        </w:rPr>
        <w:t xml:space="preserve">w wysokości </w:t>
      </w:r>
      <w:r w:rsidR="00D31464" w:rsidRPr="008D3F71">
        <w:rPr>
          <w:rFonts w:asciiTheme="majorHAnsi" w:eastAsia="Times New Roman" w:hAnsiTheme="majorHAnsi" w:cstheme="majorHAnsi"/>
          <w:sz w:val="24"/>
          <w:szCs w:val="24"/>
          <w:lang w:eastAsia="pl-PL"/>
        </w:rPr>
        <w:t xml:space="preserve">10 </w:t>
      </w:r>
      <w:r w:rsidRPr="008D3F71">
        <w:rPr>
          <w:rFonts w:asciiTheme="majorHAnsi" w:eastAsia="Times New Roman" w:hAnsiTheme="majorHAnsi" w:cstheme="majorHAnsi"/>
          <w:sz w:val="24"/>
          <w:szCs w:val="24"/>
          <w:lang w:eastAsia="pl-PL"/>
        </w:rPr>
        <w:t>% wynagrodzenia brutto</w:t>
      </w:r>
      <w:r w:rsidR="00646B7A" w:rsidRPr="008D3F71">
        <w:rPr>
          <w:rFonts w:asciiTheme="majorHAnsi" w:eastAsia="Times New Roman" w:hAnsiTheme="majorHAnsi" w:cstheme="majorHAnsi"/>
          <w:sz w:val="24"/>
          <w:szCs w:val="24"/>
          <w:lang w:eastAsia="pl-PL"/>
        </w:rPr>
        <w:t xml:space="preserve">, o którym mowa w § </w:t>
      </w:r>
      <w:r w:rsidR="0059785D" w:rsidRPr="008D3F71">
        <w:rPr>
          <w:rFonts w:asciiTheme="majorHAnsi" w:eastAsia="Times New Roman" w:hAnsiTheme="majorHAnsi" w:cstheme="majorHAnsi"/>
          <w:sz w:val="24"/>
          <w:szCs w:val="24"/>
          <w:lang w:eastAsia="pl-PL"/>
        </w:rPr>
        <w:t>4</w:t>
      </w:r>
      <w:r w:rsidR="00A14639" w:rsidRPr="008D3F71">
        <w:rPr>
          <w:rFonts w:asciiTheme="majorHAnsi" w:eastAsia="Times New Roman" w:hAnsiTheme="majorHAnsi" w:cstheme="majorHAnsi"/>
          <w:sz w:val="24"/>
          <w:szCs w:val="24"/>
          <w:lang w:eastAsia="pl-PL"/>
        </w:rPr>
        <w:t xml:space="preserve"> </w:t>
      </w:r>
      <w:r w:rsidR="00D31464" w:rsidRPr="008D3F71">
        <w:rPr>
          <w:rFonts w:asciiTheme="majorHAnsi" w:eastAsia="Times New Roman" w:hAnsiTheme="majorHAnsi" w:cstheme="majorHAnsi"/>
          <w:sz w:val="24"/>
          <w:szCs w:val="24"/>
          <w:lang w:eastAsia="pl-PL"/>
        </w:rPr>
        <w:t xml:space="preserve">ust. 1 </w:t>
      </w:r>
      <w:r w:rsidR="00646B7A" w:rsidRPr="008D3F71">
        <w:rPr>
          <w:rFonts w:asciiTheme="majorHAnsi" w:eastAsia="Times New Roman" w:hAnsiTheme="majorHAnsi" w:cstheme="majorHAnsi"/>
          <w:sz w:val="24"/>
          <w:szCs w:val="24"/>
          <w:lang w:eastAsia="pl-PL"/>
        </w:rPr>
        <w:t>w </w:t>
      </w:r>
      <w:r w:rsidRPr="008D3F71">
        <w:rPr>
          <w:rFonts w:asciiTheme="majorHAnsi" w:eastAsia="Times New Roman" w:hAnsiTheme="majorHAnsi" w:cstheme="majorHAnsi"/>
          <w:sz w:val="24"/>
          <w:szCs w:val="24"/>
          <w:lang w:eastAsia="pl-PL"/>
        </w:rPr>
        <w:t xml:space="preserve">przypadku odstąpienia przez </w:t>
      </w:r>
      <w:r w:rsidR="00DC1481" w:rsidRPr="008D3F71">
        <w:rPr>
          <w:rFonts w:asciiTheme="majorHAnsi" w:eastAsia="Times New Roman" w:hAnsiTheme="majorHAnsi" w:cstheme="majorHAnsi"/>
          <w:sz w:val="24"/>
          <w:szCs w:val="24"/>
          <w:lang w:eastAsia="pl-PL"/>
        </w:rPr>
        <w:t>Zamawiającego</w:t>
      </w:r>
      <w:r w:rsidRPr="008D3F71">
        <w:rPr>
          <w:rFonts w:asciiTheme="majorHAnsi" w:eastAsia="Times New Roman" w:hAnsiTheme="majorHAnsi" w:cstheme="majorHAnsi"/>
          <w:sz w:val="24"/>
          <w:szCs w:val="24"/>
          <w:lang w:eastAsia="pl-PL"/>
        </w:rPr>
        <w:t xml:space="preserve"> lub k</w:t>
      </w:r>
      <w:r w:rsidR="00A14639" w:rsidRPr="008D3F71">
        <w:rPr>
          <w:rFonts w:asciiTheme="majorHAnsi" w:eastAsia="Times New Roman" w:hAnsiTheme="majorHAnsi" w:cstheme="majorHAnsi"/>
          <w:sz w:val="24"/>
          <w:szCs w:val="24"/>
          <w:lang w:eastAsia="pl-PL"/>
        </w:rPr>
        <w:t>tórąkolwiek ze stron od umowy z </w:t>
      </w:r>
      <w:r w:rsidRPr="008D3F71">
        <w:rPr>
          <w:rFonts w:asciiTheme="majorHAnsi" w:eastAsia="Times New Roman" w:hAnsiTheme="majorHAnsi" w:cstheme="majorHAnsi"/>
          <w:sz w:val="24"/>
          <w:szCs w:val="24"/>
          <w:lang w:eastAsia="pl-PL"/>
        </w:rPr>
        <w:t xml:space="preserve">przyczyn, za które ponosi odpowiedzialność </w:t>
      </w:r>
      <w:r w:rsidR="00DC1481" w:rsidRPr="008D3F71">
        <w:rPr>
          <w:rFonts w:asciiTheme="majorHAnsi" w:eastAsia="Times New Roman" w:hAnsiTheme="majorHAnsi" w:cstheme="majorHAnsi"/>
          <w:sz w:val="24"/>
          <w:szCs w:val="24"/>
          <w:lang w:eastAsia="pl-PL"/>
        </w:rPr>
        <w:t>Wykonawca</w:t>
      </w:r>
      <w:r w:rsidRPr="008D3F71">
        <w:rPr>
          <w:rFonts w:asciiTheme="majorHAnsi" w:eastAsia="Times New Roman" w:hAnsiTheme="majorHAnsi" w:cstheme="majorHAnsi"/>
          <w:sz w:val="24"/>
          <w:szCs w:val="24"/>
          <w:lang w:eastAsia="pl-PL"/>
        </w:rPr>
        <w:t>,</w:t>
      </w:r>
    </w:p>
    <w:p w14:paraId="56C13CBE" w14:textId="2EEEC614" w:rsidR="00DD7CE5" w:rsidRDefault="00A9283A" w:rsidP="006476C4">
      <w:pPr>
        <w:numPr>
          <w:ilvl w:val="1"/>
          <w:numId w:val="28"/>
        </w:numPr>
        <w:spacing w:line="276" w:lineRule="auto"/>
        <w:jc w:val="both"/>
        <w:rPr>
          <w:rFonts w:asciiTheme="majorHAnsi" w:hAnsiTheme="majorHAnsi" w:cstheme="majorHAnsi"/>
          <w:sz w:val="24"/>
          <w:szCs w:val="24"/>
        </w:rPr>
      </w:pPr>
      <w:r w:rsidRPr="008D3F71">
        <w:rPr>
          <w:rFonts w:asciiTheme="majorHAnsi" w:hAnsiTheme="majorHAnsi" w:cstheme="majorHAnsi"/>
          <w:sz w:val="24"/>
          <w:szCs w:val="24"/>
        </w:rPr>
        <w:t xml:space="preserve">za </w:t>
      </w:r>
      <w:r w:rsidR="003E0EA8">
        <w:rPr>
          <w:rFonts w:asciiTheme="majorHAnsi" w:hAnsiTheme="majorHAnsi" w:cstheme="majorHAnsi"/>
          <w:sz w:val="24"/>
          <w:szCs w:val="24"/>
        </w:rPr>
        <w:t>zwłokę</w:t>
      </w:r>
      <w:r w:rsidRPr="008D3F71">
        <w:rPr>
          <w:rFonts w:asciiTheme="majorHAnsi" w:hAnsiTheme="majorHAnsi" w:cstheme="majorHAnsi"/>
          <w:sz w:val="24"/>
          <w:szCs w:val="24"/>
        </w:rPr>
        <w:t xml:space="preserve"> w dostawie</w:t>
      </w:r>
      <w:r w:rsidR="009A1A64">
        <w:rPr>
          <w:rFonts w:asciiTheme="majorHAnsi" w:hAnsiTheme="majorHAnsi" w:cstheme="majorHAnsi"/>
          <w:sz w:val="24"/>
          <w:szCs w:val="24"/>
        </w:rPr>
        <w:t xml:space="preserve"> przedmiotu umowy w wysokości</w:t>
      </w:r>
      <w:r w:rsidR="00A14639" w:rsidRPr="008D3F71">
        <w:rPr>
          <w:rFonts w:asciiTheme="majorHAnsi" w:hAnsiTheme="majorHAnsi" w:cstheme="majorHAnsi"/>
          <w:sz w:val="24"/>
          <w:szCs w:val="24"/>
        </w:rPr>
        <w:t xml:space="preserve"> </w:t>
      </w:r>
      <w:r w:rsidR="00D31464" w:rsidRPr="008D3F71">
        <w:rPr>
          <w:rFonts w:asciiTheme="majorHAnsi" w:hAnsiTheme="majorHAnsi" w:cstheme="majorHAnsi"/>
          <w:sz w:val="24"/>
          <w:szCs w:val="24"/>
        </w:rPr>
        <w:t>0,</w:t>
      </w:r>
      <w:r w:rsidR="0037180E">
        <w:rPr>
          <w:rFonts w:asciiTheme="majorHAnsi" w:hAnsiTheme="majorHAnsi" w:cstheme="majorHAnsi"/>
          <w:sz w:val="24"/>
          <w:szCs w:val="24"/>
        </w:rPr>
        <w:t>001</w:t>
      </w:r>
      <w:r w:rsidR="00D31464" w:rsidRPr="008D3F71">
        <w:rPr>
          <w:rFonts w:asciiTheme="majorHAnsi" w:hAnsiTheme="majorHAnsi" w:cstheme="majorHAnsi"/>
          <w:sz w:val="24"/>
          <w:szCs w:val="24"/>
        </w:rPr>
        <w:t xml:space="preserve"> </w:t>
      </w:r>
      <w:r w:rsidRPr="008D3F71">
        <w:rPr>
          <w:rFonts w:asciiTheme="majorHAnsi" w:hAnsiTheme="majorHAnsi" w:cstheme="majorHAnsi"/>
          <w:sz w:val="24"/>
          <w:szCs w:val="24"/>
        </w:rPr>
        <w:t>% wynagrodzenia brutto</w:t>
      </w:r>
      <w:r w:rsidR="00A14639" w:rsidRPr="008D3F71">
        <w:rPr>
          <w:rFonts w:asciiTheme="majorHAnsi" w:hAnsiTheme="majorHAnsi" w:cstheme="majorHAnsi"/>
          <w:sz w:val="24"/>
          <w:szCs w:val="24"/>
        </w:rPr>
        <w:t xml:space="preserve">, o którym mowa w § </w:t>
      </w:r>
      <w:r w:rsidR="0059785D" w:rsidRPr="008D3F71">
        <w:rPr>
          <w:rFonts w:asciiTheme="majorHAnsi" w:hAnsiTheme="majorHAnsi" w:cstheme="majorHAnsi"/>
          <w:sz w:val="24"/>
          <w:szCs w:val="24"/>
        </w:rPr>
        <w:t>4</w:t>
      </w:r>
      <w:r w:rsidR="00D31464" w:rsidRPr="008D3F71">
        <w:rPr>
          <w:rFonts w:asciiTheme="majorHAnsi" w:hAnsiTheme="majorHAnsi" w:cstheme="majorHAnsi"/>
          <w:sz w:val="24"/>
          <w:szCs w:val="24"/>
        </w:rPr>
        <w:t xml:space="preserve"> ust. 1</w:t>
      </w:r>
      <w:r w:rsidRPr="008D3F71">
        <w:rPr>
          <w:rFonts w:asciiTheme="majorHAnsi" w:hAnsiTheme="majorHAnsi" w:cstheme="majorHAnsi"/>
          <w:sz w:val="24"/>
          <w:szCs w:val="24"/>
        </w:rPr>
        <w:t>, za każdy dzień</w:t>
      </w:r>
      <w:r w:rsidR="00A14639" w:rsidRPr="008D3F71">
        <w:rPr>
          <w:rFonts w:asciiTheme="majorHAnsi" w:hAnsiTheme="majorHAnsi" w:cstheme="majorHAnsi"/>
          <w:sz w:val="24"/>
          <w:szCs w:val="24"/>
        </w:rPr>
        <w:t xml:space="preserve"> </w:t>
      </w:r>
      <w:r w:rsidR="006418A5">
        <w:rPr>
          <w:rFonts w:asciiTheme="majorHAnsi" w:hAnsiTheme="majorHAnsi" w:cstheme="majorHAnsi"/>
          <w:sz w:val="24"/>
          <w:szCs w:val="24"/>
        </w:rPr>
        <w:t>zwłoki</w:t>
      </w:r>
      <w:r w:rsidR="00646B7A" w:rsidRPr="008D3F71">
        <w:rPr>
          <w:rFonts w:asciiTheme="majorHAnsi" w:hAnsiTheme="majorHAnsi" w:cstheme="majorHAnsi"/>
          <w:sz w:val="24"/>
          <w:szCs w:val="24"/>
        </w:rPr>
        <w:t>.</w:t>
      </w:r>
    </w:p>
    <w:p w14:paraId="6CE0A942" w14:textId="129FEF51" w:rsidR="008B0C86" w:rsidRPr="008D3F71" w:rsidRDefault="008B0C86" w:rsidP="008B0C86">
      <w:pPr>
        <w:numPr>
          <w:ilvl w:val="1"/>
          <w:numId w:val="28"/>
        </w:numPr>
        <w:spacing w:line="276" w:lineRule="auto"/>
        <w:jc w:val="both"/>
        <w:rPr>
          <w:rFonts w:asciiTheme="majorHAnsi" w:hAnsiTheme="majorHAnsi" w:cstheme="majorHAnsi"/>
          <w:sz w:val="24"/>
          <w:szCs w:val="24"/>
        </w:rPr>
      </w:pPr>
      <w:r w:rsidRPr="008B0C86">
        <w:rPr>
          <w:rFonts w:asciiTheme="majorHAnsi" w:hAnsiTheme="majorHAnsi" w:cstheme="majorHAnsi"/>
          <w:sz w:val="24"/>
          <w:szCs w:val="24"/>
        </w:rPr>
        <w:t>za zwłokę w usunięciu wad ujawnionych w okresie rękojmi i gwarancji w wysokości 0,</w:t>
      </w:r>
      <w:r>
        <w:rPr>
          <w:rFonts w:asciiTheme="majorHAnsi" w:hAnsiTheme="majorHAnsi" w:cstheme="majorHAnsi"/>
          <w:sz w:val="24"/>
          <w:szCs w:val="24"/>
        </w:rPr>
        <w:t>001</w:t>
      </w:r>
      <w:r w:rsidRPr="008B0C86">
        <w:rPr>
          <w:rFonts w:asciiTheme="majorHAnsi" w:hAnsiTheme="majorHAnsi" w:cstheme="majorHAnsi"/>
          <w:sz w:val="24"/>
          <w:szCs w:val="24"/>
        </w:rPr>
        <w:t xml:space="preserve"> % wynagrodz</w:t>
      </w:r>
      <w:r>
        <w:rPr>
          <w:rFonts w:asciiTheme="majorHAnsi" w:hAnsiTheme="majorHAnsi" w:cstheme="majorHAnsi"/>
          <w:sz w:val="24"/>
          <w:szCs w:val="24"/>
        </w:rPr>
        <w:t>enia brutto określonego w § 4</w:t>
      </w:r>
      <w:r w:rsidRPr="008B0C86">
        <w:rPr>
          <w:rFonts w:asciiTheme="majorHAnsi" w:hAnsiTheme="majorHAnsi" w:cstheme="majorHAnsi"/>
          <w:sz w:val="24"/>
          <w:szCs w:val="24"/>
        </w:rPr>
        <w:t xml:space="preserve"> ust. 1 umowy, za każdy dzień zwłoki liczonej od daty wyznaczonej na usunięcie wad i usterek</w:t>
      </w:r>
      <w:r>
        <w:rPr>
          <w:rFonts w:asciiTheme="majorHAnsi" w:hAnsiTheme="majorHAnsi" w:cstheme="majorHAnsi"/>
          <w:sz w:val="24"/>
          <w:szCs w:val="24"/>
        </w:rPr>
        <w:t>.</w:t>
      </w:r>
    </w:p>
    <w:p w14:paraId="281D4BA6" w14:textId="1029B0D7" w:rsidR="002D2EEE" w:rsidRPr="008D3F71" w:rsidRDefault="00DC1481" w:rsidP="006476C4">
      <w:pPr>
        <w:numPr>
          <w:ilvl w:val="0"/>
          <w:numId w:val="28"/>
        </w:numPr>
        <w:spacing w:line="276" w:lineRule="auto"/>
        <w:jc w:val="both"/>
        <w:rPr>
          <w:rFonts w:asciiTheme="majorHAnsi" w:hAnsiTheme="majorHAnsi" w:cstheme="majorHAnsi"/>
          <w:sz w:val="24"/>
          <w:szCs w:val="24"/>
        </w:rPr>
      </w:pPr>
      <w:r w:rsidRPr="008D3F71">
        <w:rPr>
          <w:rFonts w:asciiTheme="majorHAnsi" w:hAnsiTheme="majorHAnsi" w:cstheme="majorHAnsi"/>
          <w:sz w:val="24"/>
          <w:szCs w:val="24"/>
        </w:rPr>
        <w:t>Zamawiający</w:t>
      </w:r>
      <w:r w:rsidR="002D2EEE" w:rsidRPr="008D3F71">
        <w:rPr>
          <w:rFonts w:asciiTheme="majorHAnsi" w:hAnsiTheme="majorHAnsi" w:cstheme="majorHAnsi"/>
          <w:sz w:val="24"/>
          <w:szCs w:val="24"/>
        </w:rPr>
        <w:t xml:space="preserve"> płaci </w:t>
      </w:r>
      <w:r w:rsidRPr="008D3F71">
        <w:rPr>
          <w:rFonts w:asciiTheme="majorHAnsi" w:hAnsiTheme="majorHAnsi" w:cstheme="majorHAnsi"/>
          <w:sz w:val="24"/>
          <w:szCs w:val="24"/>
        </w:rPr>
        <w:t>Wykonawcy</w:t>
      </w:r>
      <w:r w:rsidR="002D2EEE" w:rsidRPr="008D3F71">
        <w:rPr>
          <w:rFonts w:asciiTheme="majorHAnsi" w:hAnsiTheme="majorHAnsi" w:cstheme="majorHAnsi"/>
          <w:sz w:val="24"/>
          <w:szCs w:val="24"/>
        </w:rPr>
        <w:t xml:space="preserve"> kary umowne: w wysokości </w:t>
      </w:r>
      <w:r w:rsidR="00D31464" w:rsidRPr="008D3F71">
        <w:rPr>
          <w:rFonts w:asciiTheme="majorHAnsi" w:hAnsiTheme="majorHAnsi" w:cstheme="majorHAnsi"/>
          <w:sz w:val="24"/>
          <w:szCs w:val="24"/>
        </w:rPr>
        <w:t xml:space="preserve">10 </w:t>
      </w:r>
      <w:r w:rsidR="002D2EEE" w:rsidRPr="008D3F71">
        <w:rPr>
          <w:rFonts w:asciiTheme="majorHAnsi" w:hAnsiTheme="majorHAnsi" w:cstheme="majorHAnsi"/>
          <w:sz w:val="24"/>
          <w:szCs w:val="24"/>
        </w:rPr>
        <w:t>% wynagrodzenia brutto, o </w:t>
      </w:r>
      <w:r w:rsidR="00443F6F" w:rsidRPr="008D3F71">
        <w:rPr>
          <w:rFonts w:asciiTheme="majorHAnsi" w:hAnsiTheme="majorHAnsi" w:cstheme="majorHAnsi"/>
          <w:sz w:val="24"/>
          <w:szCs w:val="24"/>
        </w:rPr>
        <w:t xml:space="preserve">którym mowa w § </w:t>
      </w:r>
      <w:r w:rsidR="0059785D" w:rsidRPr="008D3F71">
        <w:rPr>
          <w:rFonts w:asciiTheme="majorHAnsi" w:hAnsiTheme="majorHAnsi" w:cstheme="majorHAnsi"/>
          <w:sz w:val="24"/>
          <w:szCs w:val="24"/>
        </w:rPr>
        <w:t>4</w:t>
      </w:r>
      <w:r w:rsidR="00D31464" w:rsidRPr="008D3F71">
        <w:rPr>
          <w:rFonts w:asciiTheme="majorHAnsi" w:hAnsiTheme="majorHAnsi" w:cstheme="majorHAnsi"/>
          <w:sz w:val="24"/>
          <w:szCs w:val="24"/>
        </w:rPr>
        <w:t xml:space="preserve"> ust. 1</w:t>
      </w:r>
      <w:r w:rsidR="002D2EEE" w:rsidRPr="008D3F71">
        <w:rPr>
          <w:rFonts w:asciiTheme="majorHAnsi" w:hAnsiTheme="majorHAnsi" w:cstheme="majorHAnsi"/>
          <w:sz w:val="24"/>
          <w:szCs w:val="24"/>
        </w:rPr>
        <w:t xml:space="preserve"> w przypadku odstąpienia przez </w:t>
      </w:r>
      <w:r w:rsidRPr="008D3F71">
        <w:rPr>
          <w:rFonts w:asciiTheme="majorHAnsi" w:hAnsiTheme="majorHAnsi" w:cstheme="majorHAnsi"/>
          <w:sz w:val="24"/>
          <w:szCs w:val="24"/>
        </w:rPr>
        <w:t>Wykonawcę</w:t>
      </w:r>
      <w:r w:rsidR="002D2EEE" w:rsidRPr="008D3F71">
        <w:rPr>
          <w:rFonts w:asciiTheme="majorHAnsi" w:hAnsiTheme="majorHAnsi" w:cstheme="majorHAnsi"/>
          <w:sz w:val="24"/>
          <w:szCs w:val="24"/>
        </w:rPr>
        <w:t xml:space="preserve"> od umowy z przyczyn zawinionych przez </w:t>
      </w:r>
      <w:r w:rsidRPr="008D3F71">
        <w:rPr>
          <w:rFonts w:asciiTheme="majorHAnsi" w:hAnsiTheme="majorHAnsi" w:cstheme="majorHAnsi"/>
          <w:sz w:val="24"/>
          <w:szCs w:val="24"/>
        </w:rPr>
        <w:t>Zamawiającego</w:t>
      </w:r>
      <w:r w:rsidR="002D2EEE" w:rsidRPr="008D3F71">
        <w:rPr>
          <w:rFonts w:asciiTheme="majorHAnsi" w:hAnsiTheme="majorHAnsi" w:cstheme="majorHAnsi"/>
          <w:sz w:val="24"/>
          <w:szCs w:val="24"/>
        </w:rPr>
        <w:t>.</w:t>
      </w:r>
    </w:p>
    <w:p w14:paraId="4837E6CD" w14:textId="77777777" w:rsidR="00DD7CE5" w:rsidRPr="008D3F71" w:rsidRDefault="00DD7CE5" w:rsidP="006476C4">
      <w:pPr>
        <w:numPr>
          <w:ilvl w:val="0"/>
          <w:numId w:val="28"/>
        </w:numPr>
        <w:spacing w:line="276" w:lineRule="auto"/>
        <w:jc w:val="both"/>
        <w:rPr>
          <w:rFonts w:asciiTheme="majorHAnsi" w:hAnsiTheme="majorHAnsi" w:cstheme="majorHAnsi"/>
          <w:sz w:val="24"/>
          <w:szCs w:val="24"/>
        </w:rPr>
      </w:pPr>
      <w:r w:rsidRPr="008D3F71">
        <w:rPr>
          <w:rFonts w:asciiTheme="majorHAnsi" w:hAnsiTheme="majorHAnsi" w:cstheme="majorHAnsi"/>
          <w:sz w:val="24"/>
          <w:szCs w:val="24"/>
        </w:rPr>
        <w:t>W przypadku poniesienia szkody wyższej od zastrzeżonych powyżej kar umownych, strony mogą dochodzić odszkodowania uzupełniającego na zasadach określonych w Kodeksie cywilnym.</w:t>
      </w:r>
    </w:p>
    <w:p w14:paraId="39B9641A" w14:textId="04F5D33E" w:rsidR="002D2EEE" w:rsidRPr="008D3F71" w:rsidRDefault="002D2EEE" w:rsidP="006476C4">
      <w:pPr>
        <w:numPr>
          <w:ilvl w:val="0"/>
          <w:numId w:val="28"/>
        </w:numPr>
        <w:spacing w:line="276" w:lineRule="auto"/>
        <w:jc w:val="both"/>
        <w:rPr>
          <w:rFonts w:asciiTheme="majorHAnsi" w:hAnsiTheme="majorHAnsi" w:cstheme="majorHAnsi"/>
          <w:sz w:val="24"/>
          <w:szCs w:val="24"/>
        </w:rPr>
      </w:pPr>
      <w:r w:rsidRPr="008D3F71">
        <w:rPr>
          <w:rFonts w:asciiTheme="majorHAnsi" w:hAnsiTheme="majorHAnsi" w:cstheme="majorHAnsi"/>
          <w:sz w:val="24"/>
          <w:szCs w:val="24"/>
        </w:rPr>
        <w:t xml:space="preserve">Zamawiającemu poza przypadkami określonymi w </w:t>
      </w:r>
      <w:r w:rsidR="006418A5">
        <w:rPr>
          <w:rFonts w:asciiTheme="majorHAnsi" w:hAnsiTheme="majorHAnsi" w:cstheme="majorHAnsi"/>
          <w:sz w:val="24"/>
          <w:szCs w:val="24"/>
        </w:rPr>
        <w:t>K</w:t>
      </w:r>
      <w:r w:rsidRPr="008D3F71">
        <w:rPr>
          <w:rFonts w:asciiTheme="majorHAnsi" w:hAnsiTheme="majorHAnsi" w:cstheme="majorHAnsi"/>
          <w:sz w:val="24"/>
          <w:szCs w:val="24"/>
        </w:rPr>
        <w:t>odeksie cywilnym przysługuje prawo odstąpienia od umowy w razie:</w:t>
      </w:r>
    </w:p>
    <w:p w14:paraId="18420B92" w14:textId="77777777" w:rsidR="002D2EEE" w:rsidRPr="008D3F71" w:rsidRDefault="002D2EEE" w:rsidP="006476C4">
      <w:pPr>
        <w:numPr>
          <w:ilvl w:val="1"/>
          <w:numId w:val="28"/>
        </w:numPr>
        <w:spacing w:line="276" w:lineRule="auto"/>
        <w:jc w:val="both"/>
        <w:rPr>
          <w:rFonts w:asciiTheme="majorHAnsi" w:hAnsiTheme="majorHAnsi" w:cstheme="majorHAnsi"/>
          <w:sz w:val="24"/>
          <w:szCs w:val="24"/>
        </w:rPr>
      </w:pPr>
      <w:r w:rsidRPr="008D3F71">
        <w:rPr>
          <w:rFonts w:asciiTheme="majorHAnsi" w:hAnsiTheme="majorHAnsi" w:cstheme="majorHAnsi"/>
          <w:sz w:val="24"/>
          <w:szCs w:val="24"/>
        </w:rPr>
        <w:t>wystąpienia istotnej zmiany okoliczności powodującej, że wykonanie umowy nie leży w interesie publicznym, czego nie można było przewidzieć w chwili zawarcia umowy; odstąpienie od umowy w tym przypadku może nastąpić w terminie trzydziestu dni od powzięcia wiadomości o powyższych okolicznościach,</w:t>
      </w:r>
    </w:p>
    <w:p w14:paraId="38C29683" w14:textId="26AC7817" w:rsidR="002D2EEE" w:rsidRPr="008D3F71" w:rsidRDefault="002D2EEE" w:rsidP="006476C4">
      <w:pPr>
        <w:numPr>
          <w:ilvl w:val="1"/>
          <w:numId w:val="28"/>
        </w:numPr>
        <w:spacing w:line="276" w:lineRule="auto"/>
        <w:jc w:val="both"/>
        <w:rPr>
          <w:rFonts w:asciiTheme="majorHAnsi" w:hAnsiTheme="majorHAnsi" w:cstheme="majorHAnsi"/>
          <w:sz w:val="24"/>
          <w:szCs w:val="24"/>
        </w:rPr>
      </w:pPr>
      <w:r w:rsidRPr="008D3F71">
        <w:rPr>
          <w:rFonts w:asciiTheme="majorHAnsi" w:hAnsiTheme="majorHAnsi" w:cstheme="majorHAnsi"/>
          <w:sz w:val="24"/>
          <w:szCs w:val="24"/>
        </w:rPr>
        <w:lastRenderedPageBreak/>
        <w:t xml:space="preserve">nie rozpoczęcia wykonywania umowy przez </w:t>
      </w:r>
      <w:r w:rsidR="00DC1481" w:rsidRPr="008D3F71">
        <w:rPr>
          <w:rFonts w:asciiTheme="majorHAnsi" w:hAnsiTheme="majorHAnsi" w:cstheme="majorHAnsi"/>
          <w:sz w:val="24"/>
          <w:szCs w:val="24"/>
        </w:rPr>
        <w:t>Wykonawcę</w:t>
      </w:r>
      <w:r w:rsidRPr="008D3F71">
        <w:rPr>
          <w:rFonts w:asciiTheme="majorHAnsi" w:hAnsiTheme="majorHAnsi" w:cstheme="majorHAnsi"/>
          <w:sz w:val="24"/>
          <w:szCs w:val="24"/>
        </w:rPr>
        <w:t xml:space="preserve"> bez uzasadnionej przyczyny oraz nie kontynuowania jej pomimo wezwania </w:t>
      </w:r>
      <w:r w:rsidR="00DC1481" w:rsidRPr="008D3F71">
        <w:rPr>
          <w:rFonts w:asciiTheme="majorHAnsi" w:hAnsiTheme="majorHAnsi" w:cstheme="majorHAnsi"/>
          <w:sz w:val="24"/>
          <w:szCs w:val="24"/>
        </w:rPr>
        <w:t>Zamawiającego</w:t>
      </w:r>
      <w:r w:rsidRPr="008D3F71">
        <w:rPr>
          <w:rFonts w:asciiTheme="majorHAnsi" w:hAnsiTheme="majorHAnsi" w:cstheme="majorHAnsi"/>
          <w:sz w:val="24"/>
          <w:szCs w:val="24"/>
        </w:rPr>
        <w:t>,</w:t>
      </w:r>
    </w:p>
    <w:p w14:paraId="1C14FB74" w14:textId="0097F6B8" w:rsidR="002D2EEE" w:rsidRPr="008D3F71" w:rsidRDefault="002D2EEE" w:rsidP="006476C4">
      <w:pPr>
        <w:numPr>
          <w:ilvl w:val="1"/>
          <w:numId w:val="28"/>
        </w:numPr>
        <w:spacing w:line="276" w:lineRule="auto"/>
        <w:jc w:val="both"/>
        <w:rPr>
          <w:rFonts w:asciiTheme="majorHAnsi" w:hAnsiTheme="majorHAnsi" w:cstheme="majorHAnsi"/>
          <w:sz w:val="24"/>
          <w:szCs w:val="24"/>
        </w:rPr>
      </w:pPr>
      <w:r w:rsidRPr="008D3F71">
        <w:rPr>
          <w:rFonts w:asciiTheme="majorHAnsi" w:hAnsiTheme="majorHAnsi" w:cstheme="majorHAnsi"/>
          <w:sz w:val="24"/>
          <w:szCs w:val="24"/>
        </w:rPr>
        <w:t xml:space="preserve">niedotrzymania terminu wykonania zamówienia (dostawy) przez </w:t>
      </w:r>
      <w:r w:rsidR="00DC1481" w:rsidRPr="008D3F71">
        <w:rPr>
          <w:rFonts w:asciiTheme="majorHAnsi" w:hAnsiTheme="majorHAnsi" w:cstheme="majorHAnsi"/>
          <w:sz w:val="24"/>
          <w:szCs w:val="24"/>
        </w:rPr>
        <w:t>Wykonawcę</w:t>
      </w:r>
      <w:r w:rsidRPr="008D3F71">
        <w:rPr>
          <w:rFonts w:asciiTheme="majorHAnsi" w:hAnsiTheme="majorHAnsi" w:cstheme="majorHAnsi"/>
          <w:sz w:val="24"/>
          <w:szCs w:val="24"/>
        </w:rPr>
        <w:t xml:space="preserve"> i </w:t>
      </w:r>
      <w:r w:rsidR="0023576F">
        <w:rPr>
          <w:rFonts w:asciiTheme="majorHAnsi" w:hAnsiTheme="majorHAnsi" w:cstheme="majorHAnsi"/>
          <w:sz w:val="24"/>
          <w:szCs w:val="24"/>
        </w:rPr>
        <w:t>zwłoki</w:t>
      </w:r>
      <w:r w:rsidRPr="008D3F71">
        <w:rPr>
          <w:rFonts w:asciiTheme="majorHAnsi" w:hAnsiTheme="majorHAnsi" w:cstheme="majorHAnsi"/>
          <w:sz w:val="24"/>
          <w:szCs w:val="24"/>
        </w:rPr>
        <w:t xml:space="preserve"> wynoszące</w:t>
      </w:r>
      <w:r w:rsidR="0023576F">
        <w:rPr>
          <w:rFonts w:asciiTheme="majorHAnsi" w:hAnsiTheme="majorHAnsi" w:cstheme="majorHAnsi"/>
          <w:sz w:val="24"/>
          <w:szCs w:val="24"/>
        </w:rPr>
        <w:t>j</w:t>
      </w:r>
      <w:r w:rsidRPr="008D3F71">
        <w:rPr>
          <w:rFonts w:asciiTheme="majorHAnsi" w:hAnsiTheme="majorHAnsi" w:cstheme="majorHAnsi"/>
          <w:sz w:val="24"/>
          <w:szCs w:val="24"/>
        </w:rPr>
        <w:t xml:space="preserve"> dłużej niż 14 dni,</w:t>
      </w:r>
    </w:p>
    <w:p w14:paraId="6BFF5F23" w14:textId="77777777" w:rsidR="002D2EEE" w:rsidRPr="008D3F71" w:rsidRDefault="002D2EEE" w:rsidP="006476C4">
      <w:pPr>
        <w:numPr>
          <w:ilvl w:val="1"/>
          <w:numId w:val="28"/>
        </w:numPr>
        <w:spacing w:line="276" w:lineRule="auto"/>
        <w:jc w:val="both"/>
        <w:rPr>
          <w:rFonts w:asciiTheme="majorHAnsi" w:hAnsiTheme="majorHAnsi" w:cstheme="majorHAnsi"/>
          <w:sz w:val="24"/>
          <w:szCs w:val="24"/>
        </w:rPr>
      </w:pPr>
      <w:r w:rsidRPr="008D3F71">
        <w:rPr>
          <w:rFonts w:asciiTheme="majorHAnsi" w:hAnsiTheme="majorHAnsi" w:cstheme="majorHAnsi"/>
          <w:sz w:val="24"/>
          <w:szCs w:val="24"/>
        </w:rPr>
        <w:t xml:space="preserve">dostarczenia przedmiotu umowy niezgodnego z warunkami umowy, </w:t>
      </w:r>
    </w:p>
    <w:p w14:paraId="5C2A8039" w14:textId="5D1E21C2" w:rsidR="002D2EEE" w:rsidRPr="008D3F71" w:rsidRDefault="002D2EEE" w:rsidP="006476C4">
      <w:pPr>
        <w:numPr>
          <w:ilvl w:val="1"/>
          <w:numId w:val="28"/>
        </w:numPr>
        <w:spacing w:line="276" w:lineRule="auto"/>
        <w:jc w:val="both"/>
        <w:rPr>
          <w:rFonts w:asciiTheme="majorHAnsi" w:hAnsiTheme="majorHAnsi" w:cstheme="majorHAnsi"/>
          <w:sz w:val="24"/>
          <w:szCs w:val="24"/>
        </w:rPr>
      </w:pPr>
      <w:r w:rsidRPr="008D3F71">
        <w:rPr>
          <w:rFonts w:asciiTheme="majorHAnsi" w:hAnsiTheme="majorHAnsi" w:cstheme="majorHAnsi"/>
          <w:sz w:val="24"/>
          <w:szCs w:val="24"/>
        </w:rPr>
        <w:t xml:space="preserve">jeżeli </w:t>
      </w:r>
      <w:r w:rsidR="00DC1481" w:rsidRPr="008D3F71">
        <w:rPr>
          <w:rFonts w:asciiTheme="majorHAnsi" w:hAnsiTheme="majorHAnsi" w:cstheme="majorHAnsi"/>
          <w:sz w:val="24"/>
          <w:szCs w:val="24"/>
        </w:rPr>
        <w:t>Wykonawca</w:t>
      </w:r>
      <w:r w:rsidRPr="008D3F71">
        <w:rPr>
          <w:rFonts w:asciiTheme="majorHAnsi" w:hAnsiTheme="majorHAnsi" w:cstheme="majorHAnsi"/>
          <w:sz w:val="24"/>
          <w:szCs w:val="24"/>
        </w:rPr>
        <w:t xml:space="preserve"> nie przystąpi do usunięcia wad pr</w:t>
      </w:r>
      <w:r w:rsidR="004629DD" w:rsidRPr="008D3F71">
        <w:rPr>
          <w:rFonts w:asciiTheme="majorHAnsi" w:hAnsiTheme="majorHAnsi" w:cstheme="majorHAnsi"/>
          <w:sz w:val="24"/>
          <w:szCs w:val="24"/>
        </w:rPr>
        <w:t>zedmiotu umowy w </w:t>
      </w:r>
      <w:r w:rsidRPr="008D3F71">
        <w:rPr>
          <w:rFonts w:asciiTheme="majorHAnsi" w:hAnsiTheme="majorHAnsi" w:cstheme="majorHAnsi"/>
          <w:sz w:val="24"/>
          <w:szCs w:val="24"/>
        </w:rPr>
        <w:t>wyznaczonym terminie,</w:t>
      </w:r>
    </w:p>
    <w:p w14:paraId="6585EA77" w14:textId="77777777" w:rsidR="002D2EEE" w:rsidRPr="008D3F71" w:rsidRDefault="002D2EEE" w:rsidP="006476C4">
      <w:pPr>
        <w:numPr>
          <w:ilvl w:val="1"/>
          <w:numId w:val="28"/>
        </w:numPr>
        <w:spacing w:line="276" w:lineRule="auto"/>
        <w:jc w:val="both"/>
        <w:rPr>
          <w:rFonts w:asciiTheme="majorHAnsi" w:hAnsiTheme="majorHAnsi" w:cstheme="majorHAnsi"/>
          <w:sz w:val="24"/>
          <w:szCs w:val="24"/>
        </w:rPr>
      </w:pPr>
      <w:r w:rsidRPr="008D3F71">
        <w:rPr>
          <w:rFonts w:asciiTheme="majorHAnsi" w:hAnsiTheme="majorHAnsi" w:cstheme="majorHAnsi"/>
          <w:sz w:val="24"/>
          <w:szCs w:val="24"/>
        </w:rPr>
        <w:t xml:space="preserve">jeżeli wady przedmiotu umowy nie nadają się do usunięcia. </w:t>
      </w:r>
    </w:p>
    <w:p w14:paraId="5D80B650" w14:textId="21D354F8" w:rsidR="002D2EEE" w:rsidRPr="008D3F71" w:rsidRDefault="002D2EEE" w:rsidP="006476C4">
      <w:pPr>
        <w:numPr>
          <w:ilvl w:val="1"/>
          <w:numId w:val="28"/>
        </w:numPr>
        <w:spacing w:line="276" w:lineRule="auto"/>
        <w:jc w:val="both"/>
        <w:rPr>
          <w:rFonts w:asciiTheme="majorHAnsi" w:hAnsiTheme="majorHAnsi" w:cstheme="majorHAnsi"/>
          <w:sz w:val="24"/>
          <w:szCs w:val="24"/>
        </w:rPr>
      </w:pPr>
      <w:r w:rsidRPr="008D3F71">
        <w:rPr>
          <w:rFonts w:asciiTheme="majorHAnsi" w:hAnsiTheme="majorHAnsi" w:cstheme="majorHAnsi"/>
          <w:sz w:val="24"/>
          <w:szCs w:val="24"/>
        </w:rPr>
        <w:t xml:space="preserve">w przypadku </w:t>
      </w:r>
      <w:r w:rsidR="003E0EA8" w:rsidRPr="008D3F71">
        <w:rPr>
          <w:rFonts w:asciiTheme="majorHAnsi" w:hAnsiTheme="majorHAnsi" w:cstheme="majorHAnsi"/>
          <w:sz w:val="24"/>
          <w:szCs w:val="24"/>
        </w:rPr>
        <w:t>niewydania</w:t>
      </w:r>
      <w:r w:rsidRPr="008D3F71">
        <w:rPr>
          <w:rFonts w:asciiTheme="majorHAnsi" w:hAnsiTheme="majorHAnsi" w:cstheme="majorHAnsi"/>
          <w:sz w:val="24"/>
          <w:szCs w:val="24"/>
        </w:rPr>
        <w:t xml:space="preserve"> Zamawiającemu przedmiotu umowy bez wad, lub też w przypadku nie usunięcia tych wad i zawiadomienia o tym </w:t>
      </w:r>
      <w:r w:rsidR="00DC1481" w:rsidRPr="008D3F71">
        <w:rPr>
          <w:rFonts w:asciiTheme="majorHAnsi" w:hAnsiTheme="majorHAnsi" w:cstheme="majorHAnsi"/>
          <w:sz w:val="24"/>
          <w:szCs w:val="24"/>
        </w:rPr>
        <w:t>Zamawiającego</w:t>
      </w:r>
      <w:r w:rsidRPr="008D3F71">
        <w:rPr>
          <w:rFonts w:asciiTheme="majorHAnsi" w:hAnsiTheme="majorHAnsi" w:cstheme="majorHAnsi"/>
          <w:sz w:val="24"/>
          <w:szCs w:val="24"/>
        </w:rPr>
        <w:t>.</w:t>
      </w:r>
    </w:p>
    <w:p w14:paraId="2DDF0829" w14:textId="2D6BEE12" w:rsidR="002D2EEE" w:rsidRPr="008D3F71" w:rsidRDefault="002D2EEE" w:rsidP="006476C4">
      <w:pPr>
        <w:numPr>
          <w:ilvl w:val="1"/>
          <w:numId w:val="28"/>
        </w:numPr>
        <w:spacing w:line="276" w:lineRule="auto"/>
        <w:jc w:val="both"/>
        <w:rPr>
          <w:rFonts w:asciiTheme="majorHAnsi" w:hAnsiTheme="majorHAnsi" w:cstheme="majorHAnsi"/>
          <w:sz w:val="24"/>
          <w:szCs w:val="24"/>
        </w:rPr>
      </w:pPr>
      <w:r w:rsidRPr="008D3F71">
        <w:rPr>
          <w:rFonts w:asciiTheme="majorHAnsi" w:hAnsiTheme="majorHAnsi" w:cstheme="majorHAnsi"/>
          <w:sz w:val="24"/>
          <w:szCs w:val="24"/>
        </w:rPr>
        <w:t xml:space="preserve">jeżeli </w:t>
      </w:r>
      <w:r w:rsidR="00DC1481" w:rsidRPr="008D3F71">
        <w:rPr>
          <w:rFonts w:asciiTheme="majorHAnsi" w:hAnsiTheme="majorHAnsi" w:cstheme="majorHAnsi"/>
          <w:sz w:val="24"/>
          <w:szCs w:val="24"/>
        </w:rPr>
        <w:t>Wykonawca</w:t>
      </w:r>
      <w:r w:rsidRPr="008D3F71">
        <w:rPr>
          <w:rFonts w:asciiTheme="majorHAnsi" w:hAnsiTheme="majorHAnsi" w:cstheme="majorHAnsi"/>
          <w:sz w:val="24"/>
          <w:szCs w:val="24"/>
        </w:rPr>
        <w:t xml:space="preserve"> nie wykonuje obowiązków wynikających z niniejszej umowy, w szczególności nie dochowuje terminów usunięcia wad,</w:t>
      </w:r>
    </w:p>
    <w:p w14:paraId="6048D25A" w14:textId="6C700AA5" w:rsidR="002D2EEE" w:rsidRPr="008D3F71" w:rsidRDefault="002D2EEE" w:rsidP="006476C4">
      <w:pPr>
        <w:numPr>
          <w:ilvl w:val="1"/>
          <w:numId w:val="28"/>
        </w:numPr>
        <w:spacing w:line="276" w:lineRule="auto"/>
        <w:jc w:val="both"/>
        <w:rPr>
          <w:rFonts w:asciiTheme="majorHAnsi" w:hAnsiTheme="majorHAnsi" w:cstheme="majorHAnsi"/>
          <w:sz w:val="24"/>
          <w:szCs w:val="24"/>
        </w:rPr>
      </w:pPr>
      <w:r w:rsidRPr="008D3F71">
        <w:rPr>
          <w:rFonts w:asciiTheme="majorHAnsi" w:hAnsiTheme="majorHAnsi" w:cstheme="majorHAnsi"/>
          <w:sz w:val="24"/>
          <w:szCs w:val="24"/>
        </w:rPr>
        <w:t xml:space="preserve">ogłoszenia upadłości lub otwarcia likwidacji </w:t>
      </w:r>
      <w:r w:rsidR="00DC1481" w:rsidRPr="008D3F71">
        <w:rPr>
          <w:rFonts w:asciiTheme="majorHAnsi" w:hAnsiTheme="majorHAnsi" w:cstheme="majorHAnsi"/>
          <w:sz w:val="24"/>
          <w:szCs w:val="24"/>
        </w:rPr>
        <w:t>Wykonawcy</w:t>
      </w:r>
      <w:r w:rsidRPr="008D3F71">
        <w:rPr>
          <w:rFonts w:asciiTheme="majorHAnsi" w:hAnsiTheme="majorHAnsi" w:cstheme="majorHAnsi"/>
          <w:sz w:val="24"/>
          <w:szCs w:val="24"/>
        </w:rPr>
        <w:t xml:space="preserve">. </w:t>
      </w:r>
    </w:p>
    <w:p w14:paraId="64BAAF25" w14:textId="65B59DBB" w:rsidR="002D2EEE" w:rsidRPr="008D3F71" w:rsidRDefault="002D2EEE" w:rsidP="006476C4">
      <w:pPr>
        <w:numPr>
          <w:ilvl w:val="0"/>
          <w:numId w:val="28"/>
        </w:numPr>
        <w:spacing w:line="276" w:lineRule="auto"/>
        <w:jc w:val="both"/>
        <w:rPr>
          <w:rFonts w:asciiTheme="majorHAnsi" w:hAnsiTheme="majorHAnsi" w:cstheme="majorHAnsi"/>
          <w:sz w:val="24"/>
          <w:szCs w:val="24"/>
        </w:rPr>
      </w:pPr>
      <w:r w:rsidRPr="008D3F71">
        <w:rPr>
          <w:rFonts w:asciiTheme="majorHAnsi" w:hAnsiTheme="majorHAnsi" w:cstheme="majorHAnsi"/>
          <w:sz w:val="24"/>
          <w:szCs w:val="24"/>
        </w:rPr>
        <w:t xml:space="preserve">Powody odstąpienia opisane w ust. 4 pkt 1  nie stanowią przyczyn zawinionych przez stronę składającą oświadczenie o odstąpieniu od umowy. </w:t>
      </w:r>
    </w:p>
    <w:p w14:paraId="68DE0038" w14:textId="77777777" w:rsidR="002D2EEE" w:rsidRPr="008D3F71" w:rsidRDefault="002D2EEE" w:rsidP="006476C4">
      <w:pPr>
        <w:numPr>
          <w:ilvl w:val="0"/>
          <w:numId w:val="28"/>
        </w:numPr>
        <w:spacing w:line="276" w:lineRule="auto"/>
        <w:jc w:val="both"/>
        <w:rPr>
          <w:rFonts w:asciiTheme="majorHAnsi" w:hAnsiTheme="majorHAnsi" w:cstheme="majorHAnsi"/>
          <w:sz w:val="24"/>
          <w:szCs w:val="24"/>
        </w:rPr>
      </w:pPr>
      <w:r w:rsidRPr="008D3F71">
        <w:rPr>
          <w:rFonts w:asciiTheme="majorHAnsi" w:hAnsiTheme="majorHAnsi" w:cstheme="majorHAnsi"/>
          <w:sz w:val="24"/>
          <w:szCs w:val="24"/>
        </w:rPr>
        <w:t xml:space="preserve">Oświadczenie o odstąpieniu musi posiadać formę pisemną pod rygorem nieważności. </w:t>
      </w:r>
    </w:p>
    <w:p w14:paraId="5F5ACEB8" w14:textId="69F2CDB9" w:rsidR="002D2EEE" w:rsidRPr="008D3F71" w:rsidRDefault="002D2EEE" w:rsidP="006476C4">
      <w:pPr>
        <w:numPr>
          <w:ilvl w:val="0"/>
          <w:numId w:val="28"/>
        </w:numPr>
        <w:spacing w:line="276" w:lineRule="auto"/>
        <w:jc w:val="both"/>
        <w:rPr>
          <w:rFonts w:asciiTheme="majorHAnsi" w:hAnsiTheme="majorHAnsi" w:cstheme="majorHAnsi"/>
          <w:sz w:val="24"/>
          <w:szCs w:val="24"/>
        </w:rPr>
      </w:pPr>
      <w:r w:rsidRPr="008D3F71">
        <w:rPr>
          <w:rFonts w:asciiTheme="majorHAnsi" w:eastAsia="Calibri" w:hAnsiTheme="majorHAnsi" w:cstheme="majorHAnsi"/>
          <w:sz w:val="24"/>
          <w:szCs w:val="24"/>
          <w:lang w:eastAsia="en-US"/>
        </w:rPr>
        <w:t xml:space="preserve">W przypadku odstąpienia od umowy, </w:t>
      </w:r>
      <w:r w:rsidR="00DC1481" w:rsidRPr="008D3F71">
        <w:rPr>
          <w:rFonts w:asciiTheme="majorHAnsi" w:eastAsia="Calibri" w:hAnsiTheme="majorHAnsi" w:cstheme="majorHAnsi"/>
          <w:sz w:val="24"/>
          <w:szCs w:val="24"/>
          <w:lang w:eastAsia="en-US"/>
        </w:rPr>
        <w:t>Zamawiający</w:t>
      </w:r>
      <w:r w:rsidRPr="008D3F71">
        <w:rPr>
          <w:rFonts w:asciiTheme="majorHAnsi" w:eastAsia="Calibri" w:hAnsiTheme="majorHAnsi" w:cstheme="majorHAnsi"/>
          <w:sz w:val="24"/>
          <w:szCs w:val="24"/>
          <w:lang w:eastAsia="en-US"/>
        </w:rPr>
        <w:t xml:space="preserve"> zachowuje wszystkie uprawnienia</w:t>
      </w:r>
      <w:r w:rsidRPr="008D3F71">
        <w:rPr>
          <w:rFonts w:asciiTheme="majorHAnsi" w:hAnsiTheme="majorHAnsi" w:cstheme="majorHAnsi"/>
          <w:sz w:val="24"/>
          <w:szCs w:val="24"/>
        </w:rPr>
        <w:t xml:space="preserve"> związane z wykonaną już częścią umowy, w szczególności uprawnienia z gwarancji udzielonej na dostarczone już urządzenie oraz prawo do kar umownych.</w:t>
      </w:r>
    </w:p>
    <w:p w14:paraId="26998A91" w14:textId="77777777" w:rsidR="00DD14B9" w:rsidRPr="008D3F71" w:rsidRDefault="00DD14B9" w:rsidP="006476C4">
      <w:pPr>
        <w:spacing w:line="276" w:lineRule="auto"/>
        <w:jc w:val="center"/>
        <w:rPr>
          <w:rFonts w:asciiTheme="majorHAnsi" w:hAnsiTheme="majorHAnsi" w:cstheme="majorHAnsi"/>
          <w:b/>
          <w:sz w:val="24"/>
        </w:rPr>
      </w:pPr>
    </w:p>
    <w:p w14:paraId="0FE0BF2D" w14:textId="199063BB" w:rsidR="00DD7CE5" w:rsidRPr="008D3F71" w:rsidRDefault="00DD7CE5" w:rsidP="006476C4">
      <w:pPr>
        <w:spacing w:line="276" w:lineRule="auto"/>
        <w:jc w:val="center"/>
        <w:rPr>
          <w:rFonts w:asciiTheme="majorHAnsi" w:hAnsiTheme="majorHAnsi" w:cstheme="majorHAnsi"/>
          <w:b/>
          <w:sz w:val="24"/>
        </w:rPr>
      </w:pPr>
      <w:r w:rsidRPr="008D3F71">
        <w:rPr>
          <w:rFonts w:asciiTheme="majorHAnsi" w:hAnsiTheme="majorHAnsi" w:cstheme="majorHAnsi"/>
          <w:b/>
          <w:sz w:val="24"/>
        </w:rPr>
        <w:sym w:font="Times New Roman" w:char="00A7"/>
      </w:r>
      <w:r w:rsidR="003A786F" w:rsidRPr="008D3F71">
        <w:rPr>
          <w:rFonts w:asciiTheme="majorHAnsi" w:hAnsiTheme="majorHAnsi" w:cstheme="majorHAnsi"/>
          <w:b/>
          <w:sz w:val="24"/>
        </w:rPr>
        <w:t xml:space="preserve"> 10</w:t>
      </w:r>
    </w:p>
    <w:p w14:paraId="394D7665" w14:textId="55EA83AE" w:rsidR="00DD7CE5" w:rsidRPr="008D3F71" w:rsidRDefault="00256E04" w:rsidP="006476C4">
      <w:pPr>
        <w:numPr>
          <w:ilvl w:val="0"/>
          <w:numId w:val="5"/>
        </w:numPr>
        <w:tabs>
          <w:tab w:val="num" w:pos="284"/>
        </w:tabs>
        <w:spacing w:line="276" w:lineRule="auto"/>
        <w:ind w:left="284" w:hanging="284"/>
        <w:jc w:val="both"/>
        <w:rPr>
          <w:rFonts w:asciiTheme="majorHAnsi" w:hAnsiTheme="majorHAnsi" w:cstheme="majorHAnsi"/>
          <w:sz w:val="24"/>
        </w:rPr>
      </w:pPr>
      <w:r w:rsidRPr="008D3F71">
        <w:rPr>
          <w:rFonts w:asciiTheme="majorHAnsi" w:hAnsiTheme="majorHAnsi" w:cstheme="majorHAnsi"/>
          <w:sz w:val="24"/>
        </w:rPr>
        <w:t xml:space="preserve"> </w:t>
      </w:r>
      <w:r w:rsidR="00DD7CE5" w:rsidRPr="008D3F71">
        <w:rPr>
          <w:rFonts w:asciiTheme="majorHAnsi" w:hAnsiTheme="majorHAnsi" w:cstheme="majorHAnsi"/>
          <w:sz w:val="24"/>
        </w:rPr>
        <w:t xml:space="preserve">Przedmiotem odbioru końcowego będzie całość przedmiotu umowy. </w:t>
      </w:r>
    </w:p>
    <w:p w14:paraId="503289B0" w14:textId="153AD5E7" w:rsidR="00B054D6" w:rsidRPr="008D3F71" w:rsidRDefault="00256E04" w:rsidP="006476C4">
      <w:pPr>
        <w:numPr>
          <w:ilvl w:val="0"/>
          <w:numId w:val="5"/>
        </w:numPr>
        <w:spacing w:line="276" w:lineRule="auto"/>
        <w:jc w:val="both"/>
        <w:rPr>
          <w:rFonts w:asciiTheme="majorHAnsi" w:hAnsiTheme="majorHAnsi" w:cstheme="majorHAnsi"/>
          <w:sz w:val="24"/>
        </w:rPr>
      </w:pPr>
      <w:r w:rsidRPr="008D3F71">
        <w:rPr>
          <w:rFonts w:asciiTheme="majorHAnsi" w:hAnsiTheme="majorHAnsi" w:cstheme="majorHAnsi"/>
          <w:sz w:val="24"/>
        </w:rPr>
        <w:t>Z c</w:t>
      </w:r>
      <w:r w:rsidR="00B054D6" w:rsidRPr="008D3F71">
        <w:rPr>
          <w:rFonts w:asciiTheme="majorHAnsi" w:hAnsiTheme="majorHAnsi" w:cstheme="majorHAnsi"/>
          <w:sz w:val="24"/>
        </w:rPr>
        <w:t xml:space="preserve">zynności odbioru końcowego będzie spisany protokół końcowy odbioru przedmiotu umowy zawierający wszelkie ustalenia dokonane w toku odbioru, </w:t>
      </w:r>
    </w:p>
    <w:p w14:paraId="0A2DE299" w14:textId="3DD904D9" w:rsidR="00EC230B" w:rsidRPr="008D3F71" w:rsidRDefault="00EC230B" w:rsidP="006476C4">
      <w:pPr>
        <w:numPr>
          <w:ilvl w:val="0"/>
          <w:numId w:val="5"/>
        </w:numPr>
        <w:spacing w:line="276" w:lineRule="auto"/>
        <w:jc w:val="both"/>
        <w:rPr>
          <w:rFonts w:asciiTheme="majorHAnsi" w:hAnsiTheme="majorHAnsi" w:cstheme="majorHAnsi"/>
          <w:sz w:val="24"/>
        </w:rPr>
      </w:pPr>
      <w:r w:rsidRPr="008D3F71">
        <w:rPr>
          <w:rFonts w:asciiTheme="majorHAnsi" w:hAnsiTheme="majorHAnsi" w:cstheme="majorHAnsi"/>
          <w:sz w:val="24"/>
        </w:rPr>
        <w:t xml:space="preserve">Jeżeli w toku czynności odbioru zostaną stwierdzone wady, to Zamawiającemu przysługiwać będą następujące uprawnienia: </w:t>
      </w:r>
    </w:p>
    <w:p w14:paraId="1D5AAD33" w14:textId="56923FA4" w:rsidR="00EC230B" w:rsidRPr="008D3F71" w:rsidRDefault="00EC230B" w:rsidP="006476C4">
      <w:pPr>
        <w:numPr>
          <w:ilvl w:val="1"/>
          <w:numId w:val="5"/>
        </w:numPr>
        <w:spacing w:line="276" w:lineRule="auto"/>
        <w:jc w:val="both"/>
        <w:rPr>
          <w:rFonts w:asciiTheme="majorHAnsi" w:hAnsiTheme="majorHAnsi" w:cstheme="majorHAnsi"/>
          <w:sz w:val="24"/>
        </w:rPr>
      </w:pPr>
      <w:r w:rsidRPr="008D3F71">
        <w:rPr>
          <w:rFonts w:asciiTheme="majorHAnsi" w:hAnsiTheme="majorHAnsi" w:cstheme="majorHAnsi"/>
          <w:sz w:val="24"/>
        </w:rPr>
        <w:t xml:space="preserve">jeżeli wady uniemożliwiają użytkowanie urządzenia zgodnie z przeznaczeniem (nie dają się usunąć), </w:t>
      </w:r>
      <w:r w:rsidR="00DC1481" w:rsidRPr="008D3F71">
        <w:rPr>
          <w:rFonts w:asciiTheme="majorHAnsi" w:hAnsiTheme="majorHAnsi" w:cstheme="majorHAnsi"/>
          <w:sz w:val="24"/>
        </w:rPr>
        <w:t>Zamawiający</w:t>
      </w:r>
      <w:r w:rsidRPr="008D3F71">
        <w:rPr>
          <w:rFonts w:asciiTheme="majorHAnsi" w:hAnsiTheme="majorHAnsi" w:cstheme="majorHAnsi"/>
          <w:sz w:val="24"/>
        </w:rPr>
        <w:t xml:space="preserve"> może odstąpić od umowy bądź żądać wydania mu przedmiotu umowy bez wad, na koszt </w:t>
      </w:r>
      <w:r w:rsidR="00DC1481" w:rsidRPr="008D3F71">
        <w:rPr>
          <w:rFonts w:asciiTheme="majorHAnsi" w:hAnsiTheme="majorHAnsi" w:cstheme="majorHAnsi"/>
          <w:sz w:val="24"/>
        </w:rPr>
        <w:t>Wykonawcy</w:t>
      </w:r>
      <w:r w:rsidRPr="008D3F71">
        <w:rPr>
          <w:rFonts w:asciiTheme="majorHAnsi" w:hAnsiTheme="majorHAnsi" w:cstheme="majorHAnsi"/>
          <w:sz w:val="24"/>
        </w:rPr>
        <w:t xml:space="preserve">, w terminie nie dłuższym niż 7 dni od daty stwierdzenia wad. </w:t>
      </w:r>
    </w:p>
    <w:p w14:paraId="3AB3380C" w14:textId="7858B969" w:rsidR="00EC230B" w:rsidRPr="008D3F71" w:rsidRDefault="00EC230B" w:rsidP="006476C4">
      <w:pPr>
        <w:numPr>
          <w:ilvl w:val="1"/>
          <w:numId w:val="5"/>
        </w:numPr>
        <w:spacing w:line="276" w:lineRule="auto"/>
        <w:jc w:val="both"/>
        <w:rPr>
          <w:rFonts w:asciiTheme="majorHAnsi" w:hAnsiTheme="majorHAnsi" w:cstheme="majorHAnsi"/>
          <w:sz w:val="24"/>
        </w:rPr>
      </w:pPr>
      <w:r w:rsidRPr="008D3F71">
        <w:rPr>
          <w:rFonts w:asciiTheme="majorHAnsi" w:hAnsiTheme="majorHAnsi" w:cstheme="majorHAnsi"/>
          <w:sz w:val="24"/>
        </w:rPr>
        <w:t xml:space="preserve">jeżeli wady nadają się do usunięcia, </w:t>
      </w:r>
      <w:r w:rsidR="00DC1481" w:rsidRPr="008D3F71">
        <w:rPr>
          <w:rFonts w:asciiTheme="majorHAnsi" w:hAnsiTheme="majorHAnsi" w:cstheme="majorHAnsi"/>
          <w:sz w:val="24"/>
        </w:rPr>
        <w:t>Zamawiający</w:t>
      </w:r>
      <w:r w:rsidRPr="008D3F71">
        <w:rPr>
          <w:rFonts w:asciiTheme="majorHAnsi" w:hAnsiTheme="majorHAnsi" w:cstheme="majorHAnsi"/>
          <w:sz w:val="24"/>
        </w:rPr>
        <w:t xml:space="preserve"> może odmówić odbioru końcowego przedmiotu umowy do czasu ich usunięcia, określając jednocześnie termin na dokonanie tej czynności, co nie wyklucza uprawnienia </w:t>
      </w:r>
      <w:r w:rsidR="00DC1481" w:rsidRPr="008D3F71">
        <w:rPr>
          <w:rFonts w:asciiTheme="majorHAnsi" w:hAnsiTheme="majorHAnsi" w:cstheme="majorHAnsi"/>
          <w:sz w:val="24"/>
        </w:rPr>
        <w:t>Zamawiającego</w:t>
      </w:r>
      <w:r w:rsidRPr="008D3F71">
        <w:rPr>
          <w:rFonts w:asciiTheme="majorHAnsi" w:hAnsiTheme="majorHAnsi" w:cstheme="majorHAnsi"/>
          <w:sz w:val="24"/>
        </w:rPr>
        <w:t xml:space="preserve"> do naliczenia k</w:t>
      </w:r>
      <w:r w:rsidR="00646B7A" w:rsidRPr="008D3F71">
        <w:rPr>
          <w:rFonts w:asciiTheme="majorHAnsi" w:hAnsiTheme="majorHAnsi" w:cstheme="majorHAnsi"/>
          <w:sz w:val="24"/>
        </w:rPr>
        <w:t>ar umownych przewidzianych w § 9</w:t>
      </w:r>
      <w:r w:rsidRPr="008D3F71">
        <w:rPr>
          <w:rFonts w:asciiTheme="majorHAnsi" w:hAnsiTheme="majorHAnsi" w:cstheme="majorHAnsi"/>
          <w:sz w:val="24"/>
        </w:rPr>
        <w:t xml:space="preserve"> umowy.</w:t>
      </w:r>
    </w:p>
    <w:p w14:paraId="0879F8E2" w14:textId="70A2D73E" w:rsidR="00EC230B" w:rsidRPr="008D3F71" w:rsidRDefault="00EC230B" w:rsidP="006476C4">
      <w:pPr>
        <w:numPr>
          <w:ilvl w:val="1"/>
          <w:numId w:val="5"/>
        </w:numPr>
        <w:spacing w:line="276" w:lineRule="auto"/>
        <w:jc w:val="both"/>
        <w:rPr>
          <w:rFonts w:asciiTheme="majorHAnsi" w:hAnsiTheme="majorHAnsi" w:cstheme="majorHAnsi"/>
          <w:sz w:val="24"/>
        </w:rPr>
      </w:pPr>
      <w:r w:rsidRPr="008D3F71">
        <w:rPr>
          <w:rFonts w:asciiTheme="majorHAnsi" w:hAnsiTheme="majorHAnsi" w:cstheme="majorHAnsi"/>
          <w:sz w:val="24"/>
        </w:rPr>
        <w:t xml:space="preserve">jeżeli </w:t>
      </w:r>
      <w:r w:rsidR="00DC1481" w:rsidRPr="008D3F71">
        <w:rPr>
          <w:rFonts w:asciiTheme="majorHAnsi" w:hAnsiTheme="majorHAnsi" w:cstheme="majorHAnsi"/>
          <w:sz w:val="24"/>
        </w:rPr>
        <w:t>Wykonawca</w:t>
      </w:r>
      <w:r w:rsidRPr="008D3F71">
        <w:rPr>
          <w:rFonts w:asciiTheme="majorHAnsi" w:hAnsiTheme="majorHAnsi" w:cstheme="majorHAnsi"/>
          <w:sz w:val="24"/>
        </w:rPr>
        <w:t xml:space="preserve"> nie przystąpi do usunięcia wad w wyznaczonym terminie, </w:t>
      </w:r>
      <w:r w:rsidR="00DC1481" w:rsidRPr="008D3F71">
        <w:rPr>
          <w:rFonts w:asciiTheme="majorHAnsi" w:hAnsiTheme="majorHAnsi" w:cstheme="majorHAnsi"/>
          <w:sz w:val="24"/>
        </w:rPr>
        <w:t>Zamawiający</w:t>
      </w:r>
      <w:r w:rsidRPr="008D3F71">
        <w:rPr>
          <w:rFonts w:asciiTheme="majorHAnsi" w:hAnsiTheme="majorHAnsi" w:cstheme="majorHAnsi"/>
          <w:sz w:val="24"/>
        </w:rPr>
        <w:t xml:space="preserve"> może zlecić usunięcie wad innemu podmiotowi na koszt i ryzyko </w:t>
      </w:r>
      <w:r w:rsidR="00DC1481" w:rsidRPr="008D3F71">
        <w:rPr>
          <w:rFonts w:asciiTheme="majorHAnsi" w:hAnsiTheme="majorHAnsi" w:cstheme="majorHAnsi"/>
          <w:sz w:val="24"/>
        </w:rPr>
        <w:t>Wykonawcy</w:t>
      </w:r>
      <w:r w:rsidRPr="008D3F71">
        <w:rPr>
          <w:rFonts w:asciiTheme="majorHAnsi" w:hAnsiTheme="majorHAnsi" w:cstheme="majorHAnsi"/>
          <w:sz w:val="24"/>
        </w:rPr>
        <w:t xml:space="preserve">, bez konieczności uzyskiwania zgody sądu bądź od umowy odstąpić. </w:t>
      </w:r>
    </w:p>
    <w:p w14:paraId="4A4DA562" w14:textId="77777777" w:rsidR="00EC230B" w:rsidRPr="008D3F71" w:rsidRDefault="00EC230B" w:rsidP="006476C4">
      <w:pPr>
        <w:numPr>
          <w:ilvl w:val="0"/>
          <w:numId w:val="5"/>
        </w:numPr>
        <w:spacing w:line="276" w:lineRule="auto"/>
        <w:jc w:val="both"/>
        <w:rPr>
          <w:rFonts w:asciiTheme="majorHAnsi" w:hAnsiTheme="majorHAnsi" w:cstheme="majorHAnsi"/>
          <w:sz w:val="24"/>
        </w:rPr>
      </w:pPr>
      <w:r w:rsidRPr="008D3F71">
        <w:rPr>
          <w:rFonts w:asciiTheme="majorHAnsi" w:hAnsiTheme="majorHAnsi" w:cstheme="majorHAnsi"/>
          <w:sz w:val="24"/>
        </w:rPr>
        <w:t>Ze stwierdzonych wad będzie spisany protokół określający je oraz ustalone terminy na ich usunięcie.</w:t>
      </w:r>
    </w:p>
    <w:p w14:paraId="1FCE6BAF" w14:textId="3ACDF664" w:rsidR="00EC230B" w:rsidRPr="008D3F71" w:rsidRDefault="00DC1481" w:rsidP="006476C4">
      <w:pPr>
        <w:numPr>
          <w:ilvl w:val="0"/>
          <w:numId w:val="5"/>
        </w:numPr>
        <w:spacing w:line="276" w:lineRule="auto"/>
        <w:jc w:val="both"/>
        <w:rPr>
          <w:rFonts w:asciiTheme="majorHAnsi" w:hAnsiTheme="majorHAnsi" w:cstheme="majorHAnsi"/>
          <w:sz w:val="24"/>
        </w:rPr>
      </w:pPr>
      <w:r w:rsidRPr="008D3F71">
        <w:rPr>
          <w:rFonts w:asciiTheme="majorHAnsi" w:hAnsiTheme="majorHAnsi" w:cstheme="majorHAnsi"/>
          <w:sz w:val="24"/>
        </w:rPr>
        <w:t>Wykonawca</w:t>
      </w:r>
      <w:r w:rsidR="00EC230B" w:rsidRPr="008D3F71">
        <w:rPr>
          <w:rFonts w:asciiTheme="majorHAnsi" w:hAnsiTheme="majorHAnsi" w:cstheme="majorHAnsi"/>
          <w:sz w:val="24"/>
        </w:rPr>
        <w:t xml:space="preserve"> zobowiązuje się do usunięcia wad i powiadomienia o tym fakcie </w:t>
      </w:r>
      <w:r w:rsidRPr="008D3F71">
        <w:rPr>
          <w:rFonts w:asciiTheme="majorHAnsi" w:hAnsiTheme="majorHAnsi" w:cstheme="majorHAnsi"/>
          <w:sz w:val="24"/>
        </w:rPr>
        <w:t>Zamawiającego</w:t>
      </w:r>
      <w:r w:rsidR="00EC230B" w:rsidRPr="008D3F71">
        <w:rPr>
          <w:rFonts w:asciiTheme="majorHAnsi" w:hAnsiTheme="majorHAnsi" w:cstheme="majorHAnsi"/>
          <w:sz w:val="24"/>
        </w:rPr>
        <w:t xml:space="preserve"> w celu wyznaczenia terminu końcowego odbioru pojazdu bez wad.</w:t>
      </w:r>
    </w:p>
    <w:p w14:paraId="4D05CC33" w14:textId="77777777" w:rsidR="00EC230B" w:rsidRPr="008D3F71" w:rsidRDefault="00EC230B" w:rsidP="006476C4">
      <w:pPr>
        <w:numPr>
          <w:ilvl w:val="0"/>
          <w:numId w:val="5"/>
        </w:numPr>
        <w:spacing w:line="276" w:lineRule="auto"/>
        <w:jc w:val="both"/>
        <w:rPr>
          <w:rFonts w:asciiTheme="majorHAnsi" w:hAnsiTheme="majorHAnsi" w:cstheme="majorHAnsi"/>
          <w:sz w:val="24"/>
        </w:rPr>
      </w:pPr>
      <w:r w:rsidRPr="008D3F71">
        <w:rPr>
          <w:rFonts w:asciiTheme="majorHAnsi" w:hAnsiTheme="majorHAnsi" w:cstheme="majorHAnsi"/>
          <w:sz w:val="24"/>
        </w:rPr>
        <w:lastRenderedPageBreak/>
        <w:t xml:space="preserve">Stwierdzenie usunięcia wad potwierdzone zostanie protokołem dodatkowym, po którym sporządzony będzie protokół końcowy odbioru bezusterkowego. </w:t>
      </w:r>
    </w:p>
    <w:p w14:paraId="7277A022" w14:textId="3AEA8971" w:rsidR="00EC230B" w:rsidRPr="008D3F71" w:rsidRDefault="00EC230B" w:rsidP="006476C4">
      <w:pPr>
        <w:numPr>
          <w:ilvl w:val="0"/>
          <w:numId w:val="5"/>
        </w:numPr>
        <w:spacing w:line="276" w:lineRule="auto"/>
        <w:jc w:val="both"/>
        <w:rPr>
          <w:rFonts w:asciiTheme="majorHAnsi" w:hAnsiTheme="majorHAnsi" w:cstheme="majorHAnsi"/>
          <w:sz w:val="24"/>
        </w:rPr>
      </w:pPr>
      <w:r w:rsidRPr="008D3F71">
        <w:rPr>
          <w:rFonts w:asciiTheme="majorHAnsi" w:hAnsiTheme="majorHAnsi" w:cstheme="majorHAnsi"/>
          <w:sz w:val="24"/>
        </w:rPr>
        <w:t xml:space="preserve">Dostawa Zamawiającemu przedmiotu umowy bez wad, wskutek skorzystania przez niego </w:t>
      </w:r>
      <w:r w:rsidR="00C31BAD">
        <w:rPr>
          <w:rFonts w:asciiTheme="majorHAnsi" w:hAnsiTheme="majorHAnsi" w:cstheme="majorHAnsi"/>
          <w:sz w:val="24"/>
        </w:rPr>
        <w:t>z </w:t>
      </w:r>
      <w:r w:rsidR="008B3246" w:rsidRPr="008D3F71">
        <w:rPr>
          <w:rFonts w:asciiTheme="majorHAnsi" w:hAnsiTheme="majorHAnsi" w:cstheme="majorHAnsi"/>
          <w:sz w:val="24"/>
        </w:rPr>
        <w:t>uprawnień określonych w ust. 3</w:t>
      </w:r>
      <w:r w:rsidRPr="008D3F71">
        <w:rPr>
          <w:rFonts w:asciiTheme="majorHAnsi" w:hAnsiTheme="majorHAnsi" w:cstheme="majorHAnsi"/>
          <w:sz w:val="24"/>
        </w:rPr>
        <w:t xml:space="preserve"> nie pozbawia go prawa do żądania zapłaty kary umownej za </w:t>
      </w:r>
      <w:r w:rsidR="00C42C38">
        <w:rPr>
          <w:rFonts w:asciiTheme="majorHAnsi" w:hAnsiTheme="majorHAnsi" w:cstheme="majorHAnsi"/>
          <w:sz w:val="24"/>
        </w:rPr>
        <w:t>z</w:t>
      </w:r>
      <w:r w:rsidR="006B46DB">
        <w:rPr>
          <w:rFonts w:asciiTheme="majorHAnsi" w:hAnsiTheme="majorHAnsi" w:cstheme="majorHAnsi"/>
          <w:sz w:val="24"/>
        </w:rPr>
        <w:t>w</w:t>
      </w:r>
      <w:r w:rsidR="00C42C38">
        <w:rPr>
          <w:rFonts w:asciiTheme="majorHAnsi" w:hAnsiTheme="majorHAnsi" w:cstheme="majorHAnsi"/>
          <w:sz w:val="24"/>
        </w:rPr>
        <w:t>łokę</w:t>
      </w:r>
      <w:r w:rsidRPr="008D3F71">
        <w:rPr>
          <w:rFonts w:asciiTheme="majorHAnsi" w:hAnsiTheme="majorHAnsi" w:cstheme="majorHAnsi"/>
          <w:sz w:val="24"/>
        </w:rPr>
        <w:t xml:space="preserve"> w dostawie.</w:t>
      </w:r>
    </w:p>
    <w:p w14:paraId="1E015F5D" w14:textId="07A07348" w:rsidR="00DD7CE5" w:rsidRPr="008D3F71" w:rsidRDefault="00DD7CE5" w:rsidP="006476C4">
      <w:pPr>
        <w:pStyle w:val="Tekstpodstawowywcity2"/>
        <w:numPr>
          <w:ilvl w:val="0"/>
          <w:numId w:val="5"/>
        </w:numPr>
        <w:tabs>
          <w:tab w:val="num" w:pos="284"/>
        </w:tabs>
        <w:spacing w:line="276" w:lineRule="auto"/>
        <w:ind w:left="284" w:hanging="284"/>
        <w:rPr>
          <w:rFonts w:asciiTheme="majorHAnsi" w:hAnsiTheme="majorHAnsi" w:cstheme="majorHAnsi"/>
        </w:rPr>
      </w:pPr>
      <w:r w:rsidRPr="008D3F71">
        <w:rPr>
          <w:rFonts w:asciiTheme="majorHAnsi" w:hAnsiTheme="majorHAnsi" w:cstheme="majorHAnsi"/>
        </w:rPr>
        <w:t xml:space="preserve">O wykryciu wad w okresie rękojmi za wady i gwarancji jakości </w:t>
      </w:r>
      <w:r w:rsidR="00DC1481" w:rsidRPr="008D3F71">
        <w:rPr>
          <w:rFonts w:asciiTheme="majorHAnsi" w:hAnsiTheme="majorHAnsi" w:cstheme="majorHAnsi"/>
        </w:rPr>
        <w:t>Zamawiający</w:t>
      </w:r>
      <w:r w:rsidRPr="008D3F71">
        <w:rPr>
          <w:rFonts w:asciiTheme="majorHAnsi" w:hAnsiTheme="majorHAnsi" w:cstheme="majorHAnsi"/>
        </w:rPr>
        <w:t xml:space="preserve"> lub inny podmiot działający w jego imieniu zawiadomi </w:t>
      </w:r>
      <w:r w:rsidR="00DC1481" w:rsidRPr="008D3F71">
        <w:rPr>
          <w:rFonts w:asciiTheme="majorHAnsi" w:hAnsiTheme="majorHAnsi" w:cstheme="majorHAnsi"/>
        </w:rPr>
        <w:t>Wykonawcę</w:t>
      </w:r>
      <w:r w:rsidRPr="008D3F71">
        <w:rPr>
          <w:rFonts w:asciiTheme="majorHAnsi" w:hAnsiTheme="majorHAnsi" w:cstheme="majorHAnsi"/>
        </w:rPr>
        <w:t xml:space="preserve"> na piśmie z podaniem terminu ich usunięcia, który nie może być krótszy niż 7 dni, a w przypadku nieusunięcia wad przez </w:t>
      </w:r>
      <w:r w:rsidR="00DC1481" w:rsidRPr="008D3F71">
        <w:rPr>
          <w:rFonts w:asciiTheme="majorHAnsi" w:hAnsiTheme="majorHAnsi" w:cstheme="majorHAnsi"/>
        </w:rPr>
        <w:t>Wykonawcę</w:t>
      </w:r>
      <w:r w:rsidRPr="008D3F71">
        <w:rPr>
          <w:rFonts w:asciiTheme="majorHAnsi" w:hAnsiTheme="majorHAnsi" w:cstheme="majorHAnsi"/>
        </w:rPr>
        <w:t xml:space="preserve"> </w:t>
      </w:r>
      <w:r w:rsidR="00DC1481" w:rsidRPr="008D3F71">
        <w:rPr>
          <w:rFonts w:asciiTheme="majorHAnsi" w:hAnsiTheme="majorHAnsi" w:cstheme="majorHAnsi"/>
        </w:rPr>
        <w:t>Zamawiający</w:t>
      </w:r>
      <w:r w:rsidRPr="008D3F71">
        <w:rPr>
          <w:rFonts w:asciiTheme="majorHAnsi" w:hAnsiTheme="majorHAnsi" w:cstheme="majorHAnsi"/>
        </w:rPr>
        <w:t xml:space="preserve"> usunie wady</w:t>
      </w:r>
      <w:r w:rsidR="00973C2F" w:rsidRPr="00973C2F">
        <w:t xml:space="preserve"> </w:t>
      </w:r>
      <w:r w:rsidR="00973C2F" w:rsidRPr="00973C2F">
        <w:rPr>
          <w:rFonts w:asciiTheme="majorHAnsi" w:hAnsiTheme="majorHAnsi" w:cstheme="majorHAnsi"/>
        </w:rPr>
        <w:t>bez konieczności uzyskiwania upoważnienia sądu</w:t>
      </w:r>
      <w:r w:rsidR="00973C2F">
        <w:rPr>
          <w:rFonts w:asciiTheme="majorHAnsi" w:hAnsiTheme="majorHAnsi" w:cstheme="majorHAnsi"/>
        </w:rPr>
        <w:t>,</w:t>
      </w:r>
      <w:r w:rsidRPr="008D3F71">
        <w:rPr>
          <w:rFonts w:asciiTheme="majorHAnsi" w:hAnsiTheme="majorHAnsi" w:cstheme="majorHAnsi"/>
        </w:rPr>
        <w:t xml:space="preserve"> obciążając pełnymi kosztami ich usunięcia </w:t>
      </w:r>
      <w:r w:rsidR="00DC1481" w:rsidRPr="008D3F71">
        <w:rPr>
          <w:rFonts w:asciiTheme="majorHAnsi" w:hAnsiTheme="majorHAnsi" w:cstheme="majorHAnsi"/>
        </w:rPr>
        <w:t>Wykonawcę</w:t>
      </w:r>
      <w:r w:rsidRPr="008D3F71">
        <w:rPr>
          <w:rFonts w:asciiTheme="majorHAnsi" w:hAnsiTheme="majorHAnsi" w:cstheme="majorHAnsi"/>
        </w:rPr>
        <w:t xml:space="preserve">. Rozpoczęcie przez </w:t>
      </w:r>
      <w:r w:rsidR="00DC1481" w:rsidRPr="008D3F71">
        <w:rPr>
          <w:rFonts w:asciiTheme="majorHAnsi" w:hAnsiTheme="majorHAnsi" w:cstheme="majorHAnsi"/>
        </w:rPr>
        <w:t>Wykonawcę</w:t>
      </w:r>
      <w:r w:rsidRPr="008D3F71">
        <w:rPr>
          <w:rFonts w:asciiTheme="majorHAnsi" w:hAnsiTheme="majorHAnsi" w:cstheme="majorHAnsi"/>
        </w:rPr>
        <w:t xml:space="preserve"> usuwania wad powinno nastąpić niezwłocznie w przypadku pilnej potrzeby ich usunięcia określonej w wezwaniu przez </w:t>
      </w:r>
      <w:r w:rsidR="00DC1481" w:rsidRPr="008D3F71">
        <w:rPr>
          <w:rFonts w:asciiTheme="majorHAnsi" w:hAnsiTheme="majorHAnsi" w:cstheme="majorHAnsi"/>
        </w:rPr>
        <w:t>Zamawiającego</w:t>
      </w:r>
      <w:r w:rsidRPr="008D3F71">
        <w:rPr>
          <w:rFonts w:asciiTheme="majorHAnsi" w:hAnsiTheme="majorHAnsi" w:cstheme="majorHAnsi"/>
        </w:rPr>
        <w:t>.</w:t>
      </w:r>
    </w:p>
    <w:p w14:paraId="5DE44AB7" w14:textId="04A49463" w:rsidR="00DD7CE5" w:rsidRPr="008D3F71" w:rsidRDefault="00DC1481" w:rsidP="006476C4">
      <w:pPr>
        <w:pStyle w:val="Tekstpodstawowywcity2"/>
        <w:numPr>
          <w:ilvl w:val="0"/>
          <w:numId w:val="5"/>
        </w:numPr>
        <w:tabs>
          <w:tab w:val="num" w:pos="284"/>
        </w:tabs>
        <w:spacing w:line="276" w:lineRule="auto"/>
        <w:ind w:left="284" w:hanging="284"/>
        <w:rPr>
          <w:rFonts w:asciiTheme="majorHAnsi" w:hAnsiTheme="majorHAnsi" w:cstheme="majorHAnsi"/>
        </w:rPr>
      </w:pPr>
      <w:r w:rsidRPr="008D3F71">
        <w:rPr>
          <w:rFonts w:asciiTheme="majorHAnsi" w:hAnsiTheme="majorHAnsi" w:cstheme="majorHAnsi"/>
        </w:rPr>
        <w:t>Wykonawca</w:t>
      </w:r>
      <w:r w:rsidR="00DD7CE5" w:rsidRPr="008D3F71">
        <w:rPr>
          <w:rFonts w:asciiTheme="majorHAnsi" w:hAnsiTheme="majorHAnsi" w:cstheme="majorHAnsi"/>
        </w:rPr>
        <w:t xml:space="preserve"> ponosi wobec </w:t>
      </w:r>
      <w:r w:rsidRPr="008D3F71">
        <w:rPr>
          <w:rFonts w:asciiTheme="majorHAnsi" w:hAnsiTheme="majorHAnsi" w:cstheme="majorHAnsi"/>
        </w:rPr>
        <w:t>Zamawiającego</w:t>
      </w:r>
      <w:r w:rsidR="00DD7CE5" w:rsidRPr="008D3F71">
        <w:rPr>
          <w:rFonts w:asciiTheme="majorHAnsi" w:hAnsiTheme="majorHAnsi" w:cstheme="majorHAnsi"/>
        </w:rPr>
        <w:t xml:space="preserve"> pełną odpowiedzialność za </w:t>
      </w:r>
      <w:r w:rsidR="00D219F8" w:rsidRPr="008D3F71">
        <w:rPr>
          <w:rFonts w:asciiTheme="majorHAnsi" w:hAnsiTheme="majorHAnsi" w:cstheme="majorHAnsi"/>
        </w:rPr>
        <w:t>prace</w:t>
      </w:r>
      <w:r w:rsidR="00DD7CE5" w:rsidRPr="008D3F71">
        <w:rPr>
          <w:rFonts w:asciiTheme="majorHAnsi" w:hAnsiTheme="majorHAnsi" w:cstheme="majorHAnsi"/>
        </w:rPr>
        <w:t xml:space="preserve"> wykonane przez jego podwykonawców.</w:t>
      </w:r>
    </w:p>
    <w:p w14:paraId="1A132806" w14:textId="77777777" w:rsidR="00DD7CE5" w:rsidRPr="008D3F71" w:rsidRDefault="00DD7CE5" w:rsidP="006476C4">
      <w:pPr>
        <w:pStyle w:val="Tekstpodstawowywcity2"/>
        <w:numPr>
          <w:ilvl w:val="0"/>
          <w:numId w:val="5"/>
        </w:numPr>
        <w:spacing w:line="276" w:lineRule="auto"/>
        <w:ind w:left="284" w:hanging="426"/>
        <w:rPr>
          <w:rFonts w:asciiTheme="majorHAnsi" w:hAnsiTheme="majorHAnsi" w:cstheme="majorHAnsi"/>
        </w:rPr>
      </w:pPr>
      <w:r w:rsidRPr="008D3F71">
        <w:rPr>
          <w:rFonts w:asciiTheme="majorHAnsi" w:hAnsiTheme="majorHAnsi" w:cstheme="majorHAnsi"/>
        </w:rPr>
        <w:t>Materiały i urządzenia zastosowane przy realizacji przedmiotu umowy muszą odpowiadać pod względem jakości wymogom przewidzianym dla wyrobów dopuszczonych do obrotu lub udostępnianych na rynku krajowym.</w:t>
      </w:r>
    </w:p>
    <w:p w14:paraId="5671D477" w14:textId="5B1D45D6" w:rsidR="00DD7CE5" w:rsidRPr="008D3F71" w:rsidRDefault="00DD7CE5" w:rsidP="006476C4">
      <w:pPr>
        <w:spacing w:line="276" w:lineRule="auto"/>
        <w:jc w:val="center"/>
        <w:rPr>
          <w:rFonts w:asciiTheme="majorHAnsi" w:hAnsiTheme="majorHAnsi" w:cstheme="majorHAnsi"/>
          <w:b/>
          <w:sz w:val="24"/>
        </w:rPr>
      </w:pPr>
      <w:r w:rsidRPr="008D3F71">
        <w:rPr>
          <w:rFonts w:asciiTheme="majorHAnsi" w:hAnsiTheme="majorHAnsi" w:cstheme="majorHAnsi"/>
          <w:b/>
          <w:sz w:val="24"/>
        </w:rPr>
        <w:sym w:font="Times New Roman" w:char="00A7"/>
      </w:r>
      <w:r w:rsidR="00506E07" w:rsidRPr="008D3F71">
        <w:rPr>
          <w:rFonts w:asciiTheme="majorHAnsi" w:hAnsiTheme="majorHAnsi" w:cstheme="majorHAnsi"/>
          <w:b/>
          <w:sz w:val="24"/>
        </w:rPr>
        <w:t xml:space="preserve"> 11</w:t>
      </w:r>
    </w:p>
    <w:p w14:paraId="191DDF30" w14:textId="1FA29AB0" w:rsidR="00DD7CE5" w:rsidRPr="008D3F71" w:rsidRDefault="00DD7CE5" w:rsidP="006476C4">
      <w:pPr>
        <w:numPr>
          <w:ilvl w:val="0"/>
          <w:numId w:val="7"/>
        </w:numPr>
        <w:tabs>
          <w:tab w:val="clear" w:pos="360"/>
          <w:tab w:val="num" w:pos="284"/>
        </w:tabs>
        <w:spacing w:line="276" w:lineRule="auto"/>
        <w:ind w:left="284" w:hanging="284"/>
        <w:jc w:val="both"/>
        <w:rPr>
          <w:rFonts w:asciiTheme="majorHAnsi" w:hAnsiTheme="majorHAnsi" w:cstheme="majorHAnsi"/>
          <w:sz w:val="24"/>
        </w:rPr>
      </w:pPr>
      <w:r w:rsidRPr="008D3F71">
        <w:rPr>
          <w:rFonts w:asciiTheme="majorHAnsi" w:hAnsiTheme="majorHAnsi" w:cstheme="majorHAnsi"/>
          <w:sz w:val="24"/>
        </w:rPr>
        <w:t xml:space="preserve">Jeżeli </w:t>
      </w:r>
      <w:r w:rsidR="00DC1481" w:rsidRPr="008D3F71">
        <w:rPr>
          <w:rFonts w:asciiTheme="majorHAnsi" w:hAnsiTheme="majorHAnsi" w:cstheme="majorHAnsi"/>
          <w:sz w:val="24"/>
        </w:rPr>
        <w:t>Zamawiający</w:t>
      </w:r>
      <w:r w:rsidRPr="008D3F71">
        <w:rPr>
          <w:rFonts w:asciiTheme="majorHAnsi" w:hAnsiTheme="majorHAnsi" w:cstheme="majorHAnsi"/>
          <w:sz w:val="24"/>
        </w:rPr>
        <w:t xml:space="preserve"> mimo osiągnięcia gotowości przedmiotu umowy do odbioru nie przystąpi do odbioru, </w:t>
      </w:r>
      <w:r w:rsidR="00DC1481" w:rsidRPr="008D3F71">
        <w:rPr>
          <w:rFonts w:asciiTheme="majorHAnsi" w:hAnsiTheme="majorHAnsi" w:cstheme="majorHAnsi"/>
          <w:sz w:val="24"/>
        </w:rPr>
        <w:t>Wykonawca</w:t>
      </w:r>
      <w:r w:rsidRPr="008D3F71">
        <w:rPr>
          <w:rFonts w:asciiTheme="majorHAnsi" w:hAnsiTheme="majorHAnsi" w:cstheme="majorHAnsi"/>
          <w:sz w:val="24"/>
        </w:rPr>
        <w:t xml:space="preserve"> może ustalić protokolarnie stan przedmiotu odbioru przez powołaną przez siebie komisję zawiadamiając o tym </w:t>
      </w:r>
      <w:r w:rsidR="00DC1481" w:rsidRPr="008D3F71">
        <w:rPr>
          <w:rFonts w:asciiTheme="majorHAnsi" w:hAnsiTheme="majorHAnsi" w:cstheme="majorHAnsi"/>
          <w:sz w:val="24"/>
        </w:rPr>
        <w:t>Zamawiającego</w:t>
      </w:r>
      <w:r w:rsidRPr="008D3F71">
        <w:rPr>
          <w:rFonts w:asciiTheme="majorHAnsi" w:hAnsiTheme="majorHAnsi" w:cstheme="majorHAnsi"/>
          <w:sz w:val="24"/>
        </w:rPr>
        <w:t xml:space="preserve"> listem poleconym.</w:t>
      </w:r>
    </w:p>
    <w:p w14:paraId="2A07E7D7" w14:textId="77777777" w:rsidR="00DD7CE5" w:rsidRPr="008D3F71" w:rsidRDefault="00DD7CE5" w:rsidP="006476C4">
      <w:pPr>
        <w:numPr>
          <w:ilvl w:val="0"/>
          <w:numId w:val="7"/>
        </w:numPr>
        <w:tabs>
          <w:tab w:val="clear" w:pos="360"/>
          <w:tab w:val="num" w:pos="284"/>
        </w:tabs>
        <w:spacing w:line="276" w:lineRule="auto"/>
        <w:ind w:left="284" w:hanging="284"/>
        <w:jc w:val="both"/>
        <w:rPr>
          <w:rFonts w:asciiTheme="majorHAnsi" w:hAnsiTheme="majorHAnsi" w:cstheme="majorHAnsi"/>
          <w:sz w:val="24"/>
        </w:rPr>
      </w:pPr>
      <w:r w:rsidRPr="008D3F71">
        <w:rPr>
          <w:rFonts w:asciiTheme="majorHAnsi" w:hAnsiTheme="majorHAnsi" w:cstheme="majorHAnsi"/>
          <w:sz w:val="24"/>
        </w:rPr>
        <w:t xml:space="preserve">Protokół, o którym mowa w ust. 1 stanowi podstawę do wystawienia faktury VAT </w:t>
      </w:r>
      <w:r w:rsidRPr="008D3F71">
        <w:rPr>
          <w:rFonts w:asciiTheme="majorHAnsi" w:hAnsiTheme="majorHAnsi" w:cstheme="majorHAnsi"/>
          <w:sz w:val="24"/>
        </w:rPr>
        <w:br/>
        <w:t>i żądania zapłaty wynagrodzenia.</w:t>
      </w:r>
    </w:p>
    <w:p w14:paraId="0C55EDD0" w14:textId="30CD059F" w:rsidR="00DD7CE5" w:rsidRPr="008D3F71" w:rsidRDefault="00DC1481" w:rsidP="006476C4">
      <w:pPr>
        <w:numPr>
          <w:ilvl w:val="0"/>
          <w:numId w:val="7"/>
        </w:numPr>
        <w:tabs>
          <w:tab w:val="clear" w:pos="360"/>
          <w:tab w:val="num" w:pos="284"/>
        </w:tabs>
        <w:spacing w:line="276" w:lineRule="auto"/>
        <w:ind w:left="284" w:hanging="284"/>
        <w:jc w:val="both"/>
        <w:rPr>
          <w:rFonts w:asciiTheme="majorHAnsi" w:hAnsiTheme="majorHAnsi" w:cstheme="majorHAnsi"/>
          <w:sz w:val="24"/>
        </w:rPr>
      </w:pPr>
      <w:r w:rsidRPr="008D3F71">
        <w:rPr>
          <w:rFonts w:asciiTheme="majorHAnsi" w:hAnsiTheme="majorHAnsi" w:cstheme="majorHAnsi"/>
          <w:sz w:val="24"/>
        </w:rPr>
        <w:t>Zamawiający</w:t>
      </w:r>
      <w:r w:rsidR="00C42A27" w:rsidRPr="008D3F71">
        <w:rPr>
          <w:rFonts w:asciiTheme="majorHAnsi" w:hAnsiTheme="majorHAnsi" w:cstheme="majorHAnsi"/>
          <w:sz w:val="24"/>
        </w:rPr>
        <w:t xml:space="preserve"> naliczy karę w wysokości 5</w:t>
      </w:r>
      <w:r w:rsidR="00DD7CE5" w:rsidRPr="008D3F71">
        <w:rPr>
          <w:rFonts w:asciiTheme="majorHAnsi" w:hAnsiTheme="majorHAnsi" w:cstheme="majorHAnsi"/>
          <w:sz w:val="24"/>
        </w:rPr>
        <w:t xml:space="preserve"> % licząc od łącznego wynagrodzenia brutto, </w:t>
      </w:r>
      <w:r w:rsidR="00DD7CE5" w:rsidRPr="008D3F71">
        <w:rPr>
          <w:rFonts w:asciiTheme="majorHAnsi" w:hAnsiTheme="majorHAnsi" w:cstheme="majorHAnsi"/>
          <w:sz w:val="24"/>
        </w:rPr>
        <w:br/>
        <w:t xml:space="preserve">o którym mowa </w:t>
      </w:r>
      <w:r w:rsidR="00DD7CE5" w:rsidRPr="008D3F71">
        <w:rPr>
          <w:rFonts w:asciiTheme="majorHAnsi" w:hAnsiTheme="majorHAnsi" w:cstheme="majorHAnsi"/>
          <w:sz w:val="24"/>
          <w:szCs w:val="24"/>
        </w:rPr>
        <w:t xml:space="preserve">w </w:t>
      </w:r>
      <w:r w:rsidR="00DD7CE5" w:rsidRPr="008D3F71">
        <w:rPr>
          <w:rFonts w:asciiTheme="majorHAnsi" w:hAnsiTheme="majorHAnsi" w:cstheme="majorHAnsi"/>
          <w:sz w:val="24"/>
          <w:szCs w:val="24"/>
        </w:rPr>
        <w:sym w:font="Times New Roman" w:char="00A7"/>
      </w:r>
      <w:r w:rsidR="00DD7CE5" w:rsidRPr="008D3F71">
        <w:rPr>
          <w:rFonts w:asciiTheme="majorHAnsi" w:hAnsiTheme="majorHAnsi" w:cstheme="majorHAnsi"/>
          <w:sz w:val="24"/>
          <w:szCs w:val="24"/>
        </w:rPr>
        <w:t xml:space="preserve"> 4 ust. 1, </w:t>
      </w:r>
      <w:r w:rsidR="00DD7CE5" w:rsidRPr="008D3F71">
        <w:rPr>
          <w:rFonts w:asciiTheme="majorHAnsi" w:hAnsiTheme="majorHAnsi" w:cstheme="majorHAnsi"/>
          <w:sz w:val="24"/>
        </w:rPr>
        <w:t xml:space="preserve">o ile pomimo zgłoszenia przez </w:t>
      </w:r>
      <w:r w:rsidRPr="008D3F71">
        <w:rPr>
          <w:rFonts w:asciiTheme="majorHAnsi" w:hAnsiTheme="majorHAnsi" w:cstheme="majorHAnsi"/>
          <w:sz w:val="24"/>
        </w:rPr>
        <w:t>Wykonawcę</w:t>
      </w:r>
      <w:r w:rsidR="00DD7CE5" w:rsidRPr="008D3F71">
        <w:rPr>
          <w:rFonts w:asciiTheme="majorHAnsi" w:hAnsiTheme="majorHAnsi" w:cstheme="majorHAnsi"/>
          <w:sz w:val="24"/>
        </w:rPr>
        <w:t xml:space="preserve"> gotowości do odbioru </w:t>
      </w:r>
      <w:r w:rsidR="00C42A27" w:rsidRPr="008D3F71">
        <w:rPr>
          <w:rFonts w:asciiTheme="majorHAnsi" w:hAnsiTheme="majorHAnsi" w:cstheme="majorHAnsi"/>
          <w:sz w:val="24"/>
        </w:rPr>
        <w:t>przedmiotu umowy</w:t>
      </w:r>
      <w:r w:rsidR="00DD7CE5" w:rsidRPr="008D3F71">
        <w:rPr>
          <w:rFonts w:asciiTheme="majorHAnsi" w:hAnsiTheme="majorHAnsi" w:cstheme="majorHAnsi"/>
          <w:sz w:val="24"/>
        </w:rPr>
        <w:t xml:space="preserve">, </w:t>
      </w:r>
      <w:r w:rsidRPr="008D3F71">
        <w:rPr>
          <w:rFonts w:asciiTheme="majorHAnsi" w:hAnsiTheme="majorHAnsi" w:cstheme="majorHAnsi"/>
          <w:sz w:val="24"/>
        </w:rPr>
        <w:t>Zamawiający</w:t>
      </w:r>
      <w:r w:rsidR="00DD7CE5" w:rsidRPr="008D3F71">
        <w:rPr>
          <w:rFonts w:asciiTheme="majorHAnsi" w:hAnsiTheme="majorHAnsi" w:cstheme="majorHAnsi"/>
          <w:sz w:val="24"/>
        </w:rPr>
        <w:t xml:space="preserve"> odstąpi od rozp</w:t>
      </w:r>
      <w:r w:rsidR="00C31BAD">
        <w:rPr>
          <w:rFonts w:asciiTheme="majorHAnsi" w:hAnsiTheme="majorHAnsi" w:cstheme="majorHAnsi"/>
          <w:sz w:val="24"/>
        </w:rPr>
        <w:t>oczęcia czynności odbiorowych z </w:t>
      </w:r>
      <w:r w:rsidR="00DD7CE5" w:rsidRPr="008D3F71">
        <w:rPr>
          <w:rFonts w:asciiTheme="majorHAnsi" w:hAnsiTheme="majorHAnsi" w:cstheme="majorHAnsi"/>
          <w:sz w:val="24"/>
        </w:rPr>
        <w:t xml:space="preserve">winy </w:t>
      </w:r>
      <w:r w:rsidRPr="008D3F71">
        <w:rPr>
          <w:rFonts w:asciiTheme="majorHAnsi" w:hAnsiTheme="majorHAnsi" w:cstheme="majorHAnsi"/>
          <w:sz w:val="24"/>
        </w:rPr>
        <w:t>Wykonawcy</w:t>
      </w:r>
      <w:r w:rsidR="00DD7CE5" w:rsidRPr="008D3F71">
        <w:rPr>
          <w:rFonts w:asciiTheme="majorHAnsi" w:hAnsiTheme="majorHAnsi" w:cstheme="majorHAnsi"/>
          <w:sz w:val="24"/>
        </w:rPr>
        <w:t>.</w:t>
      </w:r>
    </w:p>
    <w:p w14:paraId="5790FBB5" w14:textId="77777777" w:rsidR="00DD7CE5" w:rsidRPr="008D3F71" w:rsidRDefault="00DD7CE5" w:rsidP="006476C4">
      <w:pPr>
        <w:spacing w:line="276" w:lineRule="auto"/>
        <w:jc w:val="center"/>
        <w:rPr>
          <w:rFonts w:asciiTheme="majorHAnsi" w:hAnsiTheme="majorHAnsi" w:cstheme="majorHAnsi"/>
          <w:b/>
          <w:sz w:val="24"/>
        </w:rPr>
      </w:pPr>
    </w:p>
    <w:p w14:paraId="0F7D13DD" w14:textId="3164F1B3" w:rsidR="00DD7CE5" w:rsidRPr="008D3F71" w:rsidRDefault="00DD7CE5" w:rsidP="006476C4">
      <w:pPr>
        <w:spacing w:line="276" w:lineRule="auto"/>
        <w:jc w:val="center"/>
        <w:rPr>
          <w:rFonts w:asciiTheme="majorHAnsi" w:hAnsiTheme="majorHAnsi" w:cstheme="majorHAnsi"/>
          <w:b/>
          <w:sz w:val="24"/>
        </w:rPr>
      </w:pPr>
      <w:r w:rsidRPr="008D3F71">
        <w:rPr>
          <w:rFonts w:asciiTheme="majorHAnsi" w:hAnsiTheme="majorHAnsi" w:cstheme="majorHAnsi"/>
          <w:b/>
          <w:sz w:val="24"/>
        </w:rPr>
        <w:sym w:font="Times New Roman" w:char="00A7"/>
      </w:r>
      <w:r w:rsidR="00506E07" w:rsidRPr="008D3F71">
        <w:rPr>
          <w:rFonts w:asciiTheme="majorHAnsi" w:hAnsiTheme="majorHAnsi" w:cstheme="majorHAnsi"/>
          <w:b/>
          <w:sz w:val="24"/>
        </w:rPr>
        <w:t xml:space="preserve"> 12</w:t>
      </w:r>
    </w:p>
    <w:p w14:paraId="774EC8A5" w14:textId="77777777" w:rsidR="00DD7CE5" w:rsidRPr="008D3F71" w:rsidRDefault="00DD7CE5" w:rsidP="006476C4">
      <w:pPr>
        <w:numPr>
          <w:ilvl w:val="0"/>
          <w:numId w:val="15"/>
        </w:numPr>
        <w:tabs>
          <w:tab w:val="clear" w:pos="720"/>
          <w:tab w:val="num" w:pos="284"/>
        </w:tabs>
        <w:spacing w:line="276" w:lineRule="auto"/>
        <w:ind w:left="284" w:hanging="284"/>
        <w:jc w:val="both"/>
        <w:rPr>
          <w:rFonts w:asciiTheme="majorHAnsi" w:hAnsiTheme="majorHAnsi" w:cstheme="majorHAnsi"/>
          <w:sz w:val="24"/>
        </w:rPr>
      </w:pPr>
      <w:r w:rsidRPr="008D3F71">
        <w:rPr>
          <w:rFonts w:asciiTheme="majorHAnsi" w:hAnsiTheme="majorHAnsi" w:cstheme="majorHAnsi"/>
          <w:sz w:val="24"/>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14:paraId="24744F1D" w14:textId="4069A4BE" w:rsidR="00DD7CE5" w:rsidRPr="008D3F71" w:rsidRDefault="00DD7CE5" w:rsidP="006476C4">
      <w:pPr>
        <w:numPr>
          <w:ilvl w:val="0"/>
          <w:numId w:val="15"/>
        </w:numPr>
        <w:tabs>
          <w:tab w:val="clear" w:pos="720"/>
          <w:tab w:val="num" w:pos="284"/>
        </w:tabs>
        <w:spacing w:line="276" w:lineRule="auto"/>
        <w:ind w:left="284" w:hanging="284"/>
        <w:jc w:val="both"/>
        <w:rPr>
          <w:rFonts w:asciiTheme="majorHAnsi" w:hAnsiTheme="majorHAnsi" w:cstheme="majorHAnsi"/>
          <w:sz w:val="24"/>
        </w:rPr>
      </w:pPr>
      <w:r w:rsidRPr="008D3F71">
        <w:rPr>
          <w:rFonts w:asciiTheme="majorHAnsi" w:hAnsiTheme="majorHAnsi" w:cstheme="majorHAnsi"/>
          <w:sz w:val="24"/>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w:t>
      </w:r>
      <w:r w:rsidR="00C31BAD">
        <w:rPr>
          <w:rFonts w:asciiTheme="majorHAnsi" w:hAnsiTheme="majorHAnsi" w:cstheme="majorHAnsi"/>
          <w:sz w:val="24"/>
        </w:rPr>
        <w:t>stkim wojnę, klęski żywiołowe i </w:t>
      </w:r>
      <w:r w:rsidRPr="008D3F71">
        <w:rPr>
          <w:rFonts w:asciiTheme="majorHAnsi" w:hAnsiTheme="majorHAnsi" w:cstheme="majorHAnsi"/>
          <w:sz w:val="24"/>
        </w:rPr>
        <w:t>inne działania sił przyrody, strajki, awarie, a także na</w:t>
      </w:r>
      <w:r w:rsidR="00C31BAD">
        <w:rPr>
          <w:rFonts w:asciiTheme="majorHAnsi" w:hAnsiTheme="majorHAnsi" w:cstheme="majorHAnsi"/>
          <w:sz w:val="24"/>
        </w:rPr>
        <w:t>dzwyczajne działania rządowe i </w:t>
      </w:r>
      <w:r w:rsidRPr="008D3F71">
        <w:rPr>
          <w:rFonts w:asciiTheme="majorHAnsi" w:hAnsiTheme="majorHAnsi" w:cstheme="majorHAnsi"/>
          <w:sz w:val="24"/>
        </w:rPr>
        <w:t>administracyjne oraz działania podmiotów mających wpływ na wykonanie niniejszej umowy, a których działalność jest niezależna od stron umowy.</w:t>
      </w:r>
    </w:p>
    <w:p w14:paraId="1D0BD80A" w14:textId="77777777" w:rsidR="00DD7CE5" w:rsidRPr="008D3F71" w:rsidRDefault="00DD7CE5" w:rsidP="006476C4">
      <w:pPr>
        <w:numPr>
          <w:ilvl w:val="0"/>
          <w:numId w:val="15"/>
        </w:numPr>
        <w:tabs>
          <w:tab w:val="clear" w:pos="720"/>
          <w:tab w:val="num" w:pos="284"/>
        </w:tabs>
        <w:spacing w:line="276" w:lineRule="auto"/>
        <w:ind w:left="284" w:hanging="284"/>
        <w:jc w:val="both"/>
        <w:rPr>
          <w:rFonts w:asciiTheme="majorHAnsi" w:hAnsiTheme="majorHAnsi" w:cstheme="majorHAnsi"/>
          <w:sz w:val="24"/>
        </w:rPr>
      </w:pPr>
      <w:r w:rsidRPr="008D3F71">
        <w:rPr>
          <w:rFonts w:asciiTheme="majorHAnsi" w:hAnsiTheme="majorHAnsi" w:cstheme="majorHAnsi"/>
          <w:sz w:val="24"/>
        </w:rPr>
        <w:lastRenderedPageBreak/>
        <w:t xml:space="preserve">Każda ze stron, w miarę możliwości, zobowiązuje się poinformować stronę drugą </w:t>
      </w:r>
      <w:r w:rsidRPr="008D3F71">
        <w:rPr>
          <w:rFonts w:asciiTheme="majorHAnsi" w:hAnsiTheme="majorHAnsi" w:cstheme="majorHAnsi"/>
          <w:sz w:val="24"/>
        </w:rPr>
        <w:br/>
        <w:t>o przypadkach i charakterze siły wyższej, które mogłyby mieć wpływ na wypełnienie ich wzajemnych zobowiązań i obowiązków wynikających z niniejszej umowy.</w:t>
      </w:r>
    </w:p>
    <w:p w14:paraId="6A6BBC91" w14:textId="77777777" w:rsidR="00DD7CE5" w:rsidRPr="008D3F71" w:rsidRDefault="00DD7CE5" w:rsidP="006476C4">
      <w:pPr>
        <w:numPr>
          <w:ilvl w:val="0"/>
          <w:numId w:val="15"/>
        </w:numPr>
        <w:tabs>
          <w:tab w:val="clear" w:pos="720"/>
          <w:tab w:val="num" w:pos="284"/>
        </w:tabs>
        <w:spacing w:line="276" w:lineRule="auto"/>
        <w:ind w:left="284" w:hanging="284"/>
        <w:jc w:val="both"/>
        <w:rPr>
          <w:rFonts w:asciiTheme="majorHAnsi" w:hAnsiTheme="majorHAnsi" w:cstheme="majorHAnsi"/>
          <w:sz w:val="24"/>
        </w:rPr>
      </w:pPr>
      <w:r w:rsidRPr="008D3F71">
        <w:rPr>
          <w:rFonts w:asciiTheme="majorHAnsi" w:hAnsiTheme="majorHAnsi" w:cstheme="majorHAnsi"/>
          <w:sz w:val="24"/>
        </w:rPr>
        <w:t>W przypadku, gdyby okoliczność siły wyższej będzie trwała dłużej niż 14 dni, każda ze stron będzie uprawniona do odstąpienia od umowy ze skutkiem natychmiastowym.</w:t>
      </w:r>
    </w:p>
    <w:p w14:paraId="422DE4B6" w14:textId="0EAE3779" w:rsidR="00DD7CE5" w:rsidRPr="008D3F71" w:rsidRDefault="00DD7CE5" w:rsidP="006476C4">
      <w:pPr>
        <w:numPr>
          <w:ilvl w:val="0"/>
          <w:numId w:val="15"/>
        </w:numPr>
        <w:tabs>
          <w:tab w:val="clear" w:pos="720"/>
          <w:tab w:val="num" w:pos="284"/>
        </w:tabs>
        <w:spacing w:line="276" w:lineRule="auto"/>
        <w:ind w:left="284" w:hanging="284"/>
        <w:jc w:val="both"/>
        <w:rPr>
          <w:rFonts w:asciiTheme="majorHAnsi" w:hAnsiTheme="majorHAnsi" w:cstheme="majorHAnsi"/>
          <w:sz w:val="24"/>
        </w:rPr>
      </w:pPr>
      <w:r w:rsidRPr="008D3F71">
        <w:rPr>
          <w:rFonts w:asciiTheme="majorHAnsi" w:hAnsiTheme="majorHAnsi" w:cstheme="majorHAnsi"/>
          <w:sz w:val="24"/>
        </w:rPr>
        <w:t xml:space="preserve">Jeżeli w trakcie wykonywania </w:t>
      </w:r>
      <w:r w:rsidR="004E75C4" w:rsidRPr="008D3F71">
        <w:rPr>
          <w:rFonts w:asciiTheme="majorHAnsi" w:hAnsiTheme="majorHAnsi" w:cstheme="majorHAnsi"/>
          <w:sz w:val="24"/>
        </w:rPr>
        <w:t>dostawy</w:t>
      </w:r>
      <w:r w:rsidRPr="008D3F71">
        <w:rPr>
          <w:rFonts w:asciiTheme="majorHAnsi" w:hAnsiTheme="majorHAnsi" w:cstheme="majorHAnsi"/>
          <w:sz w:val="24"/>
        </w:rPr>
        <w:t xml:space="preserve"> </w:t>
      </w:r>
      <w:r w:rsidR="00DC1481" w:rsidRPr="008D3F71">
        <w:rPr>
          <w:rFonts w:asciiTheme="majorHAnsi" w:hAnsiTheme="majorHAnsi" w:cstheme="majorHAnsi"/>
          <w:sz w:val="24"/>
        </w:rPr>
        <w:t>Wykonawca</w:t>
      </w:r>
      <w:r w:rsidRPr="008D3F71">
        <w:rPr>
          <w:rFonts w:asciiTheme="majorHAnsi" w:hAnsiTheme="majorHAnsi" w:cstheme="majorHAnsi"/>
          <w:sz w:val="24"/>
        </w:rPr>
        <w:t xml:space="preserve"> natrafi na przeszkody fizyczne, których wystąpienia, pomimo swego doświadczenia, nie mógł przewidzieć na etapie ofertowania, ma obowiązek niezwłocznie powiadomić o tym </w:t>
      </w:r>
      <w:r w:rsidR="00DC1481" w:rsidRPr="008D3F71">
        <w:rPr>
          <w:rFonts w:asciiTheme="majorHAnsi" w:hAnsiTheme="majorHAnsi" w:cstheme="majorHAnsi"/>
          <w:sz w:val="24"/>
        </w:rPr>
        <w:t>Zamawiającego</w:t>
      </w:r>
      <w:r w:rsidRPr="008D3F71">
        <w:rPr>
          <w:rFonts w:asciiTheme="majorHAnsi" w:hAnsiTheme="majorHAnsi" w:cstheme="majorHAnsi"/>
          <w:sz w:val="24"/>
        </w:rPr>
        <w:t xml:space="preserve"> lub działającego w jego imieniu Inspektora nadzoru oraz opracować i przedstawić Zamawiającemu do akceptacji propozycje dotyczące uniknięcia lub zmniejszenia wpływu takiego wydarzenia lub okoliczności na wykonanie przedmiotu umowy.</w:t>
      </w:r>
    </w:p>
    <w:p w14:paraId="1ADBFB43" w14:textId="77777777" w:rsidR="00256E04" w:rsidRPr="008D3F71" w:rsidRDefault="00256E04" w:rsidP="006476C4">
      <w:pPr>
        <w:spacing w:line="276" w:lineRule="auto"/>
        <w:rPr>
          <w:rFonts w:asciiTheme="majorHAnsi" w:hAnsiTheme="majorHAnsi" w:cstheme="majorHAnsi"/>
          <w:b/>
          <w:sz w:val="24"/>
        </w:rPr>
      </w:pPr>
    </w:p>
    <w:p w14:paraId="607E7264" w14:textId="70F2FE85" w:rsidR="00DD7CE5" w:rsidRDefault="00DD7CE5" w:rsidP="006476C4">
      <w:pPr>
        <w:spacing w:line="276" w:lineRule="auto"/>
        <w:jc w:val="center"/>
        <w:rPr>
          <w:rFonts w:asciiTheme="majorHAnsi" w:hAnsiTheme="majorHAnsi" w:cstheme="majorHAnsi"/>
          <w:b/>
          <w:sz w:val="24"/>
        </w:rPr>
      </w:pPr>
      <w:r w:rsidRPr="008D3F71">
        <w:rPr>
          <w:rFonts w:asciiTheme="majorHAnsi" w:hAnsiTheme="majorHAnsi" w:cstheme="majorHAnsi"/>
          <w:b/>
          <w:sz w:val="24"/>
        </w:rPr>
        <w:sym w:font="Times New Roman" w:char="00A7"/>
      </w:r>
      <w:r w:rsidR="00506E07" w:rsidRPr="008D3F71">
        <w:rPr>
          <w:rFonts w:asciiTheme="majorHAnsi" w:hAnsiTheme="majorHAnsi" w:cstheme="majorHAnsi"/>
          <w:b/>
          <w:sz w:val="24"/>
        </w:rPr>
        <w:t xml:space="preserve"> 13</w:t>
      </w:r>
    </w:p>
    <w:p w14:paraId="05B4FC32" w14:textId="77777777" w:rsidR="00C31BAD" w:rsidRPr="00C31BAD" w:rsidRDefault="00C31BAD" w:rsidP="00C31BAD">
      <w:pPr>
        <w:spacing w:line="259" w:lineRule="auto"/>
        <w:jc w:val="both"/>
        <w:rPr>
          <w:rFonts w:asciiTheme="majorHAnsi" w:hAnsiTheme="majorHAnsi" w:cstheme="majorHAnsi"/>
          <w:i/>
          <w:sz w:val="24"/>
          <w:szCs w:val="24"/>
        </w:rPr>
      </w:pPr>
      <w:r w:rsidRPr="00C31BAD">
        <w:rPr>
          <w:rFonts w:asciiTheme="majorHAnsi" w:hAnsiTheme="majorHAnsi" w:cstheme="majorHAnsi"/>
          <w:i/>
          <w:sz w:val="24"/>
          <w:szCs w:val="24"/>
        </w:rPr>
        <w:t>(niniejszy paragraf umowy zostanie dostosowany stosownie do treści oświadczenia złożonego przez Wykonawcę w ofercie)</w:t>
      </w:r>
    </w:p>
    <w:p w14:paraId="0B3BBC72" w14:textId="2602C755" w:rsidR="00C31BAD" w:rsidRPr="00F40E33" w:rsidRDefault="00C31BAD" w:rsidP="00C31BAD">
      <w:pPr>
        <w:numPr>
          <w:ilvl w:val="0"/>
          <w:numId w:val="43"/>
        </w:numPr>
        <w:tabs>
          <w:tab w:val="clear" w:pos="720"/>
        </w:tabs>
        <w:spacing w:line="276" w:lineRule="auto"/>
        <w:ind w:left="284"/>
        <w:jc w:val="both"/>
        <w:rPr>
          <w:rFonts w:asciiTheme="majorHAnsi" w:hAnsiTheme="majorHAnsi" w:cstheme="majorHAnsi"/>
          <w:sz w:val="24"/>
          <w:szCs w:val="24"/>
        </w:rPr>
      </w:pPr>
      <w:r w:rsidRPr="00F40E33">
        <w:rPr>
          <w:rFonts w:asciiTheme="majorHAnsi" w:hAnsiTheme="majorHAnsi" w:cstheme="majorHAnsi"/>
          <w:sz w:val="24"/>
          <w:szCs w:val="24"/>
        </w:rPr>
        <w:t>Wykonawca oświadcza, że zrealizuje przedmiot umowy własnymi siłami bez udziału podwykonawców / z udziałem podwykonawców zdolnych do wykonywania przedmiotu umowy.</w:t>
      </w:r>
    </w:p>
    <w:p w14:paraId="0DB91053" w14:textId="63080305" w:rsidR="00C31BAD" w:rsidRPr="00F40E33" w:rsidRDefault="00C31BAD" w:rsidP="00C31BAD">
      <w:pPr>
        <w:numPr>
          <w:ilvl w:val="0"/>
          <w:numId w:val="43"/>
        </w:numPr>
        <w:tabs>
          <w:tab w:val="clear" w:pos="720"/>
        </w:tabs>
        <w:spacing w:line="276" w:lineRule="auto"/>
        <w:ind w:left="284"/>
        <w:jc w:val="both"/>
        <w:rPr>
          <w:rFonts w:asciiTheme="majorHAnsi" w:hAnsiTheme="majorHAnsi" w:cstheme="majorHAnsi"/>
          <w:sz w:val="24"/>
          <w:szCs w:val="24"/>
        </w:rPr>
      </w:pPr>
      <w:r w:rsidRPr="00F40E33">
        <w:rPr>
          <w:rFonts w:asciiTheme="majorHAnsi" w:hAnsiTheme="majorHAnsi" w:cstheme="majorHAnsi"/>
          <w:sz w:val="24"/>
          <w:szCs w:val="24"/>
        </w:rPr>
        <w:t>Wykonawca następującą część zamówienia ………………………, powierza podwykonawcy.</w:t>
      </w:r>
    </w:p>
    <w:p w14:paraId="0FB3E864" w14:textId="1F17566E" w:rsidR="00C31BAD" w:rsidRPr="00F40E33" w:rsidRDefault="00C31BAD" w:rsidP="00C31BAD">
      <w:pPr>
        <w:numPr>
          <w:ilvl w:val="0"/>
          <w:numId w:val="43"/>
        </w:numPr>
        <w:tabs>
          <w:tab w:val="clear" w:pos="720"/>
        </w:tabs>
        <w:spacing w:line="276" w:lineRule="auto"/>
        <w:ind w:left="284"/>
        <w:jc w:val="both"/>
        <w:rPr>
          <w:rFonts w:asciiTheme="majorHAnsi" w:hAnsiTheme="majorHAnsi" w:cstheme="majorHAnsi"/>
          <w:sz w:val="24"/>
          <w:szCs w:val="24"/>
        </w:rPr>
      </w:pPr>
      <w:r w:rsidRPr="00F40E33">
        <w:rPr>
          <w:rFonts w:asciiTheme="majorHAnsi" w:hAnsiTheme="majorHAnsi" w:cstheme="majorHAnsi"/>
          <w:sz w:val="24"/>
          <w:szCs w:val="24"/>
        </w:rPr>
        <w:t>Wykonawca powierza wykonanie części zamówienia następującemu podwykonawcy ………………………………………, na którego zasoby Wykonawca powoływał się na zasadach określonych w ustawie.</w:t>
      </w:r>
    </w:p>
    <w:p w14:paraId="03E70C90" w14:textId="314692BE" w:rsidR="00C31BAD" w:rsidRPr="00F40E33" w:rsidRDefault="00C31BAD" w:rsidP="00C31BAD">
      <w:pPr>
        <w:numPr>
          <w:ilvl w:val="0"/>
          <w:numId w:val="43"/>
        </w:numPr>
        <w:tabs>
          <w:tab w:val="clear" w:pos="720"/>
        </w:tabs>
        <w:spacing w:line="276" w:lineRule="auto"/>
        <w:ind w:left="284"/>
        <w:jc w:val="both"/>
        <w:rPr>
          <w:rFonts w:asciiTheme="majorHAnsi" w:hAnsiTheme="majorHAnsi" w:cstheme="majorHAnsi"/>
          <w:sz w:val="24"/>
          <w:szCs w:val="24"/>
        </w:rPr>
      </w:pPr>
      <w:r w:rsidRPr="00F40E33">
        <w:rPr>
          <w:rFonts w:asciiTheme="majorHAnsi" w:hAnsiTheme="majorHAnsi" w:cstheme="majorHAnsi"/>
          <w:sz w:val="24"/>
          <w:szCs w:val="24"/>
        </w:rPr>
        <w:t>Jeżeli zmiana albo rezygnacja z podwykonawcy dotyczy podmiotu, na którego zasoby Wykonawca powołał się na zasadach określonych w ustawie w celu wykazania spełnienia warunków udziału w postępowaniu o udzielenie zamówienia, Wykonawca zobowiązany jest wykazać Zamawiającemu, że proponowany inny podwykonawca lub wykonawca samodzielnie spełnia te warunki w stopniu nie mniejszym niż wymagany w trakcie postępowania o udzielenie zamówienia objętego przedmiotową umową.</w:t>
      </w:r>
    </w:p>
    <w:p w14:paraId="51D9A7AF" w14:textId="6EBD0989" w:rsidR="00C31BAD" w:rsidRPr="00F40E33" w:rsidRDefault="00C31BAD" w:rsidP="00C31BAD">
      <w:pPr>
        <w:numPr>
          <w:ilvl w:val="0"/>
          <w:numId w:val="43"/>
        </w:numPr>
        <w:tabs>
          <w:tab w:val="clear" w:pos="720"/>
        </w:tabs>
        <w:spacing w:line="276" w:lineRule="auto"/>
        <w:ind w:left="284"/>
        <w:jc w:val="both"/>
        <w:rPr>
          <w:rFonts w:asciiTheme="majorHAnsi" w:hAnsiTheme="majorHAnsi" w:cstheme="majorHAnsi"/>
          <w:sz w:val="24"/>
          <w:szCs w:val="24"/>
        </w:rPr>
      </w:pPr>
      <w:r w:rsidRPr="00F40E33">
        <w:rPr>
          <w:rFonts w:asciiTheme="majorHAnsi" w:hAnsiTheme="majorHAnsi" w:cstheme="majorHAnsi"/>
          <w:sz w:val="24"/>
          <w:szCs w:val="24"/>
        </w:rPr>
        <w:t>Wykonawca oświadcza, że wykonanie niniejszej umowy powierza/nie powierza w części podwykonawcy ……… /Wykonawca wskazuje niniejszym nazwy (firm) podwykonawców, na których zasoby Wykonawca powołuje się na zasadach określonych w ustawie.</w:t>
      </w:r>
    </w:p>
    <w:p w14:paraId="40AE7DE6" w14:textId="77777777" w:rsidR="009A1A64" w:rsidRDefault="009A1A64" w:rsidP="006476C4">
      <w:pPr>
        <w:spacing w:line="276" w:lineRule="auto"/>
        <w:jc w:val="center"/>
        <w:rPr>
          <w:rFonts w:asciiTheme="majorHAnsi" w:hAnsiTheme="majorHAnsi" w:cstheme="majorHAnsi"/>
          <w:b/>
          <w:sz w:val="24"/>
        </w:rPr>
      </w:pPr>
    </w:p>
    <w:p w14:paraId="11ABBB42" w14:textId="79712F85" w:rsidR="004917D8" w:rsidRDefault="004917D8" w:rsidP="004917D8">
      <w:pPr>
        <w:spacing w:line="276" w:lineRule="auto"/>
        <w:jc w:val="center"/>
        <w:rPr>
          <w:rFonts w:asciiTheme="majorHAnsi" w:hAnsiTheme="majorHAnsi" w:cstheme="majorHAnsi"/>
          <w:b/>
          <w:sz w:val="24"/>
        </w:rPr>
      </w:pPr>
      <w:r w:rsidRPr="008D3F71">
        <w:rPr>
          <w:rFonts w:asciiTheme="majorHAnsi" w:hAnsiTheme="majorHAnsi" w:cstheme="majorHAnsi"/>
          <w:b/>
          <w:sz w:val="24"/>
        </w:rPr>
        <w:sym w:font="Times New Roman" w:char="00A7"/>
      </w:r>
      <w:r>
        <w:rPr>
          <w:rFonts w:asciiTheme="majorHAnsi" w:hAnsiTheme="majorHAnsi" w:cstheme="majorHAnsi"/>
          <w:b/>
          <w:sz w:val="24"/>
        </w:rPr>
        <w:t xml:space="preserve"> 14</w:t>
      </w:r>
    </w:p>
    <w:p w14:paraId="0275BD37" w14:textId="1D746490" w:rsidR="006E68BE" w:rsidRPr="008D3F71" w:rsidRDefault="00DC1481" w:rsidP="006476C4">
      <w:pPr>
        <w:numPr>
          <w:ilvl w:val="0"/>
          <w:numId w:val="37"/>
        </w:numPr>
        <w:spacing w:line="276" w:lineRule="auto"/>
        <w:jc w:val="both"/>
        <w:rPr>
          <w:rFonts w:asciiTheme="majorHAnsi" w:hAnsiTheme="majorHAnsi" w:cstheme="majorHAnsi"/>
          <w:sz w:val="24"/>
          <w:szCs w:val="24"/>
        </w:rPr>
      </w:pPr>
      <w:r w:rsidRPr="008D3F71">
        <w:rPr>
          <w:rFonts w:asciiTheme="majorHAnsi" w:hAnsiTheme="majorHAnsi" w:cstheme="majorHAnsi"/>
          <w:sz w:val="24"/>
          <w:szCs w:val="24"/>
        </w:rPr>
        <w:t>Zamawiający</w:t>
      </w:r>
      <w:r w:rsidR="006E68BE" w:rsidRPr="008D3F71">
        <w:rPr>
          <w:rFonts w:asciiTheme="majorHAnsi" w:hAnsiTheme="majorHAnsi" w:cstheme="majorHAnsi"/>
          <w:sz w:val="24"/>
          <w:szCs w:val="24"/>
        </w:rPr>
        <w:t>, poza możliwością zmiany zawartej umowy na podstawie art. 4</w:t>
      </w:r>
      <w:r w:rsidR="001F260D">
        <w:rPr>
          <w:rFonts w:asciiTheme="majorHAnsi" w:hAnsiTheme="majorHAnsi" w:cstheme="majorHAnsi"/>
          <w:sz w:val="24"/>
          <w:szCs w:val="24"/>
        </w:rPr>
        <w:t>45</w:t>
      </w:r>
      <w:bookmarkStart w:id="0" w:name="_GoBack"/>
      <w:bookmarkEnd w:id="0"/>
      <w:r w:rsidR="006E68BE" w:rsidRPr="008D3F71">
        <w:rPr>
          <w:rFonts w:asciiTheme="majorHAnsi" w:hAnsiTheme="majorHAnsi" w:cstheme="majorHAnsi"/>
          <w:sz w:val="24"/>
          <w:szCs w:val="24"/>
        </w:rPr>
        <w:t xml:space="preserve"> ust. 1 ustawy Prawo zamówień publicznych, przewiduje możliwość zmian postanowień zawartej umowy w stosunku do treści oferty, na podstawie której dokonano wyboru </w:t>
      </w:r>
      <w:r w:rsidRPr="008D3F71">
        <w:rPr>
          <w:rFonts w:asciiTheme="majorHAnsi" w:hAnsiTheme="majorHAnsi" w:cstheme="majorHAnsi"/>
          <w:sz w:val="24"/>
          <w:szCs w:val="24"/>
        </w:rPr>
        <w:t>Wykonawcy</w:t>
      </w:r>
      <w:r w:rsidR="006E68BE" w:rsidRPr="008D3F71">
        <w:rPr>
          <w:rFonts w:asciiTheme="majorHAnsi" w:hAnsiTheme="majorHAnsi" w:cstheme="majorHAnsi"/>
          <w:sz w:val="24"/>
          <w:szCs w:val="24"/>
        </w:rPr>
        <w:t>, poprzez zmianę sposobu wykonania przedmiotu umowy lub poprzez przedłużenie terminu zakończenia prac w przypadku</w:t>
      </w:r>
      <w:r w:rsidR="00256E04" w:rsidRPr="008D3F71">
        <w:rPr>
          <w:rFonts w:asciiTheme="majorHAnsi" w:hAnsiTheme="majorHAnsi" w:cstheme="majorHAnsi"/>
          <w:sz w:val="24"/>
          <w:szCs w:val="24"/>
        </w:rPr>
        <w:t xml:space="preserve"> </w:t>
      </w:r>
      <w:r w:rsidR="006E68BE" w:rsidRPr="008D3F71">
        <w:rPr>
          <w:rFonts w:asciiTheme="majorHAnsi" w:hAnsiTheme="majorHAnsi" w:cstheme="majorHAnsi"/>
          <w:sz w:val="24"/>
          <w:szCs w:val="24"/>
        </w:rPr>
        <w:t>zmiany terminów wykonania umowy wynikające z działania lub braku działania organów administracji i innych podmiotów o kompetencjach zbliżonych do organów administracji, które spowodowały niezawinion</w:t>
      </w:r>
      <w:r w:rsidR="006B46DB">
        <w:rPr>
          <w:rFonts w:asciiTheme="majorHAnsi" w:hAnsiTheme="majorHAnsi" w:cstheme="majorHAnsi"/>
          <w:sz w:val="24"/>
          <w:szCs w:val="24"/>
        </w:rPr>
        <w:t>ą</w:t>
      </w:r>
      <w:r w:rsidR="006E68BE" w:rsidRPr="008D3F71">
        <w:rPr>
          <w:rFonts w:asciiTheme="majorHAnsi" w:hAnsiTheme="majorHAnsi" w:cstheme="majorHAnsi"/>
          <w:sz w:val="24"/>
          <w:szCs w:val="24"/>
        </w:rPr>
        <w:t xml:space="preserve"> i niemożliw</w:t>
      </w:r>
      <w:r w:rsidR="006B46DB">
        <w:rPr>
          <w:rFonts w:asciiTheme="majorHAnsi" w:hAnsiTheme="majorHAnsi" w:cstheme="majorHAnsi"/>
          <w:sz w:val="24"/>
          <w:szCs w:val="24"/>
        </w:rPr>
        <w:t>ą</w:t>
      </w:r>
      <w:r w:rsidR="006E68BE" w:rsidRPr="008D3F71">
        <w:rPr>
          <w:rFonts w:asciiTheme="majorHAnsi" w:hAnsiTheme="majorHAnsi" w:cstheme="majorHAnsi"/>
          <w:sz w:val="24"/>
          <w:szCs w:val="24"/>
        </w:rPr>
        <w:t xml:space="preserve"> do uniknięcia przez </w:t>
      </w:r>
      <w:r w:rsidRPr="008D3F71">
        <w:rPr>
          <w:rFonts w:asciiTheme="majorHAnsi" w:hAnsiTheme="majorHAnsi" w:cstheme="majorHAnsi"/>
          <w:sz w:val="24"/>
          <w:szCs w:val="24"/>
        </w:rPr>
        <w:t>Wykonawcę</w:t>
      </w:r>
      <w:r w:rsidR="006E68BE" w:rsidRPr="008D3F71">
        <w:rPr>
          <w:rFonts w:asciiTheme="majorHAnsi" w:hAnsiTheme="majorHAnsi" w:cstheme="majorHAnsi"/>
          <w:sz w:val="24"/>
          <w:szCs w:val="24"/>
        </w:rPr>
        <w:t xml:space="preserve"> </w:t>
      </w:r>
      <w:r w:rsidR="006B46DB">
        <w:rPr>
          <w:rFonts w:asciiTheme="majorHAnsi" w:hAnsiTheme="majorHAnsi" w:cstheme="majorHAnsi"/>
          <w:sz w:val="24"/>
          <w:szCs w:val="24"/>
        </w:rPr>
        <w:t>zwłokę</w:t>
      </w:r>
      <w:r w:rsidR="006E68BE" w:rsidRPr="008D3F71">
        <w:rPr>
          <w:rFonts w:asciiTheme="majorHAnsi" w:hAnsiTheme="majorHAnsi" w:cstheme="majorHAnsi"/>
          <w:sz w:val="24"/>
          <w:szCs w:val="24"/>
        </w:rPr>
        <w:t>, w szczególności:</w:t>
      </w:r>
    </w:p>
    <w:p w14:paraId="79E8949C" w14:textId="16A70A5B" w:rsidR="006E68BE" w:rsidRPr="008D3F71" w:rsidRDefault="006E68BE" w:rsidP="006476C4">
      <w:pPr>
        <w:pStyle w:val="Akapitzlist"/>
        <w:numPr>
          <w:ilvl w:val="2"/>
          <w:numId w:val="37"/>
        </w:numPr>
        <w:jc w:val="both"/>
        <w:rPr>
          <w:rFonts w:asciiTheme="majorHAnsi" w:hAnsiTheme="majorHAnsi" w:cstheme="majorHAnsi"/>
          <w:sz w:val="24"/>
          <w:szCs w:val="24"/>
        </w:rPr>
      </w:pPr>
      <w:r w:rsidRPr="008D3F71">
        <w:rPr>
          <w:rFonts w:asciiTheme="majorHAnsi" w:hAnsiTheme="majorHAnsi" w:cstheme="majorHAnsi"/>
          <w:sz w:val="24"/>
          <w:szCs w:val="24"/>
        </w:rPr>
        <w:lastRenderedPageBreak/>
        <w:t>w wyniku przekroczenia zakreślonych przez prawo lub regulaminy, a jeśli takich regulacji nie ma – typowych w danych okolicznościach, terminów wydawania przez organy administracji lub inne podmioty decyzji, zezwoleń, uzgodnień itp.</w:t>
      </w:r>
    </w:p>
    <w:p w14:paraId="6A9A1643" w14:textId="60891FC0" w:rsidR="006E68BE" w:rsidRPr="008D3F71" w:rsidRDefault="006E68BE" w:rsidP="006476C4">
      <w:pPr>
        <w:numPr>
          <w:ilvl w:val="2"/>
          <w:numId w:val="37"/>
        </w:numPr>
        <w:spacing w:line="276" w:lineRule="auto"/>
        <w:jc w:val="both"/>
        <w:rPr>
          <w:rFonts w:asciiTheme="majorHAnsi" w:hAnsiTheme="majorHAnsi" w:cstheme="majorHAnsi"/>
          <w:sz w:val="24"/>
          <w:szCs w:val="24"/>
        </w:rPr>
      </w:pPr>
      <w:r w:rsidRPr="008D3F71">
        <w:rPr>
          <w:rFonts w:asciiTheme="majorHAnsi" w:hAnsiTheme="majorHAnsi" w:cstheme="majorHAnsi"/>
          <w:sz w:val="24"/>
          <w:szCs w:val="24"/>
        </w:rPr>
        <w:t>odmow</w:t>
      </w:r>
      <w:r w:rsidR="00256E04" w:rsidRPr="008D3F71">
        <w:rPr>
          <w:rFonts w:asciiTheme="majorHAnsi" w:hAnsiTheme="majorHAnsi" w:cstheme="majorHAnsi"/>
          <w:sz w:val="24"/>
          <w:szCs w:val="24"/>
        </w:rPr>
        <w:t>y</w:t>
      </w:r>
      <w:r w:rsidRPr="008D3F71">
        <w:rPr>
          <w:rFonts w:asciiTheme="majorHAnsi" w:hAnsiTheme="majorHAnsi" w:cstheme="majorHAnsi"/>
          <w:sz w:val="24"/>
          <w:szCs w:val="24"/>
        </w:rPr>
        <w:t xml:space="preserve"> wydania przez organy administracji lub inne podmioty wymaganych decyzji, zezwoleń, uzgodnień z przyczyn niezawinionych przez </w:t>
      </w:r>
      <w:r w:rsidR="00DC1481" w:rsidRPr="008D3F71">
        <w:rPr>
          <w:rFonts w:asciiTheme="majorHAnsi" w:hAnsiTheme="majorHAnsi" w:cstheme="majorHAnsi"/>
          <w:sz w:val="24"/>
          <w:szCs w:val="24"/>
        </w:rPr>
        <w:t>Wykonawcę</w:t>
      </w:r>
      <w:r w:rsidRPr="008D3F71">
        <w:rPr>
          <w:rFonts w:asciiTheme="majorHAnsi" w:hAnsiTheme="majorHAnsi" w:cstheme="majorHAnsi"/>
          <w:sz w:val="24"/>
          <w:szCs w:val="24"/>
        </w:rPr>
        <w:t>.</w:t>
      </w:r>
    </w:p>
    <w:p w14:paraId="42CFB2FF" w14:textId="5426A9F1" w:rsidR="00DD7CE5" w:rsidRPr="008D3F71" w:rsidRDefault="00DD7CE5" w:rsidP="006476C4">
      <w:pPr>
        <w:numPr>
          <w:ilvl w:val="0"/>
          <w:numId w:val="37"/>
        </w:numPr>
        <w:spacing w:line="276" w:lineRule="auto"/>
        <w:jc w:val="both"/>
        <w:rPr>
          <w:rFonts w:asciiTheme="majorHAnsi" w:hAnsiTheme="majorHAnsi" w:cstheme="majorHAnsi"/>
          <w:sz w:val="24"/>
        </w:rPr>
      </w:pPr>
      <w:r w:rsidRPr="008D3F71">
        <w:rPr>
          <w:rFonts w:asciiTheme="majorHAnsi" w:hAnsiTheme="majorHAnsi" w:cstheme="majorHAnsi"/>
          <w:sz w:val="24"/>
        </w:rPr>
        <w:t>Zmiany do niniejszej umowy mogą być wnoszone tylko na p</w:t>
      </w:r>
      <w:r w:rsidR="00DF3975" w:rsidRPr="008D3F71">
        <w:rPr>
          <w:rFonts w:asciiTheme="majorHAnsi" w:hAnsiTheme="majorHAnsi" w:cstheme="majorHAnsi"/>
          <w:sz w:val="24"/>
        </w:rPr>
        <w:t>iśmie za obopólną zgodą stron w </w:t>
      </w:r>
      <w:r w:rsidRPr="008D3F71">
        <w:rPr>
          <w:rFonts w:asciiTheme="majorHAnsi" w:hAnsiTheme="majorHAnsi" w:cstheme="majorHAnsi"/>
          <w:sz w:val="24"/>
        </w:rPr>
        <w:t xml:space="preserve">formie aneksu do umowy pod rygorem nieważności i na zasadach wynikających </w:t>
      </w:r>
      <w:r w:rsidRPr="008D3F71">
        <w:rPr>
          <w:rFonts w:asciiTheme="majorHAnsi" w:hAnsiTheme="majorHAnsi" w:cstheme="majorHAnsi"/>
          <w:sz w:val="24"/>
        </w:rPr>
        <w:br/>
        <w:t>z ustawy z dnia 29 stycznia 2004 r. Prawo zamówień publicznych (</w:t>
      </w:r>
      <w:r w:rsidR="00DF3975" w:rsidRPr="008D3F71">
        <w:rPr>
          <w:rFonts w:asciiTheme="majorHAnsi" w:hAnsiTheme="majorHAnsi" w:cstheme="majorHAnsi"/>
          <w:sz w:val="24"/>
        </w:rPr>
        <w:t>Dz. U. z 20</w:t>
      </w:r>
      <w:r w:rsidR="006418A5">
        <w:rPr>
          <w:rFonts w:asciiTheme="majorHAnsi" w:hAnsiTheme="majorHAnsi" w:cstheme="majorHAnsi"/>
          <w:sz w:val="24"/>
        </w:rPr>
        <w:t>22</w:t>
      </w:r>
      <w:r w:rsidR="00DF3975" w:rsidRPr="008D3F71">
        <w:rPr>
          <w:rFonts w:asciiTheme="majorHAnsi" w:hAnsiTheme="majorHAnsi" w:cstheme="majorHAnsi"/>
          <w:sz w:val="24"/>
        </w:rPr>
        <w:t xml:space="preserve"> r. </w:t>
      </w:r>
      <w:r w:rsidR="00256E04" w:rsidRPr="008D3F71">
        <w:rPr>
          <w:rFonts w:asciiTheme="majorHAnsi" w:hAnsiTheme="majorHAnsi" w:cstheme="majorHAnsi"/>
          <w:sz w:val="24"/>
        </w:rPr>
        <w:br/>
      </w:r>
      <w:r w:rsidR="00DF3975" w:rsidRPr="008D3F71">
        <w:rPr>
          <w:rFonts w:asciiTheme="majorHAnsi" w:hAnsiTheme="majorHAnsi" w:cstheme="majorHAnsi"/>
          <w:sz w:val="24"/>
        </w:rPr>
        <w:t>poz. 1</w:t>
      </w:r>
      <w:r w:rsidR="006418A5">
        <w:rPr>
          <w:rFonts w:asciiTheme="majorHAnsi" w:hAnsiTheme="majorHAnsi" w:cstheme="majorHAnsi"/>
          <w:sz w:val="24"/>
        </w:rPr>
        <w:t xml:space="preserve">710, z </w:t>
      </w:r>
      <w:proofErr w:type="spellStart"/>
      <w:r w:rsidR="00256E04" w:rsidRPr="008D3F71">
        <w:rPr>
          <w:rFonts w:asciiTheme="majorHAnsi" w:hAnsiTheme="majorHAnsi" w:cstheme="majorHAnsi"/>
          <w:sz w:val="24"/>
        </w:rPr>
        <w:t>późn</w:t>
      </w:r>
      <w:proofErr w:type="spellEnd"/>
      <w:r w:rsidR="00256E04" w:rsidRPr="008D3F71">
        <w:rPr>
          <w:rFonts w:asciiTheme="majorHAnsi" w:hAnsiTheme="majorHAnsi" w:cstheme="majorHAnsi"/>
          <w:sz w:val="24"/>
        </w:rPr>
        <w:t>.</w:t>
      </w:r>
      <w:r w:rsidR="006418A5">
        <w:rPr>
          <w:rFonts w:asciiTheme="majorHAnsi" w:hAnsiTheme="majorHAnsi" w:cstheme="majorHAnsi"/>
          <w:sz w:val="24"/>
        </w:rPr>
        <w:t xml:space="preserve"> </w:t>
      </w:r>
      <w:r w:rsidR="00256E04" w:rsidRPr="008D3F71">
        <w:rPr>
          <w:rFonts w:asciiTheme="majorHAnsi" w:hAnsiTheme="majorHAnsi" w:cstheme="majorHAnsi"/>
          <w:sz w:val="24"/>
        </w:rPr>
        <w:t>zm.</w:t>
      </w:r>
      <w:r w:rsidR="00DF3975" w:rsidRPr="008D3F71">
        <w:rPr>
          <w:rFonts w:asciiTheme="majorHAnsi" w:hAnsiTheme="majorHAnsi" w:cstheme="majorHAnsi"/>
          <w:sz w:val="24"/>
        </w:rPr>
        <w:t>)</w:t>
      </w:r>
      <w:r w:rsidR="00256E04" w:rsidRPr="008D3F71">
        <w:rPr>
          <w:rFonts w:asciiTheme="majorHAnsi" w:hAnsiTheme="majorHAnsi" w:cstheme="majorHAnsi"/>
          <w:sz w:val="24"/>
        </w:rPr>
        <w:t>.</w:t>
      </w:r>
    </w:p>
    <w:p w14:paraId="3512CBDC" w14:textId="77777777" w:rsidR="00DD7CE5" w:rsidRPr="008D3F71" w:rsidRDefault="00DD7CE5" w:rsidP="006476C4">
      <w:pPr>
        <w:spacing w:line="276" w:lineRule="auto"/>
        <w:ind w:left="284" w:hanging="284"/>
        <w:jc w:val="both"/>
        <w:rPr>
          <w:rFonts w:asciiTheme="majorHAnsi" w:hAnsiTheme="majorHAnsi" w:cstheme="majorHAnsi"/>
          <w:b/>
          <w:sz w:val="24"/>
        </w:rPr>
      </w:pPr>
    </w:p>
    <w:p w14:paraId="2D238DFD" w14:textId="50644672" w:rsidR="00DD7CE5" w:rsidRPr="008D3F71" w:rsidRDefault="00DD7CE5" w:rsidP="006476C4">
      <w:pPr>
        <w:spacing w:line="276" w:lineRule="auto"/>
        <w:ind w:left="284" w:hanging="284"/>
        <w:jc w:val="center"/>
        <w:rPr>
          <w:rFonts w:asciiTheme="majorHAnsi" w:hAnsiTheme="majorHAnsi" w:cstheme="majorHAnsi"/>
          <w:b/>
          <w:sz w:val="24"/>
        </w:rPr>
      </w:pPr>
      <w:r w:rsidRPr="008D3F71">
        <w:rPr>
          <w:rFonts w:asciiTheme="majorHAnsi" w:hAnsiTheme="majorHAnsi" w:cstheme="majorHAnsi"/>
          <w:b/>
          <w:sz w:val="24"/>
        </w:rPr>
        <w:sym w:font="Times New Roman" w:char="00A7"/>
      </w:r>
      <w:r w:rsidR="004917D8">
        <w:rPr>
          <w:rFonts w:asciiTheme="majorHAnsi" w:hAnsiTheme="majorHAnsi" w:cstheme="majorHAnsi"/>
          <w:b/>
          <w:sz w:val="24"/>
        </w:rPr>
        <w:t xml:space="preserve"> 15</w:t>
      </w:r>
    </w:p>
    <w:p w14:paraId="68F0DF06" w14:textId="04DF41BC" w:rsidR="00DD7CE5" w:rsidRPr="008D3F71" w:rsidRDefault="00DD7CE5" w:rsidP="006476C4">
      <w:pPr>
        <w:spacing w:line="276" w:lineRule="auto"/>
        <w:jc w:val="both"/>
        <w:rPr>
          <w:rFonts w:asciiTheme="majorHAnsi" w:hAnsiTheme="majorHAnsi" w:cstheme="majorHAnsi"/>
          <w:sz w:val="24"/>
        </w:rPr>
      </w:pPr>
      <w:r w:rsidRPr="008D3F71">
        <w:rPr>
          <w:rFonts w:asciiTheme="majorHAnsi" w:hAnsiTheme="majorHAnsi" w:cstheme="majorHAnsi"/>
          <w:sz w:val="24"/>
        </w:rPr>
        <w:t>W sprawach nie uregulowanych niniejszą umową mają zastosowanie przepisy Kodeksu cywilnego, ustawy z dnia 29 stycznia 2004 r. Prawo zamówień publicznych (</w:t>
      </w:r>
      <w:r w:rsidR="00C51A7E" w:rsidRPr="00C51A7E">
        <w:rPr>
          <w:rFonts w:asciiTheme="majorHAnsi" w:hAnsiTheme="majorHAnsi" w:cstheme="majorHAnsi"/>
          <w:sz w:val="24"/>
        </w:rPr>
        <w:t>Dz. U. z 2022 r. poz. 1710</w:t>
      </w:r>
      <w:r w:rsidR="003E0EA8">
        <w:rPr>
          <w:rFonts w:asciiTheme="majorHAnsi" w:hAnsiTheme="majorHAnsi" w:cstheme="majorHAnsi"/>
          <w:sz w:val="24"/>
        </w:rPr>
        <w:t>,</w:t>
      </w:r>
      <w:r w:rsidR="00C51A7E" w:rsidRPr="00C51A7E">
        <w:rPr>
          <w:rFonts w:asciiTheme="majorHAnsi" w:hAnsiTheme="majorHAnsi" w:cstheme="majorHAnsi"/>
          <w:sz w:val="24"/>
        </w:rPr>
        <w:t xml:space="preserve"> z </w:t>
      </w:r>
      <w:proofErr w:type="spellStart"/>
      <w:r w:rsidR="00C51A7E" w:rsidRPr="00C51A7E">
        <w:rPr>
          <w:rFonts w:asciiTheme="majorHAnsi" w:hAnsiTheme="majorHAnsi" w:cstheme="majorHAnsi"/>
          <w:sz w:val="24"/>
        </w:rPr>
        <w:t>późn</w:t>
      </w:r>
      <w:proofErr w:type="spellEnd"/>
      <w:r w:rsidR="00C51A7E" w:rsidRPr="00C51A7E">
        <w:rPr>
          <w:rFonts w:asciiTheme="majorHAnsi" w:hAnsiTheme="majorHAnsi" w:cstheme="majorHAnsi"/>
          <w:sz w:val="24"/>
        </w:rPr>
        <w:t>. zm.</w:t>
      </w:r>
      <w:r w:rsidRPr="008D3F71">
        <w:rPr>
          <w:rFonts w:asciiTheme="majorHAnsi" w:hAnsiTheme="majorHAnsi" w:cstheme="majorHAnsi"/>
          <w:sz w:val="24"/>
        </w:rPr>
        <w:t>).</w:t>
      </w:r>
    </w:p>
    <w:p w14:paraId="163CD23F" w14:textId="77777777" w:rsidR="00DD7CE5" w:rsidRPr="008D3F71" w:rsidRDefault="00DD7CE5" w:rsidP="006476C4">
      <w:pPr>
        <w:spacing w:line="276" w:lineRule="auto"/>
        <w:jc w:val="center"/>
        <w:rPr>
          <w:rFonts w:asciiTheme="majorHAnsi" w:hAnsiTheme="majorHAnsi" w:cstheme="majorHAnsi"/>
          <w:b/>
          <w:sz w:val="24"/>
        </w:rPr>
      </w:pPr>
    </w:p>
    <w:p w14:paraId="365A8225" w14:textId="49FB5434" w:rsidR="00DD7CE5" w:rsidRPr="008D3F71" w:rsidRDefault="00DD7CE5" w:rsidP="006476C4">
      <w:pPr>
        <w:spacing w:line="276" w:lineRule="auto"/>
        <w:jc w:val="center"/>
        <w:rPr>
          <w:rFonts w:asciiTheme="majorHAnsi" w:hAnsiTheme="majorHAnsi" w:cstheme="majorHAnsi"/>
          <w:b/>
          <w:sz w:val="24"/>
        </w:rPr>
      </w:pPr>
      <w:r w:rsidRPr="008D3F71">
        <w:rPr>
          <w:rFonts w:asciiTheme="majorHAnsi" w:hAnsiTheme="majorHAnsi" w:cstheme="majorHAnsi"/>
          <w:b/>
          <w:sz w:val="24"/>
        </w:rPr>
        <w:sym w:font="Times New Roman" w:char="00A7"/>
      </w:r>
      <w:r w:rsidR="004917D8">
        <w:rPr>
          <w:rFonts w:asciiTheme="majorHAnsi" w:hAnsiTheme="majorHAnsi" w:cstheme="majorHAnsi"/>
          <w:b/>
          <w:sz w:val="24"/>
        </w:rPr>
        <w:t xml:space="preserve"> 16</w:t>
      </w:r>
    </w:p>
    <w:p w14:paraId="533FEB2C" w14:textId="590BE3EF" w:rsidR="00DF3975" w:rsidRPr="008D3F71" w:rsidRDefault="00DF3975" w:rsidP="006476C4">
      <w:pPr>
        <w:numPr>
          <w:ilvl w:val="0"/>
          <w:numId w:val="32"/>
        </w:numPr>
        <w:spacing w:line="276" w:lineRule="auto"/>
        <w:ind w:left="284"/>
        <w:jc w:val="both"/>
        <w:rPr>
          <w:rFonts w:asciiTheme="majorHAnsi" w:eastAsia="Calibri" w:hAnsiTheme="majorHAnsi" w:cstheme="majorHAnsi"/>
          <w:sz w:val="24"/>
          <w:szCs w:val="24"/>
          <w:lang w:eastAsia="en-US"/>
        </w:rPr>
      </w:pPr>
      <w:bookmarkStart w:id="1" w:name="_Hlk35986780"/>
      <w:r w:rsidRPr="008D3F71">
        <w:rPr>
          <w:rFonts w:asciiTheme="majorHAnsi" w:eastAsia="Calibri" w:hAnsiTheme="majorHAnsi" w:cstheme="majorHAnsi"/>
          <w:sz w:val="24"/>
          <w:szCs w:val="24"/>
          <w:lang w:eastAsia="en-US"/>
        </w:rPr>
        <w:t xml:space="preserve">Strony umowy zobowiązują się do zapewnienia prawidłowego przetwarzania udostępnionych przez drugą stronę danych osobowych poprzez stosowanie odpowiednich organizacyjnych i technicznych środków ochrony tych danych, gwarantujących ochronę praw osób, których te dane dotyczą, zgodnie z przepisami i wymogami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zapisami ustawy z dnia 10.05.2018 r. o ochronie danych osobowych </w:t>
      </w:r>
      <w:r w:rsidR="00CF0F98" w:rsidRPr="008D3F71">
        <w:rPr>
          <w:rFonts w:asciiTheme="majorHAnsi" w:eastAsia="Calibri" w:hAnsiTheme="majorHAnsi" w:cstheme="majorHAnsi"/>
          <w:sz w:val="24"/>
          <w:szCs w:val="24"/>
          <w:lang w:eastAsia="en-US"/>
        </w:rPr>
        <w:t>(Dz. U. z 2019 r. poz.1781)</w:t>
      </w:r>
      <w:r w:rsidR="00CF0F98" w:rsidRPr="008D3F71">
        <w:rPr>
          <w:rFonts w:asciiTheme="majorHAnsi" w:eastAsia="Calibri" w:hAnsiTheme="majorHAnsi" w:cstheme="majorHAnsi"/>
          <w:sz w:val="18"/>
          <w:szCs w:val="18"/>
          <w:lang w:eastAsia="en-US"/>
        </w:rPr>
        <w:t xml:space="preserve"> </w:t>
      </w:r>
      <w:r w:rsidRPr="008D3F71">
        <w:rPr>
          <w:rFonts w:asciiTheme="majorHAnsi" w:eastAsia="Calibri" w:hAnsiTheme="majorHAnsi" w:cstheme="majorHAnsi"/>
          <w:sz w:val="24"/>
          <w:szCs w:val="24"/>
          <w:lang w:eastAsia="en-US"/>
        </w:rPr>
        <w:t>lub innymi przepisami prawa polskiego.</w:t>
      </w:r>
    </w:p>
    <w:p w14:paraId="562DDDB6" w14:textId="77777777" w:rsidR="00DF3975" w:rsidRPr="008D3F71" w:rsidRDefault="00DF3975" w:rsidP="006476C4">
      <w:pPr>
        <w:numPr>
          <w:ilvl w:val="0"/>
          <w:numId w:val="32"/>
        </w:numPr>
        <w:spacing w:line="276" w:lineRule="auto"/>
        <w:ind w:left="284"/>
        <w:jc w:val="both"/>
        <w:rPr>
          <w:rFonts w:asciiTheme="majorHAnsi" w:eastAsia="Calibri" w:hAnsiTheme="majorHAnsi" w:cstheme="majorHAnsi"/>
          <w:sz w:val="24"/>
          <w:szCs w:val="24"/>
          <w:lang w:eastAsia="en-US"/>
        </w:rPr>
      </w:pPr>
      <w:r w:rsidRPr="008D3F71">
        <w:rPr>
          <w:rFonts w:asciiTheme="majorHAnsi" w:eastAsia="Calibri" w:hAnsiTheme="majorHAnsi" w:cstheme="majorHAnsi"/>
          <w:sz w:val="24"/>
          <w:szCs w:val="24"/>
          <w:lang w:eastAsia="en-US"/>
        </w:rPr>
        <w:t xml:space="preserve">Dla celów związanych z wykonywaniem umowy istnieje konieczność wzajemnego udostępnienia danych osobowych Stron umowy, a jeżeli ma to zastosowanie, również ich przedstawicieli, osób wskazanych do kontaktu lub osób których dane będą przetwarzane w związku z realizacją przedmiotu umowy. </w:t>
      </w:r>
    </w:p>
    <w:p w14:paraId="389F6A15" w14:textId="4650DA93" w:rsidR="00DF3975" w:rsidRPr="008D3F71" w:rsidRDefault="00DF3975" w:rsidP="006476C4">
      <w:pPr>
        <w:numPr>
          <w:ilvl w:val="0"/>
          <w:numId w:val="32"/>
        </w:numPr>
        <w:spacing w:line="276" w:lineRule="auto"/>
        <w:ind w:left="284"/>
        <w:jc w:val="both"/>
        <w:rPr>
          <w:rFonts w:asciiTheme="majorHAnsi" w:eastAsia="Calibri" w:hAnsiTheme="majorHAnsi" w:cstheme="majorHAnsi"/>
          <w:sz w:val="24"/>
          <w:szCs w:val="24"/>
          <w:lang w:eastAsia="en-US"/>
        </w:rPr>
      </w:pPr>
      <w:r w:rsidRPr="008D3F71">
        <w:rPr>
          <w:rFonts w:asciiTheme="majorHAnsi" w:eastAsia="Calibri" w:hAnsiTheme="majorHAnsi" w:cstheme="majorHAnsi"/>
          <w:sz w:val="24"/>
          <w:szCs w:val="24"/>
          <w:lang w:eastAsia="en-US"/>
        </w:rPr>
        <w:t xml:space="preserve">Każda ze stron nin. umowy zobowiązana jest do realizacji obowiązków informacyjnych określonych przepisami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zwanego dalej RODO w takim zakresie w jakim są do tego zobowiązane zgodnie z tymi przepisami. </w:t>
      </w:r>
    </w:p>
    <w:p w14:paraId="56B56EBC" w14:textId="77777777" w:rsidR="00DF3975" w:rsidRPr="008D3F71" w:rsidRDefault="00DF3975" w:rsidP="006476C4">
      <w:pPr>
        <w:numPr>
          <w:ilvl w:val="0"/>
          <w:numId w:val="32"/>
        </w:numPr>
        <w:spacing w:line="276" w:lineRule="auto"/>
        <w:ind w:left="284"/>
        <w:jc w:val="both"/>
        <w:rPr>
          <w:rFonts w:asciiTheme="majorHAnsi" w:eastAsia="Calibri" w:hAnsiTheme="majorHAnsi" w:cstheme="majorHAnsi"/>
          <w:sz w:val="24"/>
          <w:szCs w:val="24"/>
          <w:lang w:eastAsia="en-US"/>
        </w:rPr>
      </w:pPr>
      <w:r w:rsidRPr="008D3F71">
        <w:rPr>
          <w:rFonts w:asciiTheme="majorHAnsi" w:eastAsia="Calibri" w:hAnsiTheme="majorHAnsi" w:cstheme="majorHAnsi"/>
          <w:sz w:val="24"/>
          <w:szCs w:val="24"/>
          <w:lang w:eastAsia="en-US"/>
        </w:rPr>
        <w:t>Każda Strona oświadcza, że w celu wykonania obowiązków informacyjnych określonych w RODO osobom, których dane będą udostępnione, przedstawiona zostanie (do zapoznania się) treść klauzuli informacyjnej.</w:t>
      </w:r>
    </w:p>
    <w:p w14:paraId="09660A9A" w14:textId="77777777" w:rsidR="00DF3975" w:rsidRPr="008D3F71" w:rsidRDefault="00DF3975" w:rsidP="006476C4">
      <w:pPr>
        <w:numPr>
          <w:ilvl w:val="0"/>
          <w:numId w:val="32"/>
        </w:numPr>
        <w:spacing w:after="160" w:line="276" w:lineRule="auto"/>
        <w:ind w:left="284"/>
        <w:jc w:val="both"/>
        <w:rPr>
          <w:rFonts w:asciiTheme="majorHAnsi" w:eastAsia="Calibri" w:hAnsiTheme="majorHAnsi" w:cstheme="majorHAnsi"/>
          <w:sz w:val="24"/>
          <w:szCs w:val="24"/>
          <w:lang w:eastAsia="en-US"/>
        </w:rPr>
      </w:pPr>
      <w:r w:rsidRPr="008D3F71">
        <w:rPr>
          <w:rFonts w:asciiTheme="majorHAnsi" w:eastAsia="Calibri" w:hAnsiTheme="majorHAnsi" w:cstheme="majorHAnsi"/>
          <w:sz w:val="24"/>
          <w:szCs w:val="24"/>
          <w:lang w:eastAsia="en-US"/>
        </w:rPr>
        <w:t>Każda ze Stron będzie przetwarzała udostępnione jej dane osobowe na własną odpowiedzialność i w zgodzie z przepisami prawa.</w:t>
      </w:r>
    </w:p>
    <w:bookmarkEnd w:id="1"/>
    <w:p w14:paraId="4D2F4FB7" w14:textId="77777777" w:rsidR="004917D8" w:rsidRDefault="004917D8" w:rsidP="006476C4">
      <w:pPr>
        <w:spacing w:line="276" w:lineRule="auto"/>
        <w:jc w:val="center"/>
        <w:rPr>
          <w:rFonts w:asciiTheme="majorHAnsi" w:hAnsiTheme="majorHAnsi" w:cstheme="majorHAnsi"/>
        </w:rPr>
      </w:pPr>
    </w:p>
    <w:p w14:paraId="2B11F114" w14:textId="77777777" w:rsidR="004917D8" w:rsidRDefault="004917D8" w:rsidP="006476C4">
      <w:pPr>
        <w:spacing w:line="276" w:lineRule="auto"/>
        <w:jc w:val="center"/>
        <w:rPr>
          <w:rFonts w:asciiTheme="majorHAnsi" w:hAnsiTheme="majorHAnsi" w:cstheme="majorHAnsi"/>
        </w:rPr>
      </w:pPr>
    </w:p>
    <w:p w14:paraId="32D3E955" w14:textId="51733E71" w:rsidR="00DF3975" w:rsidRPr="008D3F71" w:rsidRDefault="00DF3975" w:rsidP="006476C4">
      <w:pPr>
        <w:spacing w:line="276" w:lineRule="auto"/>
        <w:jc w:val="center"/>
        <w:rPr>
          <w:rFonts w:asciiTheme="majorHAnsi" w:hAnsiTheme="majorHAnsi" w:cstheme="majorHAnsi"/>
          <w:b/>
          <w:sz w:val="24"/>
        </w:rPr>
      </w:pPr>
      <w:r w:rsidRPr="008D3F71">
        <w:rPr>
          <w:rFonts w:asciiTheme="majorHAnsi" w:hAnsiTheme="majorHAnsi" w:cstheme="majorHAnsi"/>
        </w:rPr>
        <w:sym w:font="Times New Roman" w:char="00A7"/>
      </w:r>
      <w:r w:rsidR="004917D8">
        <w:rPr>
          <w:rFonts w:asciiTheme="majorHAnsi" w:hAnsiTheme="majorHAnsi" w:cstheme="majorHAnsi"/>
          <w:b/>
          <w:sz w:val="24"/>
        </w:rPr>
        <w:t xml:space="preserve"> 17</w:t>
      </w:r>
    </w:p>
    <w:p w14:paraId="27501008" w14:textId="77777777" w:rsidR="00DD7CE5" w:rsidRPr="008D3F71" w:rsidRDefault="00DD7CE5" w:rsidP="006476C4">
      <w:pPr>
        <w:numPr>
          <w:ilvl w:val="0"/>
          <w:numId w:val="13"/>
        </w:numPr>
        <w:tabs>
          <w:tab w:val="clear" w:pos="720"/>
          <w:tab w:val="num" w:pos="284"/>
        </w:tabs>
        <w:spacing w:line="276" w:lineRule="auto"/>
        <w:ind w:left="284" w:hanging="284"/>
        <w:jc w:val="both"/>
        <w:rPr>
          <w:rFonts w:asciiTheme="majorHAnsi" w:hAnsiTheme="majorHAnsi" w:cstheme="majorHAnsi"/>
          <w:sz w:val="24"/>
        </w:rPr>
      </w:pPr>
      <w:r w:rsidRPr="008D3F71">
        <w:rPr>
          <w:rFonts w:asciiTheme="majorHAnsi" w:hAnsiTheme="majorHAnsi" w:cstheme="majorHAnsi"/>
          <w:sz w:val="24"/>
        </w:rPr>
        <w:t>Wszelka korespondencja między stronami będzie dokonywana na adresy umieszczone na pierwszej stronie niniejszej umowy.</w:t>
      </w:r>
    </w:p>
    <w:p w14:paraId="4583C0F2" w14:textId="115E9816" w:rsidR="00DD7CE5" w:rsidRPr="008D3F71" w:rsidRDefault="00DD7CE5" w:rsidP="006476C4">
      <w:pPr>
        <w:numPr>
          <w:ilvl w:val="0"/>
          <w:numId w:val="13"/>
        </w:numPr>
        <w:tabs>
          <w:tab w:val="clear" w:pos="720"/>
          <w:tab w:val="num" w:pos="284"/>
        </w:tabs>
        <w:spacing w:line="276" w:lineRule="auto"/>
        <w:ind w:left="284" w:hanging="284"/>
        <w:jc w:val="both"/>
        <w:rPr>
          <w:rFonts w:asciiTheme="majorHAnsi" w:hAnsiTheme="majorHAnsi" w:cstheme="majorHAnsi"/>
          <w:sz w:val="24"/>
        </w:rPr>
      </w:pPr>
      <w:r w:rsidRPr="008D3F71">
        <w:rPr>
          <w:rFonts w:asciiTheme="majorHAnsi" w:hAnsiTheme="majorHAnsi" w:cstheme="majorHAnsi"/>
          <w:sz w:val="24"/>
        </w:rPr>
        <w:t>W wypadku zmiany adresu, każda ze stron jest zobowiąza</w:t>
      </w:r>
      <w:r w:rsidR="009B3CB7">
        <w:rPr>
          <w:rFonts w:asciiTheme="majorHAnsi" w:hAnsiTheme="majorHAnsi" w:cstheme="majorHAnsi"/>
          <w:sz w:val="24"/>
        </w:rPr>
        <w:t>na do powiadomienia na piśmie o </w:t>
      </w:r>
      <w:r w:rsidRPr="008D3F71">
        <w:rPr>
          <w:rFonts w:asciiTheme="majorHAnsi" w:hAnsiTheme="majorHAnsi" w:cstheme="majorHAnsi"/>
          <w:sz w:val="24"/>
        </w:rPr>
        <w:t>tym fakcie drugą stronę.</w:t>
      </w:r>
    </w:p>
    <w:p w14:paraId="6A8DED09" w14:textId="77777777" w:rsidR="00DD7CE5" w:rsidRPr="008D3F71" w:rsidRDefault="00DD7CE5" w:rsidP="006476C4">
      <w:pPr>
        <w:numPr>
          <w:ilvl w:val="0"/>
          <w:numId w:val="13"/>
        </w:numPr>
        <w:tabs>
          <w:tab w:val="clear" w:pos="720"/>
          <w:tab w:val="num" w:pos="284"/>
        </w:tabs>
        <w:spacing w:line="276" w:lineRule="auto"/>
        <w:ind w:left="284" w:hanging="284"/>
        <w:jc w:val="both"/>
        <w:rPr>
          <w:rFonts w:asciiTheme="majorHAnsi" w:hAnsiTheme="majorHAnsi" w:cstheme="majorHAnsi"/>
          <w:sz w:val="24"/>
        </w:rPr>
      </w:pPr>
      <w:r w:rsidRPr="008D3F71">
        <w:rPr>
          <w:rFonts w:asciiTheme="majorHAnsi" w:hAnsiTheme="majorHAnsi" w:cstheme="majorHAnsi"/>
          <w:sz w:val="24"/>
        </w:rPr>
        <w:t>Wszelkie negatywne konsekwencje wynikające z braku informacji, o której mowa w ust. 2 obciążają stronę, która nie dopełniła obowiązku poinformowania o zmianie adresu.</w:t>
      </w:r>
    </w:p>
    <w:p w14:paraId="61CB6C67" w14:textId="77777777" w:rsidR="00DD7CE5" w:rsidRPr="008D3F71" w:rsidRDefault="00DD7CE5" w:rsidP="006476C4">
      <w:pPr>
        <w:numPr>
          <w:ilvl w:val="0"/>
          <w:numId w:val="13"/>
        </w:numPr>
        <w:tabs>
          <w:tab w:val="clear" w:pos="720"/>
          <w:tab w:val="num" w:pos="284"/>
        </w:tabs>
        <w:spacing w:line="276" w:lineRule="auto"/>
        <w:ind w:left="284" w:hanging="284"/>
        <w:jc w:val="both"/>
        <w:rPr>
          <w:rFonts w:asciiTheme="majorHAnsi" w:hAnsiTheme="majorHAnsi" w:cstheme="majorHAnsi"/>
          <w:sz w:val="24"/>
        </w:rPr>
      </w:pPr>
      <w:r w:rsidRPr="008D3F71">
        <w:rPr>
          <w:rFonts w:asciiTheme="majorHAnsi" w:hAnsiTheme="majorHAnsi" w:cstheme="majorHAnsi"/>
          <w:sz w:val="24"/>
        </w:rPr>
        <w:t>Korespondencja wysłana listem poleconym lub pocztą kurierską na adres podany na wstępie niniejszej umowy jest uważana za doręczoną.</w:t>
      </w:r>
    </w:p>
    <w:p w14:paraId="540A881A" w14:textId="77777777" w:rsidR="00DD7CE5" w:rsidRPr="008D3F71" w:rsidRDefault="00DD7CE5" w:rsidP="006476C4">
      <w:pPr>
        <w:spacing w:line="276" w:lineRule="auto"/>
        <w:jc w:val="center"/>
        <w:rPr>
          <w:rFonts w:asciiTheme="majorHAnsi" w:hAnsiTheme="majorHAnsi" w:cstheme="majorHAnsi"/>
          <w:sz w:val="24"/>
        </w:rPr>
      </w:pPr>
    </w:p>
    <w:p w14:paraId="331441BC" w14:textId="27EF5849" w:rsidR="00DD7CE5" w:rsidRPr="008D3F71" w:rsidRDefault="00DD7CE5" w:rsidP="006476C4">
      <w:pPr>
        <w:spacing w:line="276" w:lineRule="auto"/>
        <w:jc w:val="center"/>
        <w:rPr>
          <w:rFonts w:asciiTheme="majorHAnsi" w:hAnsiTheme="majorHAnsi" w:cstheme="majorHAnsi"/>
          <w:b/>
          <w:sz w:val="24"/>
        </w:rPr>
      </w:pPr>
      <w:r w:rsidRPr="008D3F71">
        <w:rPr>
          <w:rFonts w:asciiTheme="majorHAnsi" w:hAnsiTheme="majorHAnsi" w:cstheme="majorHAnsi"/>
          <w:b/>
          <w:sz w:val="24"/>
        </w:rPr>
        <w:sym w:font="Times New Roman" w:char="00A7"/>
      </w:r>
      <w:r w:rsidR="004917D8">
        <w:rPr>
          <w:rFonts w:asciiTheme="majorHAnsi" w:hAnsiTheme="majorHAnsi" w:cstheme="majorHAnsi"/>
          <w:b/>
          <w:sz w:val="24"/>
        </w:rPr>
        <w:t xml:space="preserve"> 18</w:t>
      </w:r>
    </w:p>
    <w:p w14:paraId="1D374D99" w14:textId="77777777" w:rsidR="00DD7CE5" w:rsidRPr="008D3F71" w:rsidRDefault="00DD7CE5" w:rsidP="006476C4">
      <w:pPr>
        <w:numPr>
          <w:ilvl w:val="0"/>
          <w:numId w:val="14"/>
        </w:numPr>
        <w:tabs>
          <w:tab w:val="clear" w:pos="720"/>
          <w:tab w:val="num" w:pos="284"/>
        </w:tabs>
        <w:spacing w:line="276" w:lineRule="auto"/>
        <w:ind w:left="284" w:hanging="284"/>
        <w:jc w:val="both"/>
        <w:rPr>
          <w:rFonts w:asciiTheme="majorHAnsi" w:hAnsiTheme="majorHAnsi" w:cstheme="majorHAnsi"/>
          <w:sz w:val="24"/>
        </w:rPr>
      </w:pPr>
      <w:r w:rsidRPr="008D3F71">
        <w:rPr>
          <w:rFonts w:asciiTheme="majorHAnsi" w:hAnsiTheme="majorHAnsi" w:cstheme="majorHAnsi"/>
          <w:sz w:val="24"/>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14:paraId="6DA89F9A" w14:textId="77777777" w:rsidR="00DD7CE5" w:rsidRPr="008D3F71" w:rsidRDefault="00DD7CE5" w:rsidP="006476C4">
      <w:pPr>
        <w:numPr>
          <w:ilvl w:val="0"/>
          <w:numId w:val="14"/>
        </w:numPr>
        <w:tabs>
          <w:tab w:val="clear" w:pos="720"/>
          <w:tab w:val="num" w:pos="284"/>
        </w:tabs>
        <w:spacing w:line="276" w:lineRule="auto"/>
        <w:ind w:left="284" w:hanging="284"/>
        <w:jc w:val="both"/>
        <w:rPr>
          <w:rFonts w:asciiTheme="majorHAnsi" w:hAnsiTheme="majorHAnsi" w:cstheme="majorHAnsi"/>
          <w:sz w:val="24"/>
        </w:rPr>
      </w:pPr>
      <w:r w:rsidRPr="008D3F71">
        <w:rPr>
          <w:rFonts w:asciiTheme="majorHAnsi" w:hAnsiTheme="majorHAnsi" w:cstheme="majorHAnsi"/>
          <w:sz w:val="24"/>
        </w:rPr>
        <w:t xml:space="preserve">Gdziekolwiek w umowie zawarte jest postanowienie, że informacja ma być „pisemna” lub „na piśmie” lub „z zachowaniem formy pisemnej”, oznacza to wszelkie informacje pisane </w:t>
      </w:r>
      <w:r w:rsidRPr="008D3F71">
        <w:rPr>
          <w:rFonts w:asciiTheme="majorHAnsi" w:hAnsiTheme="majorHAnsi" w:cstheme="majorHAnsi"/>
          <w:sz w:val="24"/>
        </w:rPr>
        <w:br/>
        <w:t>i drukowane komputerowo wysłane listem poleconym.</w:t>
      </w:r>
    </w:p>
    <w:p w14:paraId="78FFB98C" w14:textId="77777777" w:rsidR="00DD7CE5" w:rsidRPr="008D3F71" w:rsidRDefault="00DD7CE5" w:rsidP="006476C4">
      <w:pPr>
        <w:spacing w:line="276" w:lineRule="auto"/>
        <w:jc w:val="center"/>
        <w:rPr>
          <w:rFonts w:asciiTheme="majorHAnsi" w:hAnsiTheme="majorHAnsi" w:cstheme="majorHAnsi"/>
          <w:sz w:val="24"/>
        </w:rPr>
      </w:pPr>
    </w:p>
    <w:p w14:paraId="057E3190" w14:textId="2F744E0E" w:rsidR="00DD7CE5" w:rsidRPr="008D3F71" w:rsidRDefault="00DD7CE5" w:rsidP="006476C4">
      <w:pPr>
        <w:spacing w:line="276" w:lineRule="auto"/>
        <w:jc w:val="center"/>
        <w:rPr>
          <w:rFonts w:asciiTheme="majorHAnsi" w:hAnsiTheme="majorHAnsi" w:cstheme="majorHAnsi"/>
          <w:b/>
          <w:sz w:val="24"/>
        </w:rPr>
      </w:pPr>
      <w:r w:rsidRPr="008D3F71">
        <w:rPr>
          <w:rFonts w:asciiTheme="majorHAnsi" w:hAnsiTheme="majorHAnsi" w:cstheme="majorHAnsi"/>
          <w:b/>
          <w:sz w:val="24"/>
        </w:rPr>
        <w:sym w:font="Times New Roman" w:char="00A7"/>
      </w:r>
      <w:r w:rsidR="004917D8">
        <w:rPr>
          <w:rFonts w:asciiTheme="majorHAnsi" w:hAnsiTheme="majorHAnsi" w:cstheme="majorHAnsi"/>
          <w:b/>
          <w:sz w:val="24"/>
        </w:rPr>
        <w:t xml:space="preserve"> 19</w:t>
      </w:r>
    </w:p>
    <w:p w14:paraId="18D73F1F" w14:textId="3AC85C2A" w:rsidR="00DD7CE5" w:rsidRPr="008D3F71" w:rsidRDefault="00DD7CE5" w:rsidP="006476C4">
      <w:pPr>
        <w:spacing w:line="276" w:lineRule="auto"/>
        <w:jc w:val="both"/>
        <w:rPr>
          <w:rFonts w:asciiTheme="majorHAnsi" w:hAnsiTheme="majorHAnsi" w:cstheme="majorHAnsi"/>
          <w:sz w:val="24"/>
        </w:rPr>
      </w:pPr>
      <w:r w:rsidRPr="008D3F71">
        <w:rPr>
          <w:rFonts w:asciiTheme="majorHAnsi" w:hAnsiTheme="majorHAnsi" w:cstheme="majorHAnsi"/>
          <w:sz w:val="24"/>
        </w:rPr>
        <w:t xml:space="preserve">Wszelkie ewentualne spory wynikające z treści i wykonywania niniejszej umowy lub z nią związane, strony zobowiązują się rozwiązywać polubownie, działając w dobrej wierze </w:t>
      </w:r>
      <w:r w:rsidRPr="008D3F71">
        <w:rPr>
          <w:rFonts w:asciiTheme="majorHAnsi" w:hAnsiTheme="majorHAnsi" w:cstheme="majorHAnsi"/>
          <w:sz w:val="24"/>
        </w:rPr>
        <w:br/>
        <w:t xml:space="preserve">i w poszanowaniu słusznego interesu drugiej strony. Jeżeli wypracowanie rozwiązania polubownego w terminie 15 dni od poinformowania o zaistnieniu sporu nie będzie możliwe, strony poddadzą spór pod rozstrzygnięcie właściwemu miejscowo dla siedziby </w:t>
      </w:r>
      <w:r w:rsidR="00DC1481" w:rsidRPr="008D3F71">
        <w:rPr>
          <w:rFonts w:asciiTheme="majorHAnsi" w:hAnsiTheme="majorHAnsi" w:cstheme="majorHAnsi"/>
          <w:sz w:val="24"/>
        </w:rPr>
        <w:t>Zamawiającego</w:t>
      </w:r>
      <w:r w:rsidRPr="008D3F71">
        <w:rPr>
          <w:rFonts w:asciiTheme="majorHAnsi" w:hAnsiTheme="majorHAnsi" w:cstheme="majorHAnsi"/>
          <w:sz w:val="24"/>
        </w:rPr>
        <w:t>, sądowi powszechnemu.</w:t>
      </w:r>
    </w:p>
    <w:p w14:paraId="149D59DD" w14:textId="77777777" w:rsidR="00DD7CE5" w:rsidRPr="008D3F71" w:rsidRDefault="00DD7CE5" w:rsidP="006476C4">
      <w:pPr>
        <w:spacing w:line="276" w:lineRule="auto"/>
        <w:jc w:val="center"/>
        <w:rPr>
          <w:rFonts w:asciiTheme="majorHAnsi" w:hAnsiTheme="majorHAnsi" w:cstheme="majorHAnsi"/>
          <w:b/>
          <w:sz w:val="24"/>
        </w:rPr>
      </w:pPr>
    </w:p>
    <w:p w14:paraId="738D1F57" w14:textId="77D67043" w:rsidR="00DD7CE5" w:rsidRPr="008D3F71" w:rsidRDefault="00DD7CE5" w:rsidP="006476C4">
      <w:pPr>
        <w:spacing w:line="276" w:lineRule="auto"/>
        <w:jc w:val="center"/>
        <w:rPr>
          <w:rFonts w:asciiTheme="majorHAnsi" w:hAnsiTheme="majorHAnsi" w:cstheme="majorHAnsi"/>
          <w:b/>
          <w:sz w:val="24"/>
        </w:rPr>
      </w:pPr>
      <w:r w:rsidRPr="008D3F71">
        <w:rPr>
          <w:rFonts w:asciiTheme="majorHAnsi" w:hAnsiTheme="majorHAnsi" w:cstheme="majorHAnsi"/>
          <w:b/>
          <w:sz w:val="24"/>
        </w:rPr>
        <w:sym w:font="Times New Roman" w:char="00A7"/>
      </w:r>
      <w:r w:rsidR="004917D8">
        <w:rPr>
          <w:rFonts w:asciiTheme="majorHAnsi" w:hAnsiTheme="majorHAnsi" w:cstheme="majorHAnsi"/>
          <w:b/>
          <w:sz w:val="24"/>
        </w:rPr>
        <w:t xml:space="preserve"> 20</w:t>
      </w:r>
    </w:p>
    <w:p w14:paraId="5A87FFE1" w14:textId="1E093432" w:rsidR="00DD7CE5" w:rsidRPr="008D3F71" w:rsidRDefault="00DD7CE5" w:rsidP="006476C4">
      <w:pPr>
        <w:spacing w:line="276" w:lineRule="auto"/>
        <w:jc w:val="both"/>
        <w:rPr>
          <w:rFonts w:asciiTheme="majorHAnsi" w:hAnsiTheme="majorHAnsi" w:cstheme="majorHAnsi"/>
          <w:sz w:val="24"/>
          <w:szCs w:val="24"/>
        </w:rPr>
      </w:pPr>
      <w:r w:rsidRPr="008D3F71">
        <w:rPr>
          <w:rFonts w:asciiTheme="majorHAnsi" w:hAnsiTheme="majorHAnsi" w:cstheme="majorHAnsi"/>
          <w:sz w:val="24"/>
          <w:szCs w:val="24"/>
        </w:rPr>
        <w:t xml:space="preserve">Integralną częścią umowy jest </w:t>
      </w:r>
      <w:r w:rsidR="009B3CB7">
        <w:rPr>
          <w:rFonts w:asciiTheme="majorHAnsi" w:hAnsiTheme="majorHAnsi" w:cstheme="majorHAnsi"/>
          <w:i/>
          <w:sz w:val="24"/>
          <w:szCs w:val="24"/>
        </w:rPr>
        <w:t>Załącznik</w:t>
      </w:r>
      <w:r w:rsidR="00DF3975" w:rsidRPr="008D3F71">
        <w:rPr>
          <w:rFonts w:asciiTheme="majorHAnsi" w:hAnsiTheme="majorHAnsi" w:cstheme="majorHAnsi"/>
          <w:i/>
          <w:sz w:val="24"/>
          <w:szCs w:val="24"/>
        </w:rPr>
        <w:t xml:space="preserve"> </w:t>
      </w:r>
      <w:r w:rsidR="00A9298C" w:rsidRPr="008D3F71">
        <w:rPr>
          <w:rFonts w:asciiTheme="majorHAnsi" w:hAnsiTheme="majorHAnsi" w:cstheme="majorHAnsi"/>
          <w:i/>
          <w:sz w:val="24"/>
          <w:szCs w:val="24"/>
        </w:rPr>
        <w:t>–</w:t>
      </w:r>
      <w:r w:rsidR="00DF3975" w:rsidRPr="008D3F71">
        <w:rPr>
          <w:rFonts w:asciiTheme="majorHAnsi" w:hAnsiTheme="majorHAnsi" w:cstheme="majorHAnsi"/>
          <w:i/>
          <w:sz w:val="24"/>
          <w:szCs w:val="24"/>
        </w:rPr>
        <w:t xml:space="preserve"> </w:t>
      </w:r>
      <w:r w:rsidR="009B3CB7">
        <w:rPr>
          <w:rFonts w:asciiTheme="majorHAnsi" w:hAnsiTheme="majorHAnsi" w:cstheme="majorHAnsi"/>
          <w:i/>
          <w:sz w:val="24"/>
          <w:szCs w:val="24"/>
        </w:rPr>
        <w:t>Opis Przedmiotu Zamówienia</w:t>
      </w:r>
      <w:r w:rsidR="00DF3975" w:rsidRPr="008D3F71">
        <w:rPr>
          <w:rFonts w:asciiTheme="majorHAnsi" w:hAnsiTheme="majorHAnsi" w:cstheme="majorHAnsi"/>
          <w:sz w:val="24"/>
          <w:szCs w:val="24"/>
        </w:rPr>
        <w:t xml:space="preserve"> </w:t>
      </w:r>
      <w:r w:rsidR="007739C3" w:rsidRPr="008D3F71">
        <w:rPr>
          <w:rFonts w:asciiTheme="majorHAnsi" w:hAnsiTheme="majorHAnsi" w:cstheme="majorHAnsi"/>
          <w:sz w:val="24"/>
          <w:szCs w:val="24"/>
        </w:rPr>
        <w:t xml:space="preserve">oraz </w:t>
      </w:r>
      <w:r w:rsidR="007739C3" w:rsidRPr="00403CBD">
        <w:rPr>
          <w:rFonts w:asciiTheme="majorHAnsi" w:hAnsiTheme="majorHAnsi" w:cstheme="majorHAnsi"/>
          <w:i/>
          <w:sz w:val="24"/>
          <w:szCs w:val="24"/>
        </w:rPr>
        <w:t>S</w:t>
      </w:r>
      <w:r w:rsidRPr="00403CBD">
        <w:rPr>
          <w:rFonts w:asciiTheme="majorHAnsi" w:hAnsiTheme="majorHAnsi" w:cstheme="majorHAnsi"/>
          <w:i/>
          <w:sz w:val="24"/>
          <w:szCs w:val="24"/>
        </w:rPr>
        <w:t xml:space="preserve">pecyfikacja </w:t>
      </w:r>
      <w:r w:rsidR="007739C3" w:rsidRPr="00403CBD">
        <w:rPr>
          <w:rFonts w:asciiTheme="majorHAnsi" w:hAnsiTheme="majorHAnsi" w:cstheme="majorHAnsi"/>
          <w:i/>
          <w:sz w:val="24"/>
          <w:szCs w:val="24"/>
        </w:rPr>
        <w:t>Warunków Z</w:t>
      </w:r>
      <w:r w:rsidRPr="00403CBD">
        <w:rPr>
          <w:rFonts w:asciiTheme="majorHAnsi" w:hAnsiTheme="majorHAnsi" w:cstheme="majorHAnsi"/>
          <w:i/>
          <w:sz w:val="24"/>
          <w:szCs w:val="24"/>
        </w:rPr>
        <w:t>amówienia</w:t>
      </w:r>
      <w:r w:rsidRPr="008D3F71">
        <w:rPr>
          <w:rFonts w:asciiTheme="majorHAnsi" w:hAnsiTheme="majorHAnsi" w:cstheme="majorHAnsi"/>
          <w:sz w:val="24"/>
          <w:szCs w:val="24"/>
        </w:rPr>
        <w:t xml:space="preserve"> o udzielenie zamówienia publicznego wraz z wyjaśnieniami w trybie przetargu </w:t>
      </w:r>
      <w:r w:rsidR="00403CBD">
        <w:rPr>
          <w:rFonts w:asciiTheme="majorHAnsi" w:hAnsiTheme="majorHAnsi" w:cstheme="majorHAnsi"/>
          <w:sz w:val="24"/>
          <w:szCs w:val="24"/>
        </w:rPr>
        <w:t>podstawowego</w:t>
      </w:r>
      <w:r w:rsidRPr="008D3F71">
        <w:rPr>
          <w:rFonts w:asciiTheme="majorHAnsi" w:hAnsiTheme="majorHAnsi" w:cstheme="majorHAnsi"/>
          <w:sz w:val="24"/>
          <w:szCs w:val="24"/>
        </w:rPr>
        <w:t xml:space="preserve"> na </w:t>
      </w:r>
      <w:r w:rsidR="007739C3" w:rsidRPr="008D3F71">
        <w:rPr>
          <w:rFonts w:asciiTheme="majorHAnsi" w:hAnsiTheme="majorHAnsi" w:cstheme="majorHAnsi"/>
          <w:sz w:val="24"/>
          <w:szCs w:val="24"/>
        </w:rPr>
        <w:t>Dostawę fabrycznie nowego</w:t>
      </w:r>
      <w:r w:rsidR="009B3CB7">
        <w:rPr>
          <w:rFonts w:asciiTheme="majorHAnsi" w:hAnsiTheme="majorHAnsi" w:cstheme="majorHAnsi"/>
          <w:sz w:val="24"/>
          <w:szCs w:val="24"/>
        </w:rPr>
        <w:t xml:space="preserve"> autobusu specjalnie przystosowanego do przewozu osób niepełnosprawnych, w tym na wózkach inwalidzkich</w:t>
      </w:r>
      <w:r w:rsidR="007739C3" w:rsidRPr="008D3F71">
        <w:rPr>
          <w:rFonts w:asciiTheme="majorHAnsi" w:hAnsiTheme="majorHAnsi" w:cstheme="majorHAnsi"/>
          <w:sz w:val="24"/>
          <w:szCs w:val="24"/>
        </w:rPr>
        <w:t>.</w:t>
      </w:r>
    </w:p>
    <w:p w14:paraId="2DE88829" w14:textId="77777777" w:rsidR="00DD14B9" w:rsidRPr="008D3F71" w:rsidRDefault="00DD14B9" w:rsidP="006476C4">
      <w:pPr>
        <w:spacing w:line="276" w:lineRule="auto"/>
        <w:jc w:val="center"/>
        <w:rPr>
          <w:rFonts w:asciiTheme="majorHAnsi" w:hAnsiTheme="majorHAnsi" w:cstheme="majorHAnsi"/>
          <w:b/>
          <w:sz w:val="24"/>
        </w:rPr>
      </w:pPr>
    </w:p>
    <w:p w14:paraId="211C8942" w14:textId="524D0362" w:rsidR="00DD7CE5" w:rsidRPr="008D3F71" w:rsidRDefault="00DD7CE5" w:rsidP="006476C4">
      <w:pPr>
        <w:spacing w:line="276" w:lineRule="auto"/>
        <w:jc w:val="center"/>
        <w:rPr>
          <w:rFonts w:asciiTheme="majorHAnsi" w:hAnsiTheme="majorHAnsi" w:cstheme="majorHAnsi"/>
          <w:b/>
          <w:sz w:val="24"/>
        </w:rPr>
      </w:pPr>
      <w:r w:rsidRPr="008D3F71">
        <w:rPr>
          <w:rFonts w:asciiTheme="majorHAnsi" w:hAnsiTheme="majorHAnsi" w:cstheme="majorHAnsi"/>
          <w:b/>
          <w:sz w:val="24"/>
        </w:rPr>
        <w:sym w:font="Times New Roman" w:char="00A7"/>
      </w:r>
      <w:r w:rsidR="004917D8">
        <w:rPr>
          <w:rFonts w:asciiTheme="majorHAnsi" w:hAnsiTheme="majorHAnsi" w:cstheme="majorHAnsi"/>
          <w:b/>
          <w:sz w:val="24"/>
        </w:rPr>
        <w:t xml:space="preserve"> 21</w:t>
      </w:r>
    </w:p>
    <w:p w14:paraId="1903C95E" w14:textId="77777777" w:rsidR="00DD7CE5" w:rsidRPr="008D3F71" w:rsidRDefault="00DD7CE5" w:rsidP="006476C4">
      <w:pPr>
        <w:spacing w:line="276" w:lineRule="auto"/>
        <w:jc w:val="both"/>
        <w:rPr>
          <w:rFonts w:asciiTheme="majorHAnsi" w:hAnsiTheme="majorHAnsi" w:cstheme="majorHAnsi"/>
          <w:b/>
          <w:sz w:val="24"/>
        </w:rPr>
      </w:pPr>
      <w:r w:rsidRPr="008D3F71">
        <w:rPr>
          <w:rFonts w:asciiTheme="majorHAnsi" w:hAnsiTheme="majorHAnsi" w:cstheme="majorHAnsi"/>
          <w:sz w:val="24"/>
        </w:rPr>
        <w:t>Umowę sporządzono w dwóch jednobrzmiących egzemplarzach, po jednym egzemplarzu dla każdej ze stron.</w:t>
      </w:r>
    </w:p>
    <w:p w14:paraId="4150EBEC" w14:textId="77777777" w:rsidR="00DD7CE5" w:rsidRPr="008D3F71" w:rsidRDefault="00DD7CE5" w:rsidP="006476C4">
      <w:pPr>
        <w:spacing w:line="276" w:lineRule="auto"/>
        <w:rPr>
          <w:rFonts w:asciiTheme="majorHAnsi" w:hAnsiTheme="majorHAnsi" w:cstheme="majorHAnsi"/>
          <w:b/>
          <w:sz w:val="24"/>
        </w:rPr>
      </w:pPr>
    </w:p>
    <w:p w14:paraId="7DBEA3BF" w14:textId="4E32B57E" w:rsidR="00DD7CE5" w:rsidRPr="008D3F71" w:rsidRDefault="00DC1481" w:rsidP="006476C4">
      <w:pPr>
        <w:spacing w:line="276" w:lineRule="auto"/>
        <w:jc w:val="center"/>
        <w:rPr>
          <w:rFonts w:asciiTheme="majorHAnsi" w:hAnsiTheme="majorHAnsi" w:cstheme="majorHAnsi"/>
          <w:b/>
          <w:sz w:val="28"/>
        </w:rPr>
      </w:pPr>
      <w:bookmarkStart w:id="2" w:name="_Hlk41859055"/>
      <w:r w:rsidRPr="008D3F71">
        <w:rPr>
          <w:rFonts w:asciiTheme="majorHAnsi" w:hAnsiTheme="majorHAnsi" w:cstheme="majorHAnsi"/>
          <w:b/>
          <w:sz w:val="28"/>
        </w:rPr>
        <w:t>Zamawiający</w:t>
      </w:r>
      <w:r w:rsidR="00DD7CE5" w:rsidRPr="008D3F71">
        <w:rPr>
          <w:rFonts w:asciiTheme="majorHAnsi" w:hAnsiTheme="majorHAnsi" w:cstheme="majorHAnsi"/>
          <w:b/>
          <w:sz w:val="28"/>
        </w:rPr>
        <w:t xml:space="preserve"> </w:t>
      </w:r>
      <w:r w:rsidR="00DD7CE5" w:rsidRPr="008D3F71">
        <w:rPr>
          <w:rFonts w:asciiTheme="majorHAnsi" w:hAnsiTheme="majorHAnsi" w:cstheme="majorHAnsi"/>
          <w:b/>
          <w:sz w:val="28"/>
        </w:rPr>
        <w:tab/>
      </w:r>
      <w:r w:rsidR="00DD7CE5" w:rsidRPr="008D3F71">
        <w:rPr>
          <w:rFonts w:asciiTheme="majorHAnsi" w:hAnsiTheme="majorHAnsi" w:cstheme="majorHAnsi"/>
          <w:b/>
          <w:sz w:val="28"/>
        </w:rPr>
        <w:tab/>
      </w:r>
      <w:r w:rsidR="00DD7CE5" w:rsidRPr="008D3F71">
        <w:rPr>
          <w:rFonts w:asciiTheme="majorHAnsi" w:hAnsiTheme="majorHAnsi" w:cstheme="majorHAnsi"/>
          <w:b/>
          <w:sz w:val="28"/>
        </w:rPr>
        <w:tab/>
      </w:r>
      <w:r w:rsidR="00DD7CE5" w:rsidRPr="008D3F71">
        <w:rPr>
          <w:rFonts w:asciiTheme="majorHAnsi" w:hAnsiTheme="majorHAnsi" w:cstheme="majorHAnsi"/>
          <w:b/>
          <w:sz w:val="28"/>
        </w:rPr>
        <w:tab/>
      </w:r>
      <w:r w:rsidR="00DD7CE5" w:rsidRPr="008D3F71">
        <w:rPr>
          <w:rFonts w:asciiTheme="majorHAnsi" w:hAnsiTheme="majorHAnsi" w:cstheme="majorHAnsi"/>
          <w:b/>
          <w:sz w:val="28"/>
        </w:rPr>
        <w:tab/>
      </w:r>
      <w:r w:rsidRPr="008D3F71">
        <w:rPr>
          <w:rFonts w:asciiTheme="majorHAnsi" w:hAnsiTheme="majorHAnsi" w:cstheme="majorHAnsi"/>
          <w:b/>
          <w:sz w:val="28"/>
        </w:rPr>
        <w:t>Wykonawca</w:t>
      </w:r>
    </w:p>
    <w:bookmarkEnd w:id="2"/>
    <w:p w14:paraId="159CC402" w14:textId="77777777" w:rsidR="009C05F5" w:rsidRPr="008D3F71" w:rsidRDefault="009C05F5" w:rsidP="006476C4">
      <w:pPr>
        <w:spacing w:line="276" w:lineRule="auto"/>
        <w:rPr>
          <w:rFonts w:asciiTheme="majorHAnsi" w:hAnsiTheme="majorHAnsi" w:cstheme="majorHAnsi"/>
        </w:rPr>
      </w:pPr>
    </w:p>
    <w:sectPr w:rsidR="009C05F5" w:rsidRPr="008D3F71" w:rsidSect="0004707E">
      <w:headerReference w:type="default" r:id="rId9"/>
      <w:footerReference w:type="even" r:id="rId10"/>
      <w:footerReference w:type="default" r:id="rId11"/>
      <w:pgSz w:w="11907" w:h="16840" w:code="9"/>
      <w:pgMar w:top="993" w:right="1418" w:bottom="1418" w:left="1418" w:header="142"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7B43B" w14:textId="77777777" w:rsidR="00046A7B" w:rsidRDefault="00046A7B">
      <w:r>
        <w:separator/>
      </w:r>
    </w:p>
  </w:endnote>
  <w:endnote w:type="continuationSeparator" w:id="0">
    <w:p w14:paraId="00E633CA" w14:textId="77777777" w:rsidR="00046A7B" w:rsidRDefault="0004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hruti">
    <w:panose1 w:val="020B0502040204020203"/>
    <w:charset w:val="01"/>
    <w:family w:val="roman"/>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Bold">
    <w:altName w:val="Arial Unicode MS"/>
    <w:panose1 w:val="00000000000000000000"/>
    <w:charset w:val="80"/>
    <w:family w:val="auto"/>
    <w:notTrueType/>
    <w:pitch w:val="default"/>
    <w:sig w:usb0="00000005" w:usb1="08070000" w:usb2="00000010" w:usb3="00000000" w:csb0="00020002" w:csb1="00000000"/>
  </w:font>
  <w:font w:name="TimesNewRomanPS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CF924" w14:textId="77777777" w:rsidR="00F53220" w:rsidRDefault="002249F9"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E0281">
      <w:rPr>
        <w:rStyle w:val="Numerstrony"/>
        <w:noProof/>
      </w:rPr>
      <w:t>1</w:t>
    </w:r>
    <w:r>
      <w:rPr>
        <w:rStyle w:val="Numerstrony"/>
      </w:rPr>
      <w:fldChar w:fldCharType="end"/>
    </w:r>
  </w:p>
  <w:p w14:paraId="7D5EBC28" w14:textId="77777777" w:rsidR="00F53220" w:rsidRDefault="00046A7B" w:rsidP="001445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ACF5B" w14:textId="77777777" w:rsidR="00F53220" w:rsidRDefault="002249F9"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F260D">
      <w:rPr>
        <w:rStyle w:val="Numerstrony"/>
        <w:noProof/>
      </w:rPr>
      <w:t>9</w:t>
    </w:r>
    <w:r>
      <w:rPr>
        <w:rStyle w:val="Numerstrony"/>
      </w:rPr>
      <w:fldChar w:fldCharType="end"/>
    </w:r>
  </w:p>
  <w:p w14:paraId="4859D559" w14:textId="4F0367F5" w:rsidR="00CB5530" w:rsidRDefault="00CB5530" w:rsidP="00CB5530">
    <w:pPr>
      <w:pStyle w:val="Stopka"/>
      <w:ind w:right="360"/>
      <w:jc w:val="center"/>
      <w:rPr>
        <w:sz w:val="20"/>
      </w:rPr>
    </w:pPr>
  </w:p>
  <w:p w14:paraId="69054924" w14:textId="32EE64AD" w:rsidR="005A116B" w:rsidRPr="005A116B" w:rsidRDefault="00CC7979" w:rsidP="006E1D2E">
    <w:pPr>
      <w:pStyle w:val="Stopka"/>
      <w:ind w:right="360"/>
      <w:jc w:val="center"/>
      <w:rPr>
        <w:sz w:val="20"/>
      </w:rPr>
    </w:pPr>
    <w:r>
      <w:rPr>
        <w:sz w:val="18"/>
        <w:szCs w:val="18"/>
      </w:rPr>
      <w:t>Program</w:t>
    </w:r>
    <w:r w:rsidRPr="00B34BE4">
      <w:rPr>
        <w:sz w:val="18"/>
        <w:szCs w:val="18"/>
      </w:rPr>
      <w:t xml:space="preserve"> wyrównywania różnic między regionami III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182ADD" w14:textId="77777777" w:rsidR="00046A7B" w:rsidRDefault="00046A7B">
      <w:r>
        <w:separator/>
      </w:r>
    </w:p>
  </w:footnote>
  <w:footnote w:type="continuationSeparator" w:id="0">
    <w:p w14:paraId="738C4CE5" w14:textId="77777777" w:rsidR="00046A7B" w:rsidRDefault="00046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CCD62" w14:textId="650872E6" w:rsidR="0004707E" w:rsidRDefault="0004707E" w:rsidP="0004707E">
    <w:pPr>
      <w:pStyle w:val="Nagwek"/>
      <w:jc w:val="center"/>
    </w:pPr>
  </w:p>
  <w:p w14:paraId="1F2810FD" w14:textId="6E279926" w:rsidR="00DD14B9" w:rsidRPr="00DD14B9" w:rsidRDefault="00BF489E" w:rsidP="00BF489E">
    <w:pPr>
      <w:pStyle w:val="Akapitzlist"/>
      <w:tabs>
        <w:tab w:val="left" w:pos="284"/>
      </w:tabs>
      <w:ind w:left="284"/>
      <w:jc w:val="center"/>
      <w:rPr>
        <w:b/>
      </w:rPr>
    </w:pPr>
    <w:r w:rsidRPr="00D46A47">
      <w:rPr>
        <w:rFonts w:ascii="Times New Roman" w:hAnsi="Times New Roman"/>
        <w:sz w:val="18"/>
        <w:szCs w:val="18"/>
      </w:rPr>
      <w:t>Likwidacja barie</w:t>
    </w:r>
    <w:r>
      <w:rPr>
        <w:rFonts w:ascii="Times New Roman" w:hAnsi="Times New Roman"/>
        <w:sz w:val="18"/>
        <w:szCs w:val="18"/>
      </w:rPr>
      <w:t>r transportowych poprzez zakup a</w:t>
    </w:r>
    <w:r w:rsidRPr="00D46A47">
      <w:rPr>
        <w:rFonts w:ascii="Times New Roman" w:hAnsi="Times New Roman"/>
        <w:sz w:val="18"/>
        <w:szCs w:val="18"/>
      </w:rPr>
      <w:t>utobusu specjalnie przystosowanego do przewozu osób niepełnosprawnych, w tym na wózkach inwalidzkich dla Szkoły Podstawowej Nr 5 im. Jana III Sobieskiego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589F"/>
    <w:multiLevelType w:val="hybridMultilevel"/>
    <w:tmpl w:val="02A25AB2"/>
    <w:lvl w:ilvl="0" w:tplc="B72A423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5E719F9"/>
    <w:multiLevelType w:val="hybridMultilevel"/>
    <w:tmpl w:val="3A868F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F213AB"/>
    <w:multiLevelType w:val="hybridMultilevel"/>
    <w:tmpl w:val="858603B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A19051B"/>
    <w:multiLevelType w:val="hybridMultilevel"/>
    <w:tmpl w:val="C5782628"/>
    <w:lvl w:ilvl="0" w:tplc="2348D30E">
      <w:start w:val="1"/>
      <w:numFmt w:val="decimal"/>
      <w:lvlText w:val="%1."/>
      <w:lvlJc w:val="left"/>
      <w:pPr>
        <w:tabs>
          <w:tab w:val="num" w:pos="360"/>
        </w:tabs>
        <w:ind w:left="340" w:hanging="340"/>
      </w:pPr>
      <w:rPr>
        <w:rFonts w:hint="default"/>
        <w:b w:val="0"/>
        <w:i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CA66030"/>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nsid w:val="103610FE"/>
    <w:multiLevelType w:val="hybridMultilevel"/>
    <w:tmpl w:val="3056DCFA"/>
    <w:lvl w:ilvl="0" w:tplc="3B8CB304">
      <w:start w:val="1"/>
      <w:numFmt w:val="decimal"/>
      <w:lvlText w:val="%1."/>
      <w:lvlJc w:val="left"/>
      <w:pPr>
        <w:tabs>
          <w:tab w:val="num" w:pos="360"/>
        </w:tabs>
        <w:ind w:left="36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56556C"/>
    <w:multiLevelType w:val="singleLevel"/>
    <w:tmpl w:val="6B7E3090"/>
    <w:lvl w:ilvl="0">
      <w:start w:val="7"/>
      <w:numFmt w:val="decimal"/>
      <w:lvlText w:val="%1."/>
      <w:lvlJc w:val="left"/>
      <w:pPr>
        <w:tabs>
          <w:tab w:val="num" w:pos="360"/>
        </w:tabs>
        <w:ind w:left="360" w:hanging="360"/>
      </w:pPr>
      <w:rPr>
        <w:rFonts w:hint="default"/>
      </w:rPr>
    </w:lvl>
  </w:abstractNum>
  <w:abstractNum w:abstractNumId="7">
    <w:nsid w:val="13431CF8"/>
    <w:multiLevelType w:val="hybridMultilevel"/>
    <w:tmpl w:val="33C6AE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6D3C99"/>
    <w:multiLevelType w:val="hybridMultilevel"/>
    <w:tmpl w:val="13C6DE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65A384F"/>
    <w:multiLevelType w:val="singleLevel"/>
    <w:tmpl w:val="0415000F"/>
    <w:lvl w:ilvl="0">
      <w:start w:val="1"/>
      <w:numFmt w:val="decimal"/>
      <w:lvlText w:val="%1."/>
      <w:lvlJc w:val="left"/>
      <w:pPr>
        <w:tabs>
          <w:tab w:val="num" w:pos="720"/>
        </w:tabs>
        <w:ind w:left="720" w:hanging="360"/>
      </w:pPr>
    </w:lvl>
  </w:abstractNum>
  <w:abstractNum w:abstractNumId="10">
    <w:nsid w:val="1B083959"/>
    <w:multiLevelType w:val="hybridMultilevel"/>
    <w:tmpl w:val="2D546D58"/>
    <w:lvl w:ilvl="0" w:tplc="2E2EE8FA">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B9426CC"/>
    <w:multiLevelType w:val="multilevel"/>
    <w:tmpl w:val="1FAA3F2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3)"/>
      <w:lvlJc w:val="left"/>
      <w:pPr>
        <w:ind w:left="1224" w:hanging="504"/>
      </w:pPr>
      <w:rPr>
        <w:rFonts w:asciiTheme="majorHAnsi" w:eastAsia="Times New Roman" w:hAnsiTheme="majorHAnsi" w:cstheme="majorHAns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48D6A7E"/>
    <w:multiLevelType w:val="multilevel"/>
    <w:tmpl w:val="9E6C028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5D7706F"/>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AD44A31"/>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B4A7551"/>
    <w:multiLevelType w:val="singleLevel"/>
    <w:tmpl w:val="0415000F"/>
    <w:lvl w:ilvl="0">
      <w:start w:val="1"/>
      <w:numFmt w:val="decimal"/>
      <w:lvlText w:val="%1."/>
      <w:lvlJc w:val="left"/>
      <w:pPr>
        <w:ind w:left="360" w:hanging="360"/>
      </w:pPr>
    </w:lvl>
  </w:abstractNum>
  <w:abstractNum w:abstractNumId="16">
    <w:nsid w:val="35775BCE"/>
    <w:multiLevelType w:val="hybridMultilevel"/>
    <w:tmpl w:val="65E0B4C4"/>
    <w:lvl w:ilvl="0" w:tplc="04150011">
      <w:start w:val="1"/>
      <w:numFmt w:val="decimal"/>
      <w:lvlText w:val="%1)"/>
      <w:lvlJc w:val="left"/>
      <w:pPr>
        <w:tabs>
          <w:tab w:val="num" w:pos="786"/>
        </w:tabs>
        <w:ind w:left="786" w:hanging="360"/>
      </w:p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7">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5F71300"/>
    <w:multiLevelType w:val="hybridMultilevel"/>
    <w:tmpl w:val="29F042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69F2911"/>
    <w:multiLevelType w:val="multilevel"/>
    <w:tmpl w:val="9E6C028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AF917CC"/>
    <w:multiLevelType w:val="singleLevel"/>
    <w:tmpl w:val="0415000F"/>
    <w:lvl w:ilvl="0">
      <w:start w:val="1"/>
      <w:numFmt w:val="decimal"/>
      <w:lvlText w:val="%1."/>
      <w:lvlJc w:val="left"/>
      <w:pPr>
        <w:tabs>
          <w:tab w:val="num" w:pos="360"/>
        </w:tabs>
        <w:ind w:left="360" w:hanging="360"/>
      </w:pPr>
    </w:lvl>
  </w:abstractNum>
  <w:abstractNum w:abstractNumId="21">
    <w:nsid w:val="453E1ED5"/>
    <w:multiLevelType w:val="hybridMultilevel"/>
    <w:tmpl w:val="BAF843AA"/>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3B8CB304">
      <w:start w:val="1"/>
      <w:numFmt w:val="decimal"/>
      <w:lvlText w:val="%3."/>
      <w:lvlJc w:val="left"/>
      <w:pPr>
        <w:tabs>
          <w:tab w:val="num" w:pos="360"/>
        </w:tabs>
        <w:ind w:left="360" w:hanging="360"/>
      </w:pPr>
      <w:rPr>
        <w:rFonts w:ascii="Times New Roman" w:eastAsia="Times New Roman" w:hAnsi="Times New Roman" w:cs="Times New Roman"/>
        <w:b w:val="0"/>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22">
    <w:nsid w:val="46CF23FA"/>
    <w:multiLevelType w:val="hybridMultilevel"/>
    <w:tmpl w:val="E42A9A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03840CC"/>
    <w:multiLevelType w:val="multilevel"/>
    <w:tmpl w:val="9E6C028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3646738"/>
    <w:multiLevelType w:val="singleLevel"/>
    <w:tmpl w:val="0415000F"/>
    <w:lvl w:ilvl="0">
      <w:start w:val="1"/>
      <w:numFmt w:val="decimal"/>
      <w:lvlText w:val="%1."/>
      <w:lvlJc w:val="left"/>
      <w:pPr>
        <w:tabs>
          <w:tab w:val="num" w:pos="360"/>
        </w:tabs>
        <w:ind w:left="360" w:hanging="360"/>
      </w:pPr>
    </w:lvl>
  </w:abstractNum>
  <w:abstractNum w:abstractNumId="26">
    <w:nsid w:val="543E0CEA"/>
    <w:multiLevelType w:val="singleLevel"/>
    <w:tmpl w:val="0415000F"/>
    <w:lvl w:ilvl="0">
      <w:start w:val="1"/>
      <w:numFmt w:val="decimal"/>
      <w:lvlText w:val="%1."/>
      <w:lvlJc w:val="left"/>
      <w:pPr>
        <w:tabs>
          <w:tab w:val="num" w:pos="360"/>
        </w:tabs>
        <w:ind w:left="360" w:hanging="360"/>
      </w:pPr>
    </w:lvl>
  </w:abstractNum>
  <w:abstractNum w:abstractNumId="27">
    <w:nsid w:val="54B566CC"/>
    <w:multiLevelType w:val="singleLevel"/>
    <w:tmpl w:val="0415000F"/>
    <w:lvl w:ilvl="0">
      <w:start w:val="1"/>
      <w:numFmt w:val="decimal"/>
      <w:lvlText w:val="%1."/>
      <w:lvlJc w:val="left"/>
      <w:pPr>
        <w:tabs>
          <w:tab w:val="num" w:pos="360"/>
        </w:tabs>
        <w:ind w:left="360" w:hanging="360"/>
      </w:pPr>
    </w:lvl>
  </w:abstractNum>
  <w:abstractNum w:abstractNumId="28">
    <w:nsid w:val="567B67D7"/>
    <w:multiLevelType w:val="multilevel"/>
    <w:tmpl w:val="9E6C028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B3D777A"/>
    <w:multiLevelType w:val="hybridMultilevel"/>
    <w:tmpl w:val="BD0AE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B6F7FAB"/>
    <w:multiLevelType w:val="multilevel"/>
    <w:tmpl w:val="9E6C028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FB45253"/>
    <w:multiLevelType w:val="singleLevel"/>
    <w:tmpl w:val="0415000F"/>
    <w:lvl w:ilvl="0">
      <w:start w:val="1"/>
      <w:numFmt w:val="decimal"/>
      <w:lvlText w:val="%1."/>
      <w:lvlJc w:val="left"/>
      <w:pPr>
        <w:tabs>
          <w:tab w:val="num" w:pos="360"/>
        </w:tabs>
        <w:ind w:left="360" w:hanging="360"/>
      </w:pPr>
    </w:lvl>
  </w:abstractNum>
  <w:abstractNum w:abstractNumId="32">
    <w:nsid w:val="60A44915"/>
    <w:multiLevelType w:val="hybridMultilevel"/>
    <w:tmpl w:val="DA988C1E"/>
    <w:lvl w:ilvl="0" w:tplc="04150011">
      <w:start w:val="1"/>
      <w:numFmt w:val="decimal"/>
      <w:lvlText w:val="%1)"/>
      <w:lvlJc w:val="left"/>
      <w:pPr>
        <w:ind w:left="720" w:hanging="360"/>
      </w:pPr>
    </w:lvl>
    <w:lvl w:ilvl="1" w:tplc="33F6E4B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33F3147"/>
    <w:multiLevelType w:val="singleLevel"/>
    <w:tmpl w:val="0415000F"/>
    <w:lvl w:ilvl="0">
      <w:start w:val="1"/>
      <w:numFmt w:val="decimal"/>
      <w:lvlText w:val="%1."/>
      <w:lvlJc w:val="left"/>
      <w:pPr>
        <w:tabs>
          <w:tab w:val="num" w:pos="360"/>
        </w:tabs>
        <w:ind w:left="360" w:hanging="360"/>
      </w:pPr>
    </w:lvl>
  </w:abstractNum>
  <w:abstractNum w:abstractNumId="34">
    <w:nsid w:val="6DC85012"/>
    <w:multiLevelType w:val="hybridMultilevel"/>
    <w:tmpl w:val="1AC2EA3E"/>
    <w:lvl w:ilvl="0" w:tplc="33F6E4B8">
      <w:start w:val="1"/>
      <w:numFmt w:val="bullet"/>
      <w:lvlText w:val=""/>
      <w:lvlJc w:val="left"/>
      <w:pPr>
        <w:ind w:left="852" w:hanging="360"/>
      </w:pPr>
      <w:rPr>
        <w:rFonts w:ascii="Symbol" w:hAnsi="Symbol" w:hint="default"/>
        <w:sz w:val="24"/>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35">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E7D10D9"/>
    <w:multiLevelType w:val="hybridMultilevel"/>
    <w:tmpl w:val="081A39B0"/>
    <w:lvl w:ilvl="0" w:tplc="33F6E4B8">
      <w:start w:val="1"/>
      <w:numFmt w:val="bullet"/>
      <w:lvlText w:val=""/>
      <w:lvlJc w:val="left"/>
      <w:pPr>
        <w:ind w:left="852" w:hanging="360"/>
      </w:pPr>
      <w:rPr>
        <w:rFonts w:ascii="Symbol" w:hAnsi="Symbol" w:hint="default"/>
      </w:rPr>
    </w:lvl>
    <w:lvl w:ilvl="1" w:tplc="04150003" w:tentative="1">
      <w:start w:val="1"/>
      <w:numFmt w:val="bullet"/>
      <w:lvlText w:val="o"/>
      <w:lvlJc w:val="left"/>
      <w:pPr>
        <w:ind w:left="1572" w:hanging="360"/>
      </w:pPr>
      <w:rPr>
        <w:rFonts w:ascii="Courier New" w:hAnsi="Courier New" w:cs="Courier New" w:hint="default"/>
      </w:rPr>
    </w:lvl>
    <w:lvl w:ilvl="2" w:tplc="04150005" w:tentative="1">
      <w:start w:val="1"/>
      <w:numFmt w:val="bullet"/>
      <w:lvlText w:val=""/>
      <w:lvlJc w:val="left"/>
      <w:pPr>
        <w:ind w:left="2292" w:hanging="360"/>
      </w:pPr>
      <w:rPr>
        <w:rFonts w:ascii="Wingdings" w:hAnsi="Wingdings" w:hint="default"/>
      </w:rPr>
    </w:lvl>
    <w:lvl w:ilvl="3" w:tplc="04150001" w:tentative="1">
      <w:start w:val="1"/>
      <w:numFmt w:val="bullet"/>
      <w:lvlText w:val=""/>
      <w:lvlJc w:val="left"/>
      <w:pPr>
        <w:ind w:left="3012" w:hanging="360"/>
      </w:pPr>
      <w:rPr>
        <w:rFonts w:ascii="Symbol" w:hAnsi="Symbol" w:hint="default"/>
      </w:rPr>
    </w:lvl>
    <w:lvl w:ilvl="4" w:tplc="04150003" w:tentative="1">
      <w:start w:val="1"/>
      <w:numFmt w:val="bullet"/>
      <w:lvlText w:val="o"/>
      <w:lvlJc w:val="left"/>
      <w:pPr>
        <w:ind w:left="3732" w:hanging="360"/>
      </w:pPr>
      <w:rPr>
        <w:rFonts w:ascii="Courier New" w:hAnsi="Courier New" w:cs="Courier New" w:hint="default"/>
      </w:rPr>
    </w:lvl>
    <w:lvl w:ilvl="5" w:tplc="04150005" w:tentative="1">
      <w:start w:val="1"/>
      <w:numFmt w:val="bullet"/>
      <w:lvlText w:val=""/>
      <w:lvlJc w:val="left"/>
      <w:pPr>
        <w:ind w:left="4452" w:hanging="360"/>
      </w:pPr>
      <w:rPr>
        <w:rFonts w:ascii="Wingdings" w:hAnsi="Wingdings" w:hint="default"/>
      </w:rPr>
    </w:lvl>
    <w:lvl w:ilvl="6" w:tplc="04150001" w:tentative="1">
      <w:start w:val="1"/>
      <w:numFmt w:val="bullet"/>
      <w:lvlText w:val=""/>
      <w:lvlJc w:val="left"/>
      <w:pPr>
        <w:ind w:left="5172" w:hanging="360"/>
      </w:pPr>
      <w:rPr>
        <w:rFonts w:ascii="Symbol" w:hAnsi="Symbol" w:hint="default"/>
      </w:rPr>
    </w:lvl>
    <w:lvl w:ilvl="7" w:tplc="04150003" w:tentative="1">
      <w:start w:val="1"/>
      <w:numFmt w:val="bullet"/>
      <w:lvlText w:val="o"/>
      <w:lvlJc w:val="left"/>
      <w:pPr>
        <w:ind w:left="5892" w:hanging="360"/>
      </w:pPr>
      <w:rPr>
        <w:rFonts w:ascii="Courier New" w:hAnsi="Courier New" w:cs="Courier New" w:hint="default"/>
      </w:rPr>
    </w:lvl>
    <w:lvl w:ilvl="8" w:tplc="04150005" w:tentative="1">
      <w:start w:val="1"/>
      <w:numFmt w:val="bullet"/>
      <w:lvlText w:val=""/>
      <w:lvlJc w:val="left"/>
      <w:pPr>
        <w:ind w:left="6612" w:hanging="360"/>
      </w:pPr>
      <w:rPr>
        <w:rFonts w:ascii="Wingdings" w:hAnsi="Wingdings" w:hint="default"/>
      </w:rPr>
    </w:lvl>
  </w:abstractNum>
  <w:abstractNum w:abstractNumId="37">
    <w:nsid w:val="6F4743D7"/>
    <w:multiLevelType w:val="multilevel"/>
    <w:tmpl w:val="4E38178C"/>
    <w:lvl w:ilvl="0">
      <w:start w:val="1"/>
      <w:numFmt w:val="decimal"/>
      <w:lvlText w:val="%1."/>
      <w:lvlJc w:val="left"/>
      <w:pPr>
        <w:ind w:left="360" w:hanging="360"/>
      </w:pPr>
      <w:rPr>
        <w:b w:val="0"/>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38915E2"/>
    <w:multiLevelType w:val="multilevel"/>
    <w:tmpl w:val="9E6C028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87333D0"/>
    <w:multiLevelType w:val="multilevel"/>
    <w:tmpl w:val="643E1DFE"/>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9904D26"/>
    <w:multiLevelType w:val="singleLevel"/>
    <w:tmpl w:val="0415000F"/>
    <w:lvl w:ilvl="0">
      <w:start w:val="1"/>
      <w:numFmt w:val="decimal"/>
      <w:lvlText w:val="%1."/>
      <w:lvlJc w:val="left"/>
      <w:pPr>
        <w:tabs>
          <w:tab w:val="num" w:pos="360"/>
        </w:tabs>
        <w:ind w:left="360" w:hanging="360"/>
      </w:pPr>
    </w:lvl>
  </w:abstractNum>
  <w:abstractNum w:abstractNumId="41">
    <w:nsid w:val="79B316DE"/>
    <w:multiLevelType w:val="hybridMultilevel"/>
    <w:tmpl w:val="E5F81A12"/>
    <w:lvl w:ilvl="0" w:tplc="FCDC1318">
      <w:start w:val="1"/>
      <w:numFmt w:val="decimal"/>
      <w:lvlText w:val="%1."/>
      <w:lvlJc w:val="left"/>
      <w:pPr>
        <w:ind w:left="720" w:hanging="720"/>
      </w:pPr>
      <w:rPr>
        <w:rFonts w:hint="default"/>
        <w:b w:val="0"/>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2">
    <w:nsid w:val="7C830982"/>
    <w:multiLevelType w:val="hybridMultilevel"/>
    <w:tmpl w:val="D3A6FEFA"/>
    <w:lvl w:ilvl="0" w:tplc="3A92514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27"/>
  </w:num>
  <w:num w:numId="3">
    <w:abstractNumId w:val="15"/>
  </w:num>
  <w:num w:numId="4">
    <w:abstractNumId w:val="33"/>
  </w:num>
  <w:num w:numId="5">
    <w:abstractNumId w:val="12"/>
  </w:num>
  <w:num w:numId="6">
    <w:abstractNumId w:val="6"/>
  </w:num>
  <w:num w:numId="7">
    <w:abstractNumId w:val="25"/>
  </w:num>
  <w:num w:numId="8">
    <w:abstractNumId w:val="31"/>
  </w:num>
  <w:num w:numId="9">
    <w:abstractNumId w:val="9"/>
  </w:num>
  <w:num w:numId="10">
    <w:abstractNumId w:val="26"/>
  </w:num>
  <w:num w:numId="11">
    <w:abstractNumId w:val="16"/>
  </w:num>
  <w:num w:numId="12">
    <w:abstractNumId w:val="10"/>
  </w:num>
  <w:num w:numId="13">
    <w:abstractNumId w:val="35"/>
  </w:num>
  <w:num w:numId="14">
    <w:abstractNumId w:val="24"/>
  </w:num>
  <w:num w:numId="15">
    <w:abstractNumId w:val="17"/>
  </w:num>
  <w:num w:numId="16">
    <w:abstractNumId w:val="4"/>
  </w:num>
  <w:num w:numId="17">
    <w:abstractNumId w:val="3"/>
  </w:num>
  <w:num w:numId="18">
    <w:abstractNumId w:val="18"/>
  </w:num>
  <w:num w:numId="19">
    <w:abstractNumId w:val="21"/>
  </w:num>
  <w:num w:numId="20">
    <w:abstractNumId w:val="13"/>
  </w:num>
  <w:num w:numId="21">
    <w:abstractNumId w:val="34"/>
  </w:num>
  <w:num w:numId="22">
    <w:abstractNumId w:val="32"/>
  </w:num>
  <w:num w:numId="23">
    <w:abstractNumId w:val="30"/>
  </w:num>
  <w:num w:numId="24">
    <w:abstractNumId w:val="36"/>
  </w:num>
  <w:num w:numId="25">
    <w:abstractNumId w:val="5"/>
  </w:num>
  <w:num w:numId="26">
    <w:abstractNumId w:val="39"/>
  </w:num>
  <w:num w:numId="27">
    <w:abstractNumId w:val="41"/>
  </w:num>
  <w:num w:numId="28">
    <w:abstractNumId w:val="28"/>
  </w:num>
  <w:num w:numId="29">
    <w:abstractNumId w:val="7"/>
  </w:num>
  <w:num w:numId="30">
    <w:abstractNumId w:val="1"/>
  </w:num>
  <w:num w:numId="31">
    <w:abstractNumId w:val="19"/>
  </w:num>
  <w:num w:numId="32">
    <w:abstractNumId w:val="22"/>
  </w:num>
  <w:num w:numId="33">
    <w:abstractNumId w:val="29"/>
  </w:num>
  <w:num w:numId="34">
    <w:abstractNumId w:val="42"/>
  </w:num>
  <w:num w:numId="35">
    <w:abstractNumId w:val="8"/>
  </w:num>
  <w:num w:numId="36">
    <w:abstractNumId w:val="2"/>
  </w:num>
  <w:num w:numId="37">
    <w:abstractNumId w:val="11"/>
  </w:num>
  <w:num w:numId="38">
    <w:abstractNumId w:val="37"/>
  </w:num>
  <w:num w:numId="39">
    <w:abstractNumId w:val="38"/>
  </w:num>
  <w:num w:numId="40">
    <w:abstractNumId w:val="20"/>
  </w:num>
  <w:num w:numId="41">
    <w:abstractNumId w:val="23"/>
  </w:num>
  <w:num w:numId="42">
    <w:abstractNumId w:val="0"/>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CE5"/>
    <w:rsid w:val="00014946"/>
    <w:rsid w:val="00033959"/>
    <w:rsid w:val="00041942"/>
    <w:rsid w:val="00046A7B"/>
    <w:rsid w:val="0004707E"/>
    <w:rsid w:val="00063311"/>
    <w:rsid w:val="00063C68"/>
    <w:rsid w:val="000855D4"/>
    <w:rsid w:val="000A0168"/>
    <w:rsid w:val="000A0923"/>
    <w:rsid w:val="000B3388"/>
    <w:rsid w:val="00100861"/>
    <w:rsid w:val="00131A3B"/>
    <w:rsid w:val="00137FEE"/>
    <w:rsid w:val="001414CF"/>
    <w:rsid w:val="001B0224"/>
    <w:rsid w:val="001B21B8"/>
    <w:rsid w:val="001C584F"/>
    <w:rsid w:val="001E6591"/>
    <w:rsid w:val="001F260D"/>
    <w:rsid w:val="00206A98"/>
    <w:rsid w:val="00217DB8"/>
    <w:rsid w:val="0022004B"/>
    <w:rsid w:val="002249F9"/>
    <w:rsid w:val="0023576F"/>
    <w:rsid w:val="0024781E"/>
    <w:rsid w:val="00256E04"/>
    <w:rsid w:val="002724A5"/>
    <w:rsid w:val="00276825"/>
    <w:rsid w:val="002D2EEE"/>
    <w:rsid w:val="002E1B96"/>
    <w:rsid w:val="00311C26"/>
    <w:rsid w:val="00333073"/>
    <w:rsid w:val="00347B2E"/>
    <w:rsid w:val="00357FAE"/>
    <w:rsid w:val="00364CD6"/>
    <w:rsid w:val="0037180E"/>
    <w:rsid w:val="00381E6D"/>
    <w:rsid w:val="00391993"/>
    <w:rsid w:val="003924AE"/>
    <w:rsid w:val="003A786F"/>
    <w:rsid w:val="003C3208"/>
    <w:rsid w:val="003E0EA8"/>
    <w:rsid w:val="003E2917"/>
    <w:rsid w:val="00403CBD"/>
    <w:rsid w:val="00404FA8"/>
    <w:rsid w:val="00432540"/>
    <w:rsid w:val="00434B6D"/>
    <w:rsid w:val="00443F6F"/>
    <w:rsid w:val="004629DD"/>
    <w:rsid w:val="004917D8"/>
    <w:rsid w:val="004C08A7"/>
    <w:rsid w:val="004E21EF"/>
    <w:rsid w:val="004E51F5"/>
    <w:rsid w:val="004E75C4"/>
    <w:rsid w:val="004F085A"/>
    <w:rsid w:val="00506128"/>
    <w:rsid w:val="00506E07"/>
    <w:rsid w:val="00510A9E"/>
    <w:rsid w:val="005375C3"/>
    <w:rsid w:val="00557E2B"/>
    <w:rsid w:val="00563AF4"/>
    <w:rsid w:val="00584B3E"/>
    <w:rsid w:val="0059785D"/>
    <w:rsid w:val="005B62B1"/>
    <w:rsid w:val="005B76F5"/>
    <w:rsid w:val="005C6DB1"/>
    <w:rsid w:val="00623C65"/>
    <w:rsid w:val="006418A5"/>
    <w:rsid w:val="00641B30"/>
    <w:rsid w:val="00646B7A"/>
    <w:rsid w:val="006471E4"/>
    <w:rsid w:val="006476C4"/>
    <w:rsid w:val="006B46DB"/>
    <w:rsid w:val="006C51E1"/>
    <w:rsid w:val="006E68BE"/>
    <w:rsid w:val="0071324B"/>
    <w:rsid w:val="007208F6"/>
    <w:rsid w:val="00756B92"/>
    <w:rsid w:val="0076766B"/>
    <w:rsid w:val="007739C3"/>
    <w:rsid w:val="0077770A"/>
    <w:rsid w:val="007B09EF"/>
    <w:rsid w:val="00835794"/>
    <w:rsid w:val="00842FD2"/>
    <w:rsid w:val="00863B1C"/>
    <w:rsid w:val="008810D7"/>
    <w:rsid w:val="008A266B"/>
    <w:rsid w:val="008A6FE3"/>
    <w:rsid w:val="008B0C86"/>
    <w:rsid w:val="008B0FFA"/>
    <w:rsid w:val="008B3246"/>
    <w:rsid w:val="008D3F71"/>
    <w:rsid w:val="008D7F70"/>
    <w:rsid w:val="008E098B"/>
    <w:rsid w:val="008E4B03"/>
    <w:rsid w:val="009114D8"/>
    <w:rsid w:val="00964F6E"/>
    <w:rsid w:val="009701E4"/>
    <w:rsid w:val="00973C2F"/>
    <w:rsid w:val="009741EF"/>
    <w:rsid w:val="00985E9C"/>
    <w:rsid w:val="00987976"/>
    <w:rsid w:val="009A1A64"/>
    <w:rsid w:val="009B3CB7"/>
    <w:rsid w:val="009B5DB4"/>
    <w:rsid w:val="009C05F5"/>
    <w:rsid w:val="00A14639"/>
    <w:rsid w:val="00A27E69"/>
    <w:rsid w:val="00A4483C"/>
    <w:rsid w:val="00A9005C"/>
    <w:rsid w:val="00A9283A"/>
    <w:rsid w:val="00A9298C"/>
    <w:rsid w:val="00AB0CDC"/>
    <w:rsid w:val="00AC636B"/>
    <w:rsid w:val="00AD50C6"/>
    <w:rsid w:val="00B054D6"/>
    <w:rsid w:val="00B410E4"/>
    <w:rsid w:val="00B93F30"/>
    <w:rsid w:val="00BB0292"/>
    <w:rsid w:val="00BB7546"/>
    <w:rsid w:val="00BC361C"/>
    <w:rsid w:val="00BC7688"/>
    <w:rsid w:val="00BF489E"/>
    <w:rsid w:val="00C31BAD"/>
    <w:rsid w:val="00C405AC"/>
    <w:rsid w:val="00C42A27"/>
    <w:rsid w:val="00C42C38"/>
    <w:rsid w:val="00C51A7E"/>
    <w:rsid w:val="00C57FF0"/>
    <w:rsid w:val="00C819AF"/>
    <w:rsid w:val="00CB5530"/>
    <w:rsid w:val="00CC08B9"/>
    <w:rsid w:val="00CC7979"/>
    <w:rsid w:val="00CF0F98"/>
    <w:rsid w:val="00D1423D"/>
    <w:rsid w:val="00D20D91"/>
    <w:rsid w:val="00D219F8"/>
    <w:rsid w:val="00D26157"/>
    <w:rsid w:val="00D31464"/>
    <w:rsid w:val="00D3568A"/>
    <w:rsid w:val="00D710D2"/>
    <w:rsid w:val="00DC1057"/>
    <w:rsid w:val="00DC1481"/>
    <w:rsid w:val="00DD14B9"/>
    <w:rsid w:val="00DD289F"/>
    <w:rsid w:val="00DD7CE5"/>
    <w:rsid w:val="00DF07DD"/>
    <w:rsid w:val="00DF30B6"/>
    <w:rsid w:val="00DF3975"/>
    <w:rsid w:val="00E3615D"/>
    <w:rsid w:val="00E85443"/>
    <w:rsid w:val="00EB1C0A"/>
    <w:rsid w:val="00EC230B"/>
    <w:rsid w:val="00ED6C86"/>
    <w:rsid w:val="00EE0281"/>
    <w:rsid w:val="00F14C9E"/>
    <w:rsid w:val="00F252B9"/>
    <w:rsid w:val="00F73468"/>
    <w:rsid w:val="00F76EA7"/>
    <w:rsid w:val="00FD4691"/>
    <w:rsid w:val="00FE5456"/>
    <w:rsid w:val="00FF08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8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7CE5"/>
    <w:pPr>
      <w:spacing w:after="0" w:line="240" w:lineRule="auto"/>
    </w:pPr>
    <w:rPr>
      <w:rFonts w:ascii="Times New Roman" w:eastAsia="Times New Roman" w:hAnsi="Times New Roman" w:cs="Times New Roman"/>
      <w:sz w:val="2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DD7CE5"/>
    <w:pPr>
      <w:tabs>
        <w:tab w:val="center" w:pos="4536"/>
        <w:tab w:val="right" w:pos="9072"/>
      </w:tabs>
    </w:pPr>
  </w:style>
  <w:style w:type="character" w:customStyle="1" w:styleId="StopkaZnak">
    <w:name w:val="Stopka Znak"/>
    <w:basedOn w:val="Domylnaczcionkaakapitu"/>
    <w:link w:val="Stopka"/>
    <w:uiPriority w:val="99"/>
    <w:rsid w:val="00DD7CE5"/>
    <w:rPr>
      <w:rFonts w:ascii="Times New Roman" w:eastAsia="Times New Roman" w:hAnsi="Times New Roman" w:cs="Times New Roman"/>
      <w:sz w:val="26"/>
      <w:szCs w:val="20"/>
      <w:lang w:eastAsia="pl-PL"/>
    </w:rPr>
  </w:style>
  <w:style w:type="character" w:styleId="Numerstrony">
    <w:name w:val="page number"/>
    <w:basedOn w:val="Domylnaczcionkaakapitu"/>
    <w:rsid w:val="00DD7CE5"/>
  </w:style>
  <w:style w:type="paragraph" w:styleId="Tekstpodstawowywcity2">
    <w:name w:val="Body Text Indent 2"/>
    <w:basedOn w:val="Normalny"/>
    <w:link w:val="Tekstpodstawowywcity2Znak"/>
    <w:rsid w:val="00DD7CE5"/>
    <w:pPr>
      <w:ind w:left="340" w:hanging="340"/>
      <w:jc w:val="both"/>
    </w:pPr>
    <w:rPr>
      <w:sz w:val="24"/>
    </w:rPr>
  </w:style>
  <w:style w:type="character" w:customStyle="1" w:styleId="Tekstpodstawowywcity2Znak">
    <w:name w:val="Tekst podstawowy wcięty 2 Znak"/>
    <w:basedOn w:val="Domylnaczcionkaakapitu"/>
    <w:link w:val="Tekstpodstawowywcity2"/>
    <w:rsid w:val="00DD7CE5"/>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DD7CE5"/>
    <w:pPr>
      <w:ind w:left="340" w:firstLine="5"/>
      <w:jc w:val="both"/>
    </w:pPr>
    <w:rPr>
      <w:sz w:val="24"/>
    </w:rPr>
  </w:style>
  <w:style w:type="character" w:customStyle="1" w:styleId="TekstpodstawowywcityZnak">
    <w:name w:val="Tekst podstawowy wcięty Znak"/>
    <w:basedOn w:val="Domylnaczcionkaakapitu"/>
    <w:link w:val="Tekstpodstawowywcity"/>
    <w:rsid w:val="00DD7CE5"/>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DD7CE5"/>
    <w:pPr>
      <w:jc w:val="both"/>
    </w:pPr>
    <w:rPr>
      <w:sz w:val="24"/>
    </w:rPr>
  </w:style>
  <w:style w:type="character" w:customStyle="1" w:styleId="TekstpodstawowyZnak">
    <w:name w:val="Tekst podstawowy Znak"/>
    <w:basedOn w:val="Domylnaczcionkaakapitu"/>
    <w:link w:val="Tekstpodstawowy"/>
    <w:rsid w:val="00DD7CE5"/>
    <w:rPr>
      <w:rFonts w:ascii="Times New Roman" w:eastAsia="Times New Roman" w:hAnsi="Times New Roman" w:cs="Times New Roman"/>
      <w:sz w:val="24"/>
      <w:szCs w:val="20"/>
      <w:lang w:eastAsia="pl-PL"/>
    </w:rPr>
  </w:style>
  <w:style w:type="paragraph" w:styleId="Tytu">
    <w:name w:val="Title"/>
    <w:basedOn w:val="Normalny"/>
    <w:link w:val="TytuZnak"/>
    <w:qFormat/>
    <w:rsid w:val="00DD7CE5"/>
    <w:pPr>
      <w:jc w:val="center"/>
    </w:pPr>
    <w:rPr>
      <w:b/>
      <w:sz w:val="28"/>
    </w:rPr>
  </w:style>
  <w:style w:type="character" w:customStyle="1" w:styleId="TytuZnak">
    <w:name w:val="Tytuł Znak"/>
    <w:basedOn w:val="Domylnaczcionkaakapitu"/>
    <w:link w:val="Tytu"/>
    <w:rsid w:val="00DD7CE5"/>
    <w:rPr>
      <w:rFonts w:ascii="Times New Roman" w:eastAsia="Times New Roman" w:hAnsi="Times New Roman" w:cs="Times New Roman"/>
      <w:b/>
      <w:sz w:val="28"/>
      <w:szCs w:val="20"/>
      <w:lang w:eastAsia="pl-PL"/>
    </w:rPr>
  </w:style>
  <w:style w:type="paragraph" w:styleId="Akapitzlist">
    <w:name w:val="List Paragraph"/>
    <w:basedOn w:val="Normalny"/>
    <w:uiPriority w:val="34"/>
    <w:qFormat/>
    <w:rsid w:val="00DD7CE5"/>
    <w:pPr>
      <w:spacing w:line="276" w:lineRule="auto"/>
      <w:ind w:left="720"/>
      <w:contextualSpacing/>
    </w:pPr>
    <w:rPr>
      <w:rFonts w:ascii="Calibri" w:eastAsia="Calibri" w:hAnsi="Calibri"/>
      <w:sz w:val="22"/>
      <w:szCs w:val="22"/>
      <w:lang w:eastAsia="en-US"/>
    </w:rPr>
  </w:style>
  <w:style w:type="character" w:styleId="Odwoaniedokomentarza">
    <w:name w:val="annotation reference"/>
    <w:rsid w:val="00DD7CE5"/>
    <w:rPr>
      <w:sz w:val="16"/>
      <w:szCs w:val="16"/>
    </w:rPr>
  </w:style>
  <w:style w:type="paragraph" w:styleId="Tekstkomentarza">
    <w:name w:val="annotation text"/>
    <w:basedOn w:val="Normalny"/>
    <w:link w:val="TekstkomentarzaZnak"/>
    <w:rsid w:val="00DD7CE5"/>
    <w:rPr>
      <w:sz w:val="20"/>
    </w:rPr>
  </w:style>
  <w:style w:type="character" w:customStyle="1" w:styleId="TekstkomentarzaZnak">
    <w:name w:val="Tekst komentarza Znak"/>
    <w:basedOn w:val="Domylnaczcionkaakapitu"/>
    <w:link w:val="Tekstkomentarza"/>
    <w:rsid w:val="00DD7CE5"/>
    <w:rPr>
      <w:rFonts w:ascii="Times New Roman" w:eastAsia="Times New Roman" w:hAnsi="Times New Roman" w:cs="Times New Roman"/>
      <w:szCs w:val="20"/>
      <w:lang w:eastAsia="pl-PL"/>
    </w:rPr>
  </w:style>
  <w:style w:type="character" w:styleId="Pogrubienie">
    <w:name w:val="Strong"/>
    <w:basedOn w:val="Domylnaczcionkaakapitu"/>
    <w:uiPriority w:val="22"/>
    <w:qFormat/>
    <w:rsid w:val="00DD7CE5"/>
    <w:rPr>
      <w:b/>
      <w:bCs/>
    </w:rPr>
  </w:style>
  <w:style w:type="paragraph" w:styleId="Tekstdymka">
    <w:name w:val="Balloon Text"/>
    <w:basedOn w:val="Normalny"/>
    <w:link w:val="TekstdymkaZnak"/>
    <w:uiPriority w:val="99"/>
    <w:semiHidden/>
    <w:unhideWhenUsed/>
    <w:rsid w:val="00DD7CE5"/>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7CE5"/>
    <w:rPr>
      <w:rFonts w:ascii="Segoe UI" w:eastAsia="Times New Roman" w:hAnsi="Segoe UI" w:cs="Segoe UI"/>
      <w:sz w:val="18"/>
      <w:szCs w:val="18"/>
      <w:lang w:eastAsia="pl-PL"/>
    </w:rPr>
  </w:style>
  <w:style w:type="paragraph" w:styleId="Poprawka">
    <w:name w:val="Revision"/>
    <w:hidden/>
    <w:uiPriority w:val="99"/>
    <w:semiHidden/>
    <w:rsid w:val="00DD7CE5"/>
    <w:pPr>
      <w:spacing w:after="0" w:line="240" w:lineRule="auto"/>
    </w:pPr>
    <w:rPr>
      <w:rFonts w:ascii="Times New Roman" w:eastAsia="Times New Roman" w:hAnsi="Times New Roman" w:cs="Times New Roman"/>
      <w:sz w:val="26"/>
      <w:szCs w:val="20"/>
      <w:lang w:eastAsia="pl-PL"/>
    </w:rPr>
  </w:style>
  <w:style w:type="paragraph" w:styleId="Nagwek">
    <w:name w:val="header"/>
    <w:basedOn w:val="Normalny"/>
    <w:link w:val="NagwekZnak"/>
    <w:uiPriority w:val="99"/>
    <w:unhideWhenUsed/>
    <w:rsid w:val="00CB5530"/>
    <w:pPr>
      <w:tabs>
        <w:tab w:val="center" w:pos="4536"/>
        <w:tab w:val="right" w:pos="9072"/>
      </w:tabs>
    </w:pPr>
  </w:style>
  <w:style w:type="character" w:customStyle="1" w:styleId="NagwekZnak">
    <w:name w:val="Nagłówek Znak"/>
    <w:basedOn w:val="Domylnaczcionkaakapitu"/>
    <w:link w:val="Nagwek"/>
    <w:uiPriority w:val="99"/>
    <w:rsid w:val="00CB5530"/>
    <w:rPr>
      <w:rFonts w:ascii="Times New Roman" w:eastAsia="Times New Roman" w:hAnsi="Times New Roman" w:cs="Times New Roman"/>
      <w:sz w:val="26"/>
      <w:szCs w:val="20"/>
      <w:lang w:eastAsia="pl-PL"/>
    </w:rPr>
  </w:style>
  <w:style w:type="character" w:styleId="Hipercze">
    <w:name w:val="Hyperlink"/>
    <w:basedOn w:val="Domylnaczcionkaakapitu"/>
    <w:uiPriority w:val="99"/>
    <w:unhideWhenUsed/>
    <w:rsid w:val="001B022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7CE5"/>
    <w:pPr>
      <w:spacing w:after="0" w:line="240" w:lineRule="auto"/>
    </w:pPr>
    <w:rPr>
      <w:rFonts w:ascii="Times New Roman" w:eastAsia="Times New Roman" w:hAnsi="Times New Roman" w:cs="Times New Roman"/>
      <w:sz w:val="2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DD7CE5"/>
    <w:pPr>
      <w:tabs>
        <w:tab w:val="center" w:pos="4536"/>
        <w:tab w:val="right" w:pos="9072"/>
      </w:tabs>
    </w:pPr>
  </w:style>
  <w:style w:type="character" w:customStyle="1" w:styleId="StopkaZnak">
    <w:name w:val="Stopka Znak"/>
    <w:basedOn w:val="Domylnaczcionkaakapitu"/>
    <w:link w:val="Stopka"/>
    <w:uiPriority w:val="99"/>
    <w:rsid w:val="00DD7CE5"/>
    <w:rPr>
      <w:rFonts w:ascii="Times New Roman" w:eastAsia="Times New Roman" w:hAnsi="Times New Roman" w:cs="Times New Roman"/>
      <w:sz w:val="26"/>
      <w:szCs w:val="20"/>
      <w:lang w:eastAsia="pl-PL"/>
    </w:rPr>
  </w:style>
  <w:style w:type="character" w:styleId="Numerstrony">
    <w:name w:val="page number"/>
    <w:basedOn w:val="Domylnaczcionkaakapitu"/>
    <w:rsid w:val="00DD7CE5"/>
  </w:style>
  <w:style w:type="paragraph" w:styleId="Tekstpodstawowywcity2">
    <w:name w:val="Body Text Indent 2"/>
    <w:basedOn w:val="Normalny"/>
    <w:link w:val="Tekstpodstawowywcity2Znak"/>
    <w:rsid w:val="00DD7CE5"/>
    <w:pPr>
      <w:ind w:left="340" w:hanging="340"/>
      <w:jc w:val="both"/>
    </w:pPr>
    <w:rPr>
      <w:sz w:val="24"/>
    </w:rPr>
  </w:style>
  <w:style w:type="character" w:customStyle="1" w:styleId="Tekstpodstawowywcity2Znak">
    <w:name w:val="Tekst podstawowy wcięty 2 Znak"/>
    <w:basedOn w:val="Domylnaczcionkaakapitu"/>
    <w:link w:val="Tekstpodstawowywcity2"/>
    <w:rsid w:val="00DD7CE5"/>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DD7CE5"/>
    <w:pPr>
      <w:ind w:left="340" w:firstLine="5"/>
      <w:jc w:val="both"/>
    </w:pPr>
    <w:rPr>
      <w:sz w:val="24"/>
    </w:rPr>
  </w:style>
  <w:style w:type="character" w:customStyle="1" w:styleId="TekstpodstawowywcityZnak">
    <w:name w:val="Tekst podstawowy wcięty Znak"/>
    <w:basedOn w:val="Domylnaczcionkaakapitu"/>
    <w:link w:val="Tekstpodstawowywcity"/>
    <w:rsid w:val="00DD7CE5"/>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DD7CE5"/>
    <w:pPr>
      <w:jc w:val="both"/>
    </w:pPr>
    <w:rPr>
      <w:sz w:val="24"/>
    </w:rPr>
  </w:style>
  <w:style w:type="character" w:customStyle="1" w:styleId="TekstpodstawowyZnak">
    <w:name w:val="Tekst podstawowy Znak"/>
    <w:basedOn w:val="Domylnaczcionkaakapitu"/>
    <w:link w:val="Tekstpodstawowy"/>
    <w:rsid w:val="00DD7CE5"/>
    <w:rPr>
      <w:rFonts w:ascii="Times New Roman" w:eastAsia="Times New Roman" w:hAnsi="Times New Roman" w:cs="Times New Roman"/>
      <w:sz w:val="24"/>
      <w:szCs w:val="20"/>
      <w:lang w:eastAsia="pl-PL"/>
    </w:rPr>
  </w:style>
  <w:style w:type="paragraph" w:styleId="Tytu">
    <w:name w:val="Title"/>
    <w:basedOn w:val="Normalny"/>
    <w:link w:val="TytuZnak"/>
    <w:qFormat/>
    <w:rsid w:val="00DD7CE5"/>
    <w:pPr>
      <w:jc w:val="center"/>
    </w:pPr>
    <w:rPr>
      <w:b/>
      <w:sz w:val="28"/>
    </w:rPr>
  </w:style>
  <w:style w:type="character" w:customStyle="1" w:styleId="TytuZnak">
    <w:name w:val="Tytuł Znak"/>
    <w:basedOn w:val="Domylnaczcionkaakapitu"/>
    <w:link w:val="Tytu"/>
    <w:rsid w:val="00DD7CE5"/>
    <w:rPr>
      <w:rFonts w:ascii="Times New Roman" w:eastAsia="Times New Roman" w:hAnsi="Times New Roman" w:cs="Times New Roman"/>
      <w:b/>
      <w:sz w:val="28"/>
      <w:szCs w:val="20"/>
      <w:lang w:eastAsia="pl-PL"/>
    </w:rPr>
  </w:style>
  <w:style w:type="paragraph" w:styleId="Akapitzlist">
    <w:name w:val="List Paragraph"/>
    <w:basedOn w:val="Normalny"/>
    <w:uiPriority w:val="34"/>
    <w:qFormat/>
    <w:rsid w:val="00DD7CE5"/>
    <w:pPr>
      <w:spacing w:line="276" w:lineRule="auto"/>
      <w:ind w:left="720"/>
      <w:contextualSpacing/>
    </w:pPr>
    <w:rPr>
      <w:rFonts w:ascii="Calibri" w:eastAsia="Calibri" w:hAnsi="Calibri"/>
      <w:sz w:val="22"/>
      <w:szCs w:val="22"/>
      <w:lang w:eastAsia="en-US"/>
    </w:rPr>
  </w:style>
  <w:style w:type="character" w:styleId="Odwoaniedokomentarza">
    <w:name w:val="annotation reference"/>
    <w:rsid w:val="00DD7CE5"/>
    <w:rPr>
      <w:sz w:val="16"/>
      <w:szCs w:val="16"/>
    </w:rPr>
  </w:style>
  <w:style w:type="paragraph" w:styleId="Tekstkomentarza">
    <w:name w:val="annotation text"/>
    <w:basedOn w:val="Normalny"/>
    <w:link w:val="TekstkomentarzaZnak"/>
    <w:rsid w:val="00DD7CE5"/>
    <w:rPr>
      <w:sz w:val="20"/>
    </w:rPr>
  </w:style>
  <w:style w:type="character" w:customStyle="1" w:styleId="TekstkomentarzaZnak">
    <w:name w:val="Tekst komentarza Znak"/>
    <w:basedOn w:val="Domylnaczcionkaakapitu"/>
    <w:link w:val="Tekstkomentarza"/>
    <w:rsid w:val="00DD7CE5"/>
    <w:rPr>
      <w:rFonts w:ascii="Times New Roman" w:eastAsia="Times New Roman" w:hAnsi="Times New Roman" w:cs="Times New Roman"/>
      <w:szCs w:val="20"/>
      <w:lang w:eastAsia="pl-PL"/>
    </w:rPr>
  </w:style>
  <w:style w:type="character" w:styleId="Pogrubienie">
    <w:name w:val="Strong"/>
    <w:basedOn w:val="Domylnaczcionkaakapitu"/>
    <w:uiPriority w:val="22"/>
    <w:qFormat/>
    <w:rsid w:val="00DD7CE5"/>
    <w:rPr>
      <w:b/>
      <w:bCs/>
    </w:rPr>
  </w:style>
  <w:style w:type="paragraph" w:styleId="Tekstdymka">
    <w:name w:val="Balloon Text"/>
    <w:basedOn w:val="Normalny"/>
    <w:link w:val="TekstdymkaZnak"/>
    <w:uiPriority w:val="99"/>
    <w:semiHidden/>
    <w:unhideWhenUsed/>
    <w:rsid w:val="00DD7CE5"/>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7CE5"/>
    <w:rPr>
      <w:rFonts w:ascii="Segoe UI" w:eastAsia="Times New Roman" w:hAnsi="Segoe UI" w:cs="Segoe UI"/>
      <w:sz w:val="18"/>
      <w:szCs w:val="18"/>
      <w:lang w:eastAsia="pl-PL"/>
    </w:rPr>
  </w:style>
  <w:style w:type="paragraph" w:styleId="Poprawka">
    <w:name w:val="Revision"/>
    <w:hidden/>
    <w:uiPriority w:val="99"/>
    <w:semiHidden/>
    <w:rsid w:val="00DD7CE5"/>
    <w:pPr>
      <w:spacing w:after="0" w:line="240" w:lineRule="auto"/>
    </w:pPr>
    <w:rPr>
      <w:rFonts w:ascii="Times New Roman" w:eastAsia="Times New Roman" w:hAnsi="Times New Roman" w:cs="Times New Roman"/>
      <w:sz w:val="26"/>
      <w:szCs w:val="20"/>
      <w:lang w:eastAsia="pl-PL"/>
    </w:rPr>
  </w:style>
  <w:style w:type="paragraph" w:styleId="Nagwek">
    <w:name w:val="header"/>
    <w:basedOn w:val="Normalny"/>
    <w:link w:val="NagwekZnak"/>
    <w:uiPriority w:val="99"/>
    <w:unhideWhenUsed/>
    <w:rsid w:val="00CB5530"/>
    <w:pPr>
      <w:tabs>
        <w:tab w:val="center" w:pos="4536"/>
        <w:tab w:val="right" w:pos="9072"/>
      </w:tabs>
    </w:pPr>
  </w:style>
  <w:style w:type="character" w:customStyle="1" w:styleId="NagwekZnak">
    <w:name w:val="Nagłówek Znak"/>
    <w:basedOn w:val="Domylnaczcionkaakapitu"/>
    <w:link w:val="Nagwek"/>
    <w:uiPriority w:val="99"/>
    <w:rsid w:val="00CB5530"/>
    <w:rPr>
      <w:rFonts w:ascii="Times New Roman" w:eastAsia="Times New Roman" w:hAnsi="Times New Roman" w:cs="Times New Roman"/>
      <w:sz w:val="26"/>
      <w:szCs w:val="20"/>
      <w:lang w:eastAsia="pl-PL"/>
    </w:rPr>
  </w:style>
  <w:style w:type="character" w:styleId="Hipercze">
    <w:name w:val="Hyperlink"/>
    <w:basedOn w:val="Domylnaczcionkaakapitu"/>
    <w:uiPriority w:val="99"/>
    <w:unhideWhenUsed/>
    <w:rsid w:val="001B02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99947">
      <w:bodyDiv w:val="1"/>
      <w:marLeft w:val="0"/>
      <w:marRight w:val="0"/>
      <w:marTop w:val="0"/>
      <w:marBottom w:val="0"/>
      <w:divBdr>
        <w:top w:val="none" w:sz="0" w:space="0" w:color="auto"/>
        <w:left w:val="none" w:sz="0" w:space="0" w:color="auto"/>
        <w:bottom w:val="none" w:sz="0" w:space="0" w:color="auto"/>
        <w:right w:val="none" w:sz="0" w:space="0" w:color="auto"/>
      </w:divBdr>
    </w:div>
    <w:div w:id="1325160304">
      <w:bodyDiv w:val="1"/>
      <w:marLeft w:val="0"/>
      <w:marRight w:val="0"/>
      <w:marTop w:val="0"/>
      <w:marBottom w:val="0"/>
      <w:divBdr>
        <w:top w:val="none" w:sz="0" w:space="0" w:color="auto"/>
        <w:left w:val="none" w:sz="0" w:space="0" w:color="auto"/>
        <w:bottom w:val="none" w:sz="0" w:space="0" w:color="auto"/>
        <w:right w:val="none" w:sz="0" w:space="0" w:color="auto"/>
      </w:divBdr>
    </w:div>
    <w:div w:id="1398549807">
      <w:bodyDiv w:val="1"/>
      <w:marLeft w:val="0"/>
      <w:marRight w:val="0"/>
      <w:marTop w:val="0"/>
      <w:marBottom w:val="0"/>
      <w:divBdr>
        <w:top w:val="none" w:sz="0" w:space="0" w:color="auto"/>
        <w:left w:val="none" w:sz="0" w:space="0" w:color="auto"/>
        <w:bottom w:val="none" w:sz="0" w:space="0" w:color="auto"/>
        <w:right w:val="none" w:sz="0" w:space="0" w:color="auto"/>
      </w:divBdr>
    </w:div>
    <w:div w:id="1421370179">
      <w:bodyDiv w:val="1"/>
      <w:marLeft w:val="0"/>
      <w:marRight w:val="0"/>
      <w:marTop w:val="0"/>
      <w:marBottom w:val="0"/>
      <w:divBdr>
        <w:top w:val="none" w:sz="0" w:space="0" w:color="auto"/>
        <w:left w:val="none" w:sz="0" w:space="0" w:color="auto"/>
        <w:bottom w:val="none" w:sz="0" w:space="0" w:color="auto"/>
        <w:right w:val="none" w:sz="0" w:space="0" w:color="auto"/>
      </w:divBdr>
    </w:div>
    <w:div w:id="151565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minski@um.szczecinek.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3543</Words>
  <Characters>21263</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Kamiński Arkadiusz</dc:creator>
  <cp:keywords/>
  <dc:description/>
  <cp:lastModifiedBy>Tomasz Kołosowski</cp:lastModifiedBy>
  <cp:revision>4</cp:revision>
  <cp:lastPrinted>2022-11-07T07:26:00Z</cp:lastPrinted>
  <dcterms:created xsi:type="dcterms:W3CDTF">2022-11-07T11:27:00Z</dcterms:created>
  <dcterms:modified xsi:type="dcterms:W3CDTF">2022-11-08T07:04:00Z</dcterms:modified>
</cp:coreProperties>
</file>