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01780" w:rsidP="0064481B">
      <w:pPr>
        <w:ind w:left="3686" w:hanging="36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92AB1" w:rsidRPr="00792AB1">
        <w:rPr>
          <w:rFonts w:ascii="Times New Roman" w:hAnsi="Times New Roman" w:cs="Times New Roman"/>
          <w:sz w:val="24"/>
          <w:szCs w:val="24"/>
        </w:rPr>
        <w:t xml:space="preserve">otyczy: </w:t>
      </w:r>
      <w:r w:rsidR="0064481B" w:rsidRPr="0064481B">
        <w:rPr>
          <w:rFonts w:ascii="Times New Roman" w:hAnsi="Times New Roman" w:cs="Times New Roman"/>
          <w:b/>
          <w:sz w:val="24"/>
          <w:szCs w:val="24"/>
        </w:rPr>
        <w:t xml:space="preserve">wykonania </w:t>
      </w:r>
      <w:r w:rsidR="00DD4EC5">
        <w:rPr>
          <w:rFonts w:ascii="Times New Roman" w:hAnsi="Times New Roman" w:cs="Times New Roman"/>
          <w:b/>
          <w:sz w:val="24"/>
          <w:szCs w:val="24"/>
        </w:rPr>
        <w:t>przebudowy ulicy Jasnej w Szczecinku</w:t>
      </w:r>
      <w:bookmarkStart w:id="0" w:name="_GoBack"/>
      <w:bookmarkEnd w:id="0"/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2A7AC1"/>
    <w:rsid w:val="002E3A82"/>
    <w:rsid w:val="003564A7"/>
    <w:rsid w:val="005E4C82"/>
    <w:rsid w:val="00633EBC"/>
    <w:rsid w:val="0064481B"/>
    <w:rsid w:val="00757168"/>
    <w:rsid w:val="00792AB1"/>
    <w:rsid w:val="007A4DB1"/>
    <w:rsid w:val="007B4C13"/>
    <w:rsid w:val="007E2102"/>
    <w:rsid w:val="00800DAD"/>
    <w:rsid w:val="00A60E45"/>
    <w:rsid w:val="00B01780"/>
    <w:rsid w:val="00B76AC2"/>
    <w:rsid w:val="00B82027"/>
    <w:rsid w:val="00BA334D"/>
    <w:rsid w:val="00CE7517"/>
    <w:rsid w:val="00D40EE3"/>
    <w:rsid w:val="00DA0925"/>
    <w:rsid w:val="00DD4EC5"/>
    <w:rsid w:val="00E33E45"/>
    <w:rsid w:val="00E45B6B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Mista Anna</cp:lastModifiedBy>
  <cp:revision>3</cp:revision>
  <cp:lastPrinted>2021-03-03T08:38:00Z</cp:lastPrinted>
  <dcterms:created xsi:type="dcterms:W3CDTF">2021-07-15T06:27:00Z</dcterms:created>
  <dcterms:modified xsi:type="dcterms:W3CDTF">2021-07-15T10:00:00Z</dcterms:modified>
</cp:coreProperties>
</file>