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3C" w:rsidRPr="009F323C" w:rsidRDefault="009F323C" w:rsidP="009F323C">
      <w:pPr>
        <w:pBdr>
          <w:bottom w:val="single" w:sz="6" w:space="1" w:color="auto"/>
        </w:pBdr>
        <w:jc w:val="center"/>
        <w:rPr>
          <w:rFonts w:eastAsia="Times New Roman" w:cs="Arial"/>
          <w:vanish/>
          <w:sz w:val="16"/>
          <w:szCs w:val="16"/>
          <w:lang w:eastAsia="pl-PL"/>
        </w:rPr>
      </w:pPr>
      <w:r w:rsidRPr="009F323C">
        <w:rPr>
          <w:rFonts w:eastAsia="Times New Roman" w:cs="Arial"/>
          <w:vanish/>
          <w:sz w:val="16"/>
          <w:szCs w:val="16"/>
          <w:lang w:eastAsia="pl-PL"/>
        </w:rPr>
        <w:t>Początek formularza</w:t>
      </w:r>
    </w:p>
    <w:p w:rsidR="009F323C" w:rsidRPr="009F323C" w:rsidRDefault="009F323C" w:rsidP="009F323C">
      <w:pPr>
        <w:spacing w:after="240"/>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Ogłoszenie nr 654699-N-2018 z dnia 2018-11-29 r. </w:t>
      </w:r>
    </w:p>
    <w:p w:rsidR="009F323C" w:rsidRPr="009F323C" w:rsidRDefault="009F323C" w:rsidP="009F323C">
      <w:pPr>
        <w:jc w:val="center"/>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Miasto Szczecinek: Świadczenie usług transmisji danych monitoringu wizyjnego, systemu dynamicznej informacji pasażerskiej oraz informacji miejskiej na terenie miasta Szczecinek w okresie od 01.01.2019 r. do 31.12.2019 r.</w:t>
      </w:r>
      <w:r w:rsidRPr="009F323C">
        <w:rPr>
          <w:rFonts w:ascii="Times New Roman" w:eastAsia="Times New Roman" w:hAnsi="Times New Roman" w:cs="Times New Roman"/>
          <w:sz w:val="24"/>
          <w:szCs w:val="24"/>
          <w:lang w:eastAsia="pl-PL"/>
        </w:rPr>
        <w:br/>
        <w:t xml:space="preserve">OGŁOSZENIE O ZAMÓWIENIU - Usługi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Zamieszczanie ogłoszenia:</w:t>
      </w:r>
      <w:r w:rsidRPr="009F323C">
        <w:rPr>
          <w:rFonts w:ascii="Times New Roman" w:eastAsia="Times New Roman" w:hAnsi="Times New Roman" w:cs="Times New Roman"/>
          <w:sz w:val="24"/>
          <w:szCs w:val="24"/>
          <w:lang w:eastAsia="pl-PL"/>
        </w:rPr>
        <w:t xml:space="preserve"> Zamieszczanie obowiązkowe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Ogłoszenie dotyczy:</w:t>
      </w:r>
      <w:r w:rsidRPr="009F323C">
        <w:rPr>
          <w:rFonts w:ascii="Times New Roman" w:eastAsia="Times New Roman" w:hAnsi="Times New Roman" w:cs="Times New Roman"/>
          <w:sz w:val="24"/>
          <w:szCs w:val="24"/>
          <w:lang w:eastAsia="pl-PL"/>
        </w:rPr>
        <w:t xml:space="preserve"> Zamówienia publicznego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Nazwa projektu lub programu</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F323C">
        <w:rPr>
          <w:rFonts w:ascii="Times New Roman" w:eastAsia="Times New Roman" w:hAnsi="Times New Roman" w:cs="Times New Roman"/>
          <w:sz w:val="24"/>
          <w:szCs w:val="24"/>
          <w:lang w:eastAsia="pl-PL"/>
        </w:rPr>
        <w:t>Pzp</w:t>
      </w:r>
      <w:proofErr w:type="spellEnd"/>
      <w:r w:rsidRPr="009F323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u w:val="single"/>
          <w:lang w:eastAsia="pl-PL"/>
        </w:rPr>
        <w:t>SEKCJA I: ZAMAWIAJĄCY</w:t>
      </w:r>
      <w:r w:rsidRPr="009F323C">
        <w:rPr>
          <w:rFonts w:ascii="Times New Roman" w:eastAsia="Times New Roman" w:hAnsi="Times New Roman" w:cs="Times New Roman"/>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Postępowanie przeprowadza centralny zamawiający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Informacje na temat podmiotu któremu zamawiający powierzył/powierzyli prowadzenie postępowania:</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Postępowanie jest przeprowadzane wspólnie przez zamawiających</w:t>
      </w:r>
      <w:r w:rsidRPr="009F323C">
        <w:rPr>
          <w:rFonts w:ascii="Times New Roman" w:eastAsia="Times New Roman" w:hAnsi="Times New Roman" w:cs="Times New Roman"/>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Tak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9F323C" w:rsidRPr="009F323C" w:rsidTr="009F323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Podmiot</w:t>
            </w:r>
          </w:p>
        </w:tc>
      </w:tr>
      <w:tr w:rsidR="009F323C" w:rsidRPr="009F323C" w:rsidTr="009F323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Komunikacja Miejska spółka z o.o., ul. Cieślaka 4, 78-400 Szczecinek, Numer KRS 0000025798, NIP: 673-000-60-01, REGON: 330032817, miejkom@km.szczecinek.pl, tel. 94 374 35 73,</w:t>
            </w:r>
          </w:p>
        </w:tc>
      </w:tr>
      <w:tr w:rsidR="009F323C" w:rsidRPr="009F323C" w:rsidTr="009F323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Samorządowa Agencja Promocji i Kultury, ul. Wyszyńskiego 65, 78-400 Szczecinek, NIP: 673-12-79-161, REGON: 330003282, tel. 94 712 83 02</w:t>
            </w:r>
          </w:p>
        </w:tc>
      </w:tr>
      <w:tr w:rsidR="009F323C" w:rsidRPr="009F323C" w:rsidTr="009F323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Miasto Szczecinek, pl. Wolności 13, 78-400 Szczecinek, NIP: 673-00-10-209, REGON: 330920890, urzad@um.szczecinek.pl, Jan Zaremba - tel. 94 37 141 65</w:t>
            </w:r>
          </w:p>
        </w:tc>
      </w:tr>
    </w:tbl>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lastRenderedPageBreak/>
        <w:br/>
      </w:r>
      <w:r w:rsidRPr="009F323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Informacje dodatkowe:</w:t>
      </w:r>
      <w:r w:rsidRPr="009F323C">
        <w:rPr>
          <w:rFonts w:ascii="Times New Roman" w:eastAsia="Times New Roman" w:hAnsi="Times New Roman" w:cs="Times New Roman"/>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 1) NAZWA I ADRES: </w:t>
      </w:r>
      <w:r w:rsidRPr="009F323C">
        <w:rPr>
          <w:rFonts w:ascii="Times New Roman" w:eastAsia="Times New Roman" w:hAnsi="Times New Roman" w:cs="Times New Roman"/>
          <w:sz w:val="24"/>
          <w:szCs w:val="24"/>
          <w:lang w:eastAsia="pl-PL"/>
        </w:rPr>
        <w:t xml:space="preserve">Miasto Szczecinek, krajowy numer identyfikacyjny 33092089000000, ul. Plac Wolności  13 , 78400   Szczecinek, woj. zachodniopomorskie, państwo Polska, tel. 943 714 126, e-mail urzad@um.szczecinek.pl, faks 943 740 254. </w:t>
      </w:r>
      <w:r w:rsidRPr="009F323C">
        <w:rPr>
          <w:rFonts w:ascii="Times New Roman" w:eastAsia="Times New Roman" w:hAnsi="Times New Roman" w:cs="Times New Roman"/>
          <w:sz w:val="24"/>
          <w:szCs w:val="24"/>
          <w:lang w:eastAsia="pl-PL"/>
        </w:rPr>
        <w:br/>
        <w:t xml:space="preserve">Adres strony internetowej (URL): www.szczecinek.pl </w:t>
      </w:r>
      <w:r w:rsidRPr="009F323C">
        <w:rPr>
          <w:rFonts w:ascii="Times New Roman" w:eastAsia="Times New Roman" w:hAnsi="Times New Roman" w:cs="Times New Roman"/>
          <w:sz w:val="24"/>
          <w:szCs w:val="24"/>
          <w:lang w:eastAsia="pl-PL"/>
        </w:rPr>
        <w:br/>
        <w:t xml:space="preserve">Adres profilu nabywcy: </w:t>
      </w:r>
      <w:r w:rsidRPr="009F323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 2) RODZAJ ZAMAWIAJĄCEGO: </w:t>
      </w:r>
      <w:r w:rsidRPr="009F323C">
        <w:rPr>
          <w:rFonts w:ascii="Times New Roman" w:eastAsia="Times New Roman" w:hAnsi="Times New Roman" w:cs="Times New Roman"/>
          <w:sz w:val="24"/>
          <w:szCs w:val="24"/>
          <w:lang w:eastAsia="pl-PL"/>
        </w:rPr>
        <w:t xml:space="preserve">Administracja samorządowa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I.3) WSPÓLNE UDZIELANIE ZAMÓWIENIA </w:t>
      </w:r>
      <w:r w:rsidRPr="009F323C">
        <w:rPr>
          <w:rFonts w:ascii="Times New Roman" w:eastAsia="Times New Roman" w:hAnsi="Times New Roman" w:cs="Times New Roman"/>
          <w:b/>
          <w:bCs/>
          <w:i/>
          <w:iCs/>
          <w:sz w:val="24"/>
          <w:szCs w:val="24"/>
          <w:lang w:eastAsia="pl-PL"/>
        </w:rPr>
        <w:t>(jeżeli dotyczy)</w:t>
      </w:r>
      <w:r w:rsidRPr="009F323C">
        <w:rPr>
          <w:rFonts w:ascii="Times New Roman" w:eastAsia="Times New Roman" w:hAnsi="Times New Roman" w:cs="Times New Roman"/>
          <w:b/>
          <w:bCs/>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F323C">
        <w:rPr>
          <w:rFonts w:ascii="Times New Roman" w:eastAsia="Times New Roman" w:hAnsi="Times New Roman" w:cs="Times New Roman"/>
          <w:sz w:val="24"/>
          <w:szCs w:val="24"/>
          <w:lang w:eastAsia="pl-PL"/>
        </w:rPr>
        <w:br/>
        <w:t xml:space="preserve">Odpowiedzialnym za przeprowadzenia postępowania będzie Miasto Szczecinek, pl. Wolności 13, 78-400 Szczecinek. Miasto Szczecinek zostało upoważnione przez pozostałych zamawiających do przeprowadzenia postępowania oraz udzielenia zamówienia w ich imieniu i na ich rzecz.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I.4) KOMUNIKACJA: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F323C">
        <w:rPr>
          <w:rFonts w:ascii="Times New Roman" w:eastAsia="Times New Roman" w:hAnsi="Times New Roman" w:cs="Times New Roman"/>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Tak </w:t>
      </w:r>
      <w:r w:rsidRPr="009F323C">
        <w:rPr>
          <w:rFonts w:ascii="Times New Roman" w:eastAsia="Times New Roman" w:hAnsi="Times New Roman" w:cs="Times New Roman"/>
          <w:sz w:val="24"/>
          <w:szCs w:val="24"/>
          <w:lang w:eastAsia="pl-PL"/>
        </w:rPr>
        <w:br/>
        <w:t xml:space="preserve">www.szczecinek.pl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Oferty lub wnioski o dopuszczenie do udziału w postępowaniu należy przesyłać:</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Elektronicznie</w:t>
      </w:r>
      <w:r w:rsidRPr="009F323C">
        <w:rPr>
          <w:rFonts w:ascii="Times New Roman" w:eastAsia="Times New Roman" w:hAnsi="Times New Roman" w:cs="Times New Roman"/>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r w:rsidRPr="009F323C">
        <w:rPr>
          <w:rFonts w:ascii="Times New Roman" w:eastAsia="Times New Roman" w:hAnsi="Times New Roman" w:cs="Times New Roman"/>
          <w:sz w:val="24"/>
          <w:szCs w:val="24"/>
          <w:lang w:eastAsia="pl-PL"/>
        </w:rPr>
        <w:br/>
        <w:t xml:space="preserve">adres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 xml:space="preserve">Nie </w:t>
      </w:r>
      <w:r w:rsidRPr="009F323C">
        <w:rPr>
          <w:rFonts w:ascii="Times New Roman" w:eastAsia="Times New Roman" w:hAnsi="Times New Roman" w:cs="Times New Roman"/>
          <w:sz w:val="24"/>
          <w:szCs w:val="24"/>
          <w:lang w:eastAsia="pl-PL"/>
        </w:rPr>
        <w:br/>
        <w:t xml:space="preserve">Inny sposób: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 xml:space="preserve">Tak </w:t>
      </w:r>
      <w:r w:rsidRPr="009F323C">
        <w:rPr>
          <w:rFonts w:ascii="Times New Roman" w:eastAsia="Times New Roman" w:hAnsi="Times New Roman" w:cs="Times New Roman"/>
          <w:sz w:val="24"/>
          <w:szCs w:val="24"/>
          <w:lang w:eastAsia="pl-PL"/>
        </w:rPr>
        <w:br/>
        <w:t xml:space="preserve">Inny sposób: </w:t>
      </w:r>
      <w:r w:rsidRPr="009F323C">
        <w:rPr>
          <w:rFonts w:ascii="Times New Roman" w:eastAsia="Times New Roman" w:hAnsi="Times New Roman" w:cs="Times New Roman"/>
          <w:sz w:val="24"/>
          <w:szCs w:val="24"/>
          <w:lang w:eastAsia="pl-PL"/>
        </w:rPr>
        <w:br/>
        <w:t xml:space="preserve">Składanie oferty odbywa się za pośrednictwem operatora pocztowego w rozumieniu ustawy z dnia 23 listopada 2012 r. – Prawo pocztowe (Dz. U. poz. 1529 oraz z 2015 r. poz. 1830), osobiście lub za pośrednictwem posłańca </w:t>
      </w:r>
      <w:r w:rsidRPr="009F323C">
        <w:rPr>
          <w:rFonts w:ascii="Times New Roman" w:eastAsia="Times New Roman" w:hAnsi="Times New Roman" w:cs="Times New Roman"/>
          <w:sz w:val="24"/>
          <w:szCs w:val="24"/>
          <w:lang w:eastAsia="pl-PL"/>
        </w:rPr>
        <w:br/>
        <w:t xml:space="preserve">Adres: </w:t>
      </w:r>
      <w:r w:rsidRPr="009F323C">
        <w:rPr>
          <w:rFonts w:ascii="Times New Roman" w:eastAsia="Times New Roman" w:hAnsi="Times New Roman" w:cs="Times New Roman"/>
          <w:sz w:val="24"/>
          <w:szCs w:val="24"/>
          <w:lang w:eastAsia="pl-PL"/>
        </w:rPr>
        <w:br/>
        <w:t xml:space="preserve">Biuro Obsługi Interesanta Urzędu Miasta Szczecinek, Plac Wolności 13, 78-400 Szczecinek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F323C">
        <w:rPr>
          <w:rFonts w:ascii="Times New Roman" w:eastAsia="Times New Roman" w:hAnsi="Times New Roman" w:cs="Times New Roman"/>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r w:rsidRPr="009F323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u w:val="single"/>
          <w:lang w:eastAsia="pl-PL"/>
        </w:rPr>
        <w:t xml:space="preserve">SEKCJA II: PRZEDMIOT ZAMÓWIENIA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II.1) Nazwa nadana zamówieniu przez zamawiającego: </w:t>
      </w:r>
      <w:r w:rsidRPr="009F323C">
        <w:rPr>
          <w:rFonts w:ascii="Times New Roman" w:eastAsia="Times New Roman" w:hAnsi="Times New Roman" w:cs="Times New Roman"/>
          <w:sz w:val="24"/>
          <w:szCs w:val="24"/>
          <w:lang w:eastAsia="pl-PL"/>
        </w:rPr>
        <w:t xml:space="preserve">Świadczenie usług transmisji danych monitoringu wizyjnego, systemu dynamicznej informacji pasażerskiej oraz informacji miejskiej na terenie miasta Szczecinek w okresie od 01.01.2019 r. do 31.12.2019 r.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Numer referencyjny: </w:t>
      </w:r>
      <w:r w:rsidRPr="009F323C">
        <w:rPr>
          <w:rFonts w:ascii="Times New Roman" w:eastAsia="Times New Roman" w:hAnsi="Times New Roman" w:cs="Times New Roman"/>
          <w:sz w:val="24"/>
          <w:szCs w:val="24"/>
          <w:lang w:eastAsia="pl-PL"/>
        </w:rPr>
        <w:t xml:space="preserve">K.7021.11.18.2018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F323C" w:rsidRPr="009F323C" w:rsidRDefault="009F323C" w:rsidP="009F323C">
      <w:pPr>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II.2) Rodzaj zamówienia: </w:t>
      </w:r>
      <w:r w:rsidRPr="009F323C">
        <w:rPr>
          <w:rFonts w:ascii="Times New Roman" w:eastAsia="Times New Roman" w:hAnsi="Times New Roman" w:cs="Times New Roman"/>
          <w:sz w:val="24"/>
          <w:szCs w:val="24"/>
          <w:lang w:eastAsia="pl-PL"/>
        </w:rPr>
        <w:t xml:space="preserve">Usługi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II.3) Informacja o możliwości składania ofert częściowych</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 xml:space="preserve">Zamówienie podzielone jest na części: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Oferty lub wnioski o dopuszczenie do udziału w postępowaniu można składać w odniesieniu do:</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II.4) Krótki opis przedmiotu zamówienia </w:t>
      </w:r>
      <w:r w:rsidRPr="009F323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F323C">
        <w:rPr>
          <w:rFonts w:ascii="Times New Roman" w:eastAsia="Times New Roman" w:hAnsi="Times New Roman" w:cs="Times New Roman"/>
          <w:b/>
          <w:bCs/>
          <w:sz w:val="24"/>
          <w:szCs w:val="24"/>
          <w:lang w:eastAsia="pl-PL"/>
        </w:rPr>
        <w:t xml:space="preserve"> a w przypadku partnerstwa innowacyjnego - określenie zapotrzebowania na innowacyjny produkt, </w:t>
      </w:r>
      <w:r w:rsidRPr="009F323C">
        <w:rPr>
          <w:rFonts w:ascii="Times New Roman" w:eastAsia="Times New Roman" w:hAnsi="Times New Roman" w:cs="Times New Roman"/>
          <w:b/>
          <w:bCs/>
          <w:sz w:val="24"/>
          <w:szCs w:val="24"/>
          <w:lang w:eastAsia="pl-PL"/>
        </w:rPr>
        <w:lastRenderedPageBreak/>
        <w:t xml:space="preserve">usługę lub roboty budowlane: </w:t>
      </w:r>
      <w:r w:rsidRPr="009F323C">
        <w:rPr>
          <w:rFonts w:ascii="Times New Roman" w:eastAsia="Times New Roman" w:hAnsi="Times New Roman" w:cs="Times New Roman"/>
          <w:sz w:val="24"/>
          <w:szCs w:val="24"/>
          <w:lang w:eastAsia="pl-PL"/>
        </w:rPr>
        <w:t xml:space="preserve">1. Przedmiotem zamówienia jest świadczenie na rzecz Zamawiającego, Komunikacji Miejskiej Sp. z o.o. w Szczecinku oraz Samorządowej Agencji Promocji i Kultury w Szczecinku w okresie od 01.01.2019 r. do 31.12.2019 r. usług transmisji danych w zakresie: a) monitoringu wizyjnego za pośrednictwem sieci bezprzewodowej lub światłowodowej, stanowiącej własność Wykonawcy, pomiędzy kamerami IP z urządzeniami klienckimi, usytuowanymi na terenie miasta Szczecinek, a Strażą Miejską w Szczecinku oraz Komendą Powiatową Policji w Szczecinku; lokalizacja 35 kamer obrotowych zainstalowanych na terenie miasta została określona w Załączniku Nr 1 do SIWZ, natomiast lokalizacja 24 kamer zainstalowanych w wiatach przystankowych została określona w Załączniku Nr 2 do SIWZ; b) systemu dynamicznej informacji pasażerskiej za pośrednictwem sieci światłowodowej, stanowiącej własność Wykonawcy, pomiędzy tablicami elektronicznymi LED (przeznaczonymi do wyświetlania informacji pasażerskiej) z urządzeniami klienckimi, zamontowanymi w wiatach przystankowych na terenie miasta Szczecinek, a Komunikacją Miejską w Szczecinku; lokalizacja 24 tablic elektronicznych LED została określona w Załączniku Nr 3 do SIWZ; c) informacji miejskiej za pośrednictwem sieci światłowodowej, stanowiącej własność Wykonawcy, pomiędzy monitorami LCD (przeznaczonymi do wyświetlania informacji miejskich) z urządzeniami klienckimi, zamontowanymi w wiatach przystankowych na terenie miasta Szczecinek, a Samorządową Agencją Promocji i Kultury w Szczecinku; lokalizacja 24 monitorów LCD została określona w Załączniku Nr 4 do SIWZ; 2. Wykonawca będzie zobowiązany do: a) Zawarcia trzech oddzielnych umów na transmisję danych: - jedną z Miastem Szczecinek reprezentującym Straż Miejską w Szczecinku, - drugą z Komunikacją Miejską w Szczecinku, - trzecią z Samorządową Agencją Promocji i Kultury w Szczecinku. b) Zapewnienia we wskazanych w Załącznikach Nr 1 oraz Nr 2 lokalizacjach kamer, od określonej w tabeli daty rozpoczęcia świadczenia usługi transmisji danych monitoringu wizyjnego wymaganej minimalnej prędkości łącza dostępowego. Wykonawca powinien zapewnić taką prędkość transmisji danych, aby obsłużyć kamerę w technologii HD. c) Zapewnienia we wskazanych w Załączniku Nr 3 lokalizacjach tablic elektronicznych LED, od określonej w tabeli daty rozpoczęcia świadczenia usługi transmisji danych systemu dynamicznej informacji pasażerskiej, wymaganej minimalnej prędkości łącza dostępowego. Wykonawca powinien zapewnić taką prędkość transmisji danych, aby zapewnić prawidłową pracę systemu dynamicznej informacji pasażerskiej. d) Zapewnienia we wskazanych w Załączniku Nr 4 lokalizacjach tablic elektronicznych LED, od określonej w tabeli daty rozpoczęcia świadczenia usługi transmisji informacji miejskiej, wymaganej minimalnej prędkości łącza dostępowego. Wykonawca powinien zapewnić taką prędkość transmisji danych, aby zapewnić prawidłową pracę systemu informacji miejskiej. e) Posiadania rozwiązania do zdalnego monitorowania parametrów pracy kamer. f) Posiadania własnej infrastruktury teletechnicznej niezbędnej do świadczenia usługi. g) Zapewnienia integralności i bezpieczeństwa transmisji danych pomiędzy: - kamerami monitoringu, a Strażą Miejską w Szczecinku i Komendą Powiatową Policji w Szczecinku, - tablicami elektronicznymi LED (przeznaczonymi do wyświetlania informacji pasażerskiej), a Komunikacją Miejską w Szczecinku, - monitorami LCD (przeznaczonymi do wyświetlania informacji miejskich), a Samorządową Agencją Promocji i Kultury w Szczecinku, h) Usunięcia przerwy w pracy łącza transmisji danych najpóźniej w ciągu ….. h od zgłoszeniu usterki (czas usunięcia przerwy w pracy łącza transmisji danych po zgłoszeniu usterki nie może być dłuższy niż 48 h). 3. W zakres usług transmisji danych monitoringu wizyjnego wchodzą czynności związane z bieżącą eksploatacją Systemu, takie jak: a) obsługa oprogramowania zarządzającego kamerami Milestone XProtect Express, a docelowo Milestone XProtect Professional Plus (korygowanie tras kamer, ustawiania parametrów kamer, usuwanie błędów, konfiguracje zaawansowane, usuwanie awarii systemu, instalowania oprogramowania systemowego, </w:t>
      </w:r>
      <w:r w:rsidRPr="009F323C">
        <w:rPr>
          <w:rFonts w:ascii="Times New Roman" w:eastAsia="Times New Roman" w:hAnsi="Times New Roman" w:cs="Times New Roman"/>
          <w:sz w:val="24"/>
          <w:szCs w:val="24"/>
          <w:lang w:eastAsia="pl-PL"/>
        </w:rPr>
        <w:lastRenderedPageBreak/>
        <w:t xml:space="preserve">aktualizacja oprogramowania, itp.), b) nadzór nad poprawnością zapisu i archiwizacji danych, c) konfigurowanie, usuwanie błędów oraz ustawiania w systemie parametrów dodatkowej kamery mobilnej, będącej na wyposażeniu Straży Miejskiej, korzystającej z własnej niezależnej transmisji danych, d) opieka serwisowa serwera w tym instalacja, konfiguracja i aktualizacja oprogramowania systemowego, e) opieka serwisowa komputerowych stanowisk operatorskich, w tym instalacja, konfiguracja i aktualizacja oprogramowania systemowego, f) bieżąca konserwacja kamer (regulacje, wymiany, restarty, czyszczenie), g) w przypadku zaistnienia konieczności wysłania uszkodzonego sprzętu po upływie gwarancji do serwisu, za części będące przedmiotem naprawy, naprawę w serwisie oraz transport zapłaci Zamawiający, h) po naprawie uszkodzonego sprzętu Wykonawca jest zobowiązany dostarczyć z powrotem oraz zamontować naprawiony sprzęt w miejscu pierwotnej instalacji sprzętu oraz dokonać stosownych i wymaganych konfiguracji, 4. Miesięczne wynagrodzenie będzie obliczone jako suma iloczynów jednostkowych cen ryczałtowych brutto i ilości urządzeń (kamer, tablic elektronicznych LED, monitorów LCD), do których będzie świadczona transmisja danych oraz ilości miesięcy świadczenia usługi. Wykonawcy nie będzie przysługiwać wynagrodzenie za czas przerwy w pracy urządzenia w danym miesiącu, jeżeli powyższa przerwa wynikać będzie z przyczyn leżących po stronie Wykonawcy. 5. Zamawiający zgodnie z art.34 ust. 5 Prawa zamówień publicznych przewiduje prawo opcji, polegające na zwiększeniu ilości kamer monitoringu wizyjnego o 4 szt. Wynagrodzenie miesięczne brutto za usługę transmisji danych z dodatkowych kamer monitoringu wizyjnego naliczone będzie poprzez pomnożenie ilości dodatkowych kamer przez jednostkową cenę ryczałtową brutto podaną w ofercie.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II.5) Główny kod CPV: </w:t>
      </w:r>
      <w:r w:rsidRPr="009F323C">
        <w:rPr>
          <w:rFonts w:ascii="Times New Roman" w:eastAsia="Times New Roman" w:hAnsi="Times New Roman" w:cs="Times New Roman"/>
          <w:sz w:val="24"/>
          <w:szCs w:val="24"/>
          <w:lang w:eastAsia="pl-PL"/>
        </w:rPr>
        <w:t xml:space="preserve">72318000-7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Dodatkowe kody CPV:</w:t>
      </w:r>
      <w:r w:rsidRPr="009F32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F323C" w:rsidRPr="009F323C" w:rsidTr="009F323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Kod CPV</w:t>
            </w:r>
          </w:p>
        </w:tc>
      </w:tr>
      <w:tr w:rsidR="009F323C" w:rsidRPr="009F323C" w:rsidTr="009F323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72591000-4</w:t>
            </w:r>
          </w:p>
        </w:tc>
      </w:tr>
    </w:tbl>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II.6) Całkowita wartość zamówienia </w:t>
      </w:r>
      <w:r w:rsidRPr="009F323C">
        <w:rPr>
          <w:rFonts w:ascii="Times New Roman" w:eastAsia="Times New Roman" w:hAnsi="Times New Roman" w:cs="Times New Roman"/>
          <w:i/>
          <w:iCs/>
          <w:sz w:val="24"/>
          <w:szCs w:val="24"/>
          <w:lang w:eastAsia="pl-PL"/>
        </w:rPr>
        <w:t>(jeżeli zamawiający podaje informacje o wartości zamówienia)</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 xml:space="preserve">Wartość bez VAT: </w:t>
      </w:r>
      <w:r w:rsidRPr="009F323C">
        <w:rPr>
          <w:rFonts w:ascii="Times New Roman" w:eastAsia="Times New Roman" w:hAnsi="Times New Roman" w:cs="Times New Roman"/>
          <w:sz w:val="24"/>
          <w:szCs w:val="24"/>
          <w:lang w:eastAsia="pl-PL"/>
        </w:rPr>
        <w:br/>
        <w:t xml:space="preserve">Waluta: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F323C">
        <w:rPr>
          <w:rFonts w:ascii="Times New Roman" w:eastAsia="Times New Roman" w:hAnsi="Times New Roman" w:cs="Times New Roman"/>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F323C">
        <w:rPr>
          <w:rFonts w:ascii="Times New Roman" w:eastAsia="Times New Roman" w:hAnsi="Times New Roman" w:cs="Times New Roman"/>
          <w:b/>
          <w:bCs/>
          <w:sz w:val="24"/>
          <w:szCs w:val="24"/>
          <w:lang w:eastAsia="pl-PL"/>
        </w:rPr>
        <w:t>Pzp</w:t>
      </w:r>
      <w:proofErr w:type="spellEnd"/>
      <w:r w:rsidRPr="009F323C">
        <w:rPr>
          <w:rFonts w:ascii="Times New Roman" w:eastAsia="Times New Roman" w:hAnsi="Times New Roman" w:cs="Times New Roman"/>
          <w:b/>
          <w:bCs/>
          <w:sz w:val="24"/>
          <w:szCs w:val="24"/>
          <w:lang w:eastAsia="pl-PL"/>
        </w:rPr>
        <w:t xml:space="preserve">: </w:t>
      </w:r>
      <w:r w:rsidRPr="009F323C">
        <w:rPr>
          <w:rFonts w:ascii="Times New Roman" w:eastAsia="Times New Roman" w:hAnsi="Times New Roman" w:cs="Times New Roman"/>
          <w:sz w:val="24"/>
          <w:szCs w:val="24"/>
          <w:lang w:eastAsia="pl-PL"/>
        </w:rPr>
        <w:t xml:space="preserve">Tak </w:t>
      </w:r>
      <w:r w:rsidRPr="009F323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F323C">
        <w:rPr>
          <w:rFonts w:ascii="Times New Roman" w:eastAsia="Times New Roman" w:hAnsi="Times New Roman" w:cs="Times New Roman"/>
          <w:sz w:val="24"/>
          <w:szCs w:val="24"/>
          <w:lang w:eastAsia="pl-PL"/>
        </w:rPr>
        <w:t>Pzp</w:t>
      </w:r>
      <w:proofErr w:type="spellEnd"/>
      <w:r w:rsidRPr="009F323C">
        <w:rPr>
          <w:rFonts w:ascii="Times New Roman" w:eastAsia="Times New Roman" w:hAnsi="Times New Roman" w:cs="Times New Roman"/>
          <w:sz w:val="24"/>
          <w:szCs w:val="24"/>
          <w:lang w:eastAsia="pl-PL"/>
        </w:rPr>
        <w:t xml:space="preserve">: Zamawiający przewiduje udzielenie zamówienia polegającego na powtórzeniu podobnych usług lub robót budowlanych, stanowiących nie więcej niż 20 % wartości zamówienia podstawowego.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miesiącach:   </w:t>
      </w:r>
      <w:r w:rsidRPr="009F323C">
        <w:rPr>
          <w:rFonts w:ascii="Times New Roman" w:eastAsia="Times New Roman" w:hAnsi="Times New Roman" w:cs="Times New Roman"/>
          <w:i/>
          <w:iCs/>
          <w:sz w:val="24"/>
          <w:szCs w:val="24"/>
          <w:lang w:eastAsia="pl-PL"/>
        </w:rPr>
        <w:t xml:space="preserve"> lub </w:t>
      </w:r>
      <w:r w:rsidRPr="009F323C">
        <w:rPr>
          <w:rFonts w:ascii="Times New Roman" w:eastAsia="Times New Roman" w:hAnsi="Times New Roman" w:cs="Times New Roman"/>
          <w:b/>
          <w:bCs/>
          <w:sz w:val="24"/>
          <w:szCs w:val="24"/>
          <w:lang w:eastAsia="pl-PL"/>
        </w:rPr>
        <w:t>dniach:</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i/>
          <w:iCs/>
          <w:sz w:val="24"/>
          <w:szCs w:val="24"/>
          <w:lang w:eastAsia="pl-PL"/>
        </w:rPr>
        <w:t>lub</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lastRenderedPageBreak/>
        <w:t xml:space="preserve">data rozpoczęcia: </w:t>
      </w:r>
      <w:r w:rsidRPr="009F323C">
        <w:rPr>
          <w:rFonts w:ascii="Times New Roman" w:eastAsia="Times New Roman" w:hAnsi="Times New Roman" w:cs="Times New Roman"/>
          <w:sz w:val="24"/>
          <w:szCs w:val="24"/>
          <w:lang w:eastAsia="pl-PL"/>
        </w:rPr>
        <w:t>2019-01-01  </w:t>
      </w:r>
      <w:r w:rsidRPr="009F323C">
        <w:rPr>
          <w:rFonts w:ascii="Times New Roman" w:eastAsia="Times New Roman" w:hAnsi="Times New Roman" w:cs="Times New Roman"/>
          <w:i/>
          <w:iCs/>
          <w:sz w:val="24"/>
          <w:szCs w:val="24"/>
          <w:lang w:eastAsia="pl-PL"/>
        </w:rPr>
        <w:t xml:space="preserve"> lub </w:t>
      </w:r>
      <w:r w:rsidRPr="009F323C">
        <w:rPr>
          <w:rFonts w:ascii="Times New Roman" w:eastAsia="Times New Roman" w:hAnsi="Times New Roman" w:cs="Times New Roman"/>
          <w:b/>
          <w:bCs/>
          <w:sz w:val="24"/>
          <w:szCs w:val="24"/>
          <w:lang w:eastAsia="pl-PL"/>
        </w:rPr>
        <w:t xml:space="preserve">zakończenia: </w:t>
      </w:r>
      <w:r w:rsidRPr="009F323C">
        <w:rPr>
          <w:rFonts w:ascii="Times New Roman" w:eastAsia="Times New Roman" w:hAnsi="Times New Roman" w:cs="Times New Roman"/>
          <w:sz w:val="24"/>
          <w:szCs w:val="24"/>
          <w:lang w:eastAsia="pl-PL"/>
        </w:rPr>
        <w:t xml:space="preserve">2019-12-31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II.9) Informacje dodatkowe: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III.1) WARUNKI UDZIAŁU W POSTĘPOWANIU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 xml:space="preserve">Określenie warunków: </w:t>
      </w:r>
      <w:r w:rsidRPr="009F323C">
        <w:rPr>
          <w:rFonts w:ascii="Times New Roman" w:eastAsia="Times New Roman" w:hAnsi="Times New Roman" w:cs="Times New Roman"/>
          <w:sz w:val="24"/>
          <w:szCs w:val="24"/>
          <w:lang w:eastAsia="pl-PL"/>
        </w:rPr>
        <w:br/>
        <w:t xml:space="preserve">Informacje dodatkowe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III.1.2) Sytuacja finansowa lub ekonomiczna </w:t>
      </w:r>
      <w:r w:rsidRPr="009F323C">
        <w:rPr>
          <w:rFonts w:ascii="Times New Roman" w:eastAsia="Times New Roman" w:hAnsi="Times New Roman" w:cs="Times New Roman"/>
          <w:sz w:val="24"/>
          <w:szCs w:val="24"/>
          <w:lang w:eastAsia="pl-PL"/>
        </w:rPr>
        <w:br/>
        <w:t xml:space="preserve">Określenie warunków: Posiadanie ubezpieczenia od odpowiedzialności cywilnej w zakresie prowadzonej działalności związanej z przedmiotem zamówienia na sumę gwarancyjną nie mniejszą niż 150 000,00 zł. </w:t>
      </w:r>
      <w:r w:rsidRPr="009F323C">
        <w:rPr>
          <w:rFonts w:ascii="Times New Roman" w:eastAsia="Times New Roman" w:hAnsi="Times New Roman" w:cs="Times New Roman"/>
          <w:sz w:val="24"/>
          <w:szCs w:val="24"/>
          <w:lang w:eastAsia="pl-PL"/>
        </w:rPr>
        <w:br/>
        <w:t xml:space="preserve">Informacje dodatkowe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III.1.3) Zdolność techniczna lub zawodowa </w:t>
      </w:r>
      <w:r w:rsidRPr="009F323C">
        <w:rPr>
          <w:rFonts w:ascii="Times New Roman" w:eastAsia="Times New Roman" w:hAnsi="Times New Roman" w:cs="Times New Roman"/>
          <w:sz w:val="24"/>
          <w:szCs w:val="24"/>
          <w:lang w:eastAsia="pl-PL"/>
        </w:rPr>
        <w:br/>
        <w:t xml:space="preserve">Określenie warunków: Wykonanie nie wcześniej niż w okresie ostatnich 3 lat przed upływem terminu składania ofert co najmniej 1 usługi, polegającej na bezprzewodowej lub światłowodowej transmisji danych, o wartości nie mniejszej niż 145 000,00 zł brutto, za okres maksymalnie kolejno następujących po sobie 12 miesięcy, potwierdzonych, że te usługi zostały wykonane należycie. Zgodnie z art. 23 ust. 5 ustawy </w:t>
      </w:r>
      <w:proofErr w:type="spellStart"/>
      <w:r w:rsidRPr="009F323C">
        <w:rPr>
          <w:rFonts w:ascii="Times New Roman" w:eastAsia="Times New Roman" w:hAnsi="Times New Roman" w:cs="Times New Roman"/>
          <w:sz w:val="24"/>
          <w:szCs w:val="24"/>
          <w:lang w:eastAsia="pl-PL"/>
        </w:rPr>
        <w:t>Pzp</w:t>
      </w:r>
      <w:proofErr w:type="spellEnd"/>
      <w:r w:rsidRPr="009F323C">
        <w:rPr>
          <w:rFonts w:ascii="Times New Roman" w:eastAsia="Times New Roman" w:hAnsi="Times New Roman" w:cs="Times New Roman"/>
          <w:sz w:val="24"/>
          <w:szCs w:val="24"/>
          <w:lang w:eastAsia="pl-PL"/>
        </w:rPr>
        <w:t xml:space="preserve">, w przypadku wspólnego ubiegania się o udzielenie zamówienia, zamawiający zastrzega, że warunek ten nie podlega sumowaniu. </w:t>
      </w:r>
      <w:r w:rsidRPr="009F323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F323C">
        <w:rPr>
          <w:rFonts w:ascii="Times New Roman" w:eastAsia="Times New Roman" w:hAnsi="Times New Roman" w:cs="Times New Roman"/>
          <w:sz w:val="24"/>
          <w:szCs w:val="24"/>
          <w:lang w:eastAsia="pl-PL"/>
        </w:rPr>
        <w:br/>
        <w:t xml:space="preserve">Informacje dodatkowe: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III.2) PODSTAWY WYKLUCZENIA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F323C">
        <w:rPr>
          <w:rFonts w:ascii="Times New Roman" w:eastAsia="Times New Roman" w:hAnsi="Times New Roman" w:cs="Times New Roman"/>
          <w:b/>
          <w:bCs/>
          <w:sz w:val="24"/>
          <w:szCs w:val="24"/>
          <w:lang w:eastAsia="pl-PL"/>
        </w:rPr>
        <w:t>Pzp</w:t>
      </w:r>
      <w:proofErr w:type="spellEnd"/>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F323C">
        <w:rPr>
          <w:rFonts w:ascii="Times New Roman" w:eastAsia="Times New Roman" w:hAnsi="Times New Roman" w:cs="Times New Roman"/>
          <w:b/>
          <w:bCs/>
          <w:sz w:val="24"/>
          <w:szCs w:val="24"/>
          <w:lang w:eastAsia="pl-PL"/>
        </w:rPr>
        <w:t>Pzp</w:t>
      </w:r>
      <w:proofErr w:type="spellEnd"/>
      <w:r w:rsidRPr="009F323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F323C">
        <w:rPr>
          <w:rFonts w:ascii="Times New Roman" w:eastAsia="Times New Roman" w:hAnsi="Times New Roman" w:cs="Times New Roman"/>
          <w:sz w:val="24"/>
          <w:szCs w:val="24"/>
          <w:lang w:eastAsia="pl-PL"/>
        </w:rPr>
        <w:t>Pzp</w:t>
      </w:r>
      <w:proofErr w:type="spellEnd"/>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F323C">
        <w:rPr>
          <w:rFonts w:ascii="Times New Roman" w:eastAsia="Times New Roman" w:hAnsi="Times New Roman" w:cs="Times New Roman"/>
          <w:sz w:val="24"/>
          <w:szCs w:val="24"/>
          <w:lang w:eastAsia="pl-PL"/>
        </w:rPr>
        <w:br/>
        <w:t xml:space="preserve">Tak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Oświadczenie o spełnianiu kryteriów selekcji </w:t>
      </w:r>
      <w:r w:rsidRPr="009F323C">
        <w:rPr>
          <w:rFonts w:ascii="Times New Roman" w:eastAsia="Times New Roman" w:hAnsi="Times New Roman" w:cs="Times New Roman"/>
          <w:sz w:val="24"/>
          <w:szCs w:val="24"/>
          <w:lang w:eastAsia="pl-PL"/>
        </w:rPr>
        <w:br/>
        <w:t xml:space="preserve">Nie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9F323C">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1. Odpisu z właściwego rejestru lub centralnej ewidencji i informacji o działalności gospodarczej, jeżeli odrębne przepisy wymagają wpisu do rejestru lub ewidencji, w celu wykazania braku podstaw wykluczenia na podstawie art. 24 ust. 5 pkt 1 ustawy; 2.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należy złożyć w terminie 3 dni od zamieszczenia na stronie internetowej informacji z otwarcia ofert bez wezwania zamawiającego.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III.5.1) W ZAKRESIE SPEŁNIANIA WARUNKÓW UDZIAŁU W POSTĘPOWANIU:</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 xml:space="preserve">1. Potwierdzających, że wykonawca jest ubezpieczony od odpowiedzialności cywilnej w zakresie prowadzonej działalności związanej z przedmiotem zamówienia na sumę gwarancyjną określoną przez zamawiającego; 2.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III.5.2) W ZAKRESIE KRYTERIÓW SELEKCJI:</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III.7) INNE DOKUMENTY NIE WYMIENIONE W pkt III.3) - III.6)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1. Wypełniony formularz ofertowy; 2. Oryginał lub kopia poświadczona notarialnie pełnomocnictwa do składania oświadczeń w imieniu wykonawcy, w przypadku ustanowienia pełnomocnika; 3. Oryginał dokumentu wniesienia wadium lub kopia przelewu bankowego; 4. Wykaz części zamówienia, których wykonanie wykonawca zamierza powierzyć podwykonawcom, i podania przez wykonawcę firm podwykonawców.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u w:val="single"/>
          <w:lang w:eastAsia="pl-PL"/>
        </w:rPr>
        <w:t xml:space="preserve">SEKCJA IV: PROCEDURA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 xml:space="preserve">IV.1) OPIS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IV.1.1) Tryb udzielenia zamówienia: </w:t>
      </w:r>
      <w:r w:rsidRPr="009F323C">
        <w:rPr>
          <w:rFonts w:ascii="Times New Roman" w:eastAsia="Times New Roman" w:hAnsi="Times New Roman" w:cs="Times New Roman"/>
          <w:sz w:val="24"/>
          <w:szCs w:val="24"/>
          <w:lang w:eastAsia="pl-PL"/>
        </w:rPr>
        <w:t xml:space="preserve">Przetarg nieograniczony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IV.1.2) Zamawiający żąda wniesienia wadium:</w:t>
      </w:r>
      <w:r w:rsidRPr="009F323C">
        <w:rPr>
          <w:rFonts w:ascii="Times New Roman" w:eastAsia="Times New Roman" w:hAnsi="Times New Roman" w:cs="Times New Roman"/>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lastRenderedPageBreak/>
        <w:t xml:space="preserve">Tak </w:t>
      </w:r>
      <w:r w:rsidRPr="009F323C">
        <w:rPr>
          <w:rFonts w:ascii="Times New Roman" w:eastAsia="Times New Roman" w:hAnsi="Times New Roman" w:cs="Times New Roman"/>
          <w:sz w:val="24"/>
          <w:szCs w:val="24"/>
          <w:lang w:eastAsia="pl-PL"/>
        </w:rPr>
        <w:br/>
        <w:t xml:space="preserve">Informacja na temat wadium </w:t>
      </w:r>
      <w:r w:rsidRPr="009F323C">
        <w:rPr>
          <w:rFonts w:ascii="Times New Roman" w:eastAsia="Times New Roman" w:hAnsi="Times New Roman" w:cs="Times New Roman"/>
          <w:sz w:val="24"/>
          <w:szCs w:val="24"/>
          <w:lang w:eastAsia="pl-PL"/>
        </w:rPr>
        <w:br/>
        <w:t xml:space="preserve">Zamawiający żąda od wykonawców wniesienia wadium w kwocie 6 000,00 zł.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IV.1.3) Przewiduje się udzielenie zaliczek na poczet wykonania zamówienia:</w:t>
      </w:r>
      <w:r w:rsidRPr="009F323C">
        <w:rPr>
          <w:rFonts w:ascii="Times New Roman" w:eastAsia="Times New Roman" w:hAnsi="Times New Roman" w:cs="Times New Roman"/>
          <w:sz w:val="24"/>
          <w:szCs w:val="24"/>
          <w:lang w:eastAsia="pl-PL"/>
        </w:rPr>
        <w:t xml:space="preserv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r w:rsidRPr="009F323C">
        <w:rPr>
          <w:rFonts w:ascii="Times New Roman" w:eastAsia="Times New Roman" w:hAnsi="Times New Roman" w:cs="Times New Roman"/>
          <w:sz w:val="24"/>
          <w:szCs w:val="24"/>
          <w:lang w:eastAsia="pl-PL"/>
        </w:rPr>
        <w:br/>
        <w:t xml:space="preserve">Należy podać informacje na temat udzielania zaliczek: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r w:rsidRPr="009F323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F323C">
        <w:rPr>
          <w:rFonts w:ascii="Times New Roman" w:eastAsia="Times New Roman" w:hAnsi="Times New Roman" w:cs="Times New Roman"/>
          <w:sz w:val="24"/>
          <w:szCs w:val="24"/>
          <w:lang w:eastAsia="pl-PL"/>
        </w:rPr>
        <w:br/>
        <w:t xml:space="preserve">Nie </w:t>
      </w:r>
      <w:r w:rsidRPr="009F323C">
        <w:rPr>
          <w:rFonts w:ascii="Times New Roman" w:eastAsia="Times New Roman" w:hAnsi="Times New Roman" w:cs="Times New Roman"/>
          <w:sz w:val="24"/>
          <w:szCs w:val="24"/>
          <w:lang w:eastAsia="pl-PL"/>
        </w:rPr>
        <w:br/>
        <w:t xml:space="preserve">Informacje dodatkowe: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IV.1.5.) Wymaga się złożenia oferty wariantowej: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Nie </w:t>
      </w:r>
      <w:r w:rsidRPr="009F323C">
        <w:rPr>
          <w:rFonts w:ascii="Times New Roman" w:eastAsia="Times New Roman" w:hAnsi="Times New Roman" w:cs="Times New Roman"/>
          <w:sz w:val="24"/>
          <w:szCs w:val="24"/>
          <w:lang w:eastAsia="pl-PL"/>
        </w:rPr>
        <w:br/>
        <w:t xml:space="preserve">Dopuszcza się złożenie oferty wariantowej </w:t>
      </w:r>
      <w:r w:rsidRPr="009F323C">
        <w:rPr>
          <w:rFonts w:ascii="Times New Roman" w:eastAsia="Times New Roman" w:hAnsi="Times New Roman" w:cs="Times New Roman"/>
          <w:sz w:val="24"/>
          <w:szCs w:val="24"/>
          <w:lang w:eastAsia="pl-PL"/>
        </w:rPr>
        <w:br/>
        <w:t xml:space="preserve">Nie </w:t>
      </w:r>
      <w:r w:rsidRPr="009F323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Liczba wykonawców   </w:t>
      </w:r>
      <w:r w:rsidRPr="009F323C">
        <w:rPr>
          <w:rFonts w:ascii="Times New Roman" w:eastAsia="Times New Roman" w:hAnsi="Times New Roman" w:cs="Times New Roman"/>
          <w:sz w:val="24"/>
          <w:szCs w:val="24"/>
          <w:lang w:eastAsia="pl-PL"/>
        </w:rPr>
        <w:br/>
        <w:t xml:space="preserve">Przewidywana minimalna liczba wykonawców </w:t>
      </w:r>
      <w:r w:rsidRPr="009F323C">
        <w:rPr>
          <w:rFonts w:ascii="Times New Roman" w:eastAsia="Times New Roman" w:hAnsi="Times New Roman" w:cs="Times New Roman"/>
          <w:sz w:val="24"/>
          <w:szCs w:val="24"/>
          <w:lang w:eastAsia="pl-PL"/>
        </w:rPr>
        <w:br/>
        <w:t xml:space="preserve">Maksymalna liczba wykonawców   </w:t>
      </w:r>
      <w:r w:rsidRPr="009F323C">
        <w:rPr>
          <w:rFonts w:ascii="Times New Roman" w:eastAsia="Times New Roman" w:hAnsi="Times New Roman" w:cs="Times New Roman"/>
          <w:sz w:val="24"/>
          <w:szCs w:val="24"/>
          <w:lang w:eastAsia="pl-PL"/>
        </w:rPr>
        <w:br/>
        <w:t xml:space="preserve">Kryteria selekcji wykonawców: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IV.1.7) Informacje na temat umowy ramowej lub dynamicznego systemu zakupów: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Umowa ramowa będzie zawarta: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Czy przewiduje się ograniczenie liczby uczestników umowy ramowej: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Przewidziana maksymalna liczba uczestników umowy ramowej: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Informacje dodatkowe: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Zamówienie obejmuje ustanowienie dynamicznego systemu zakupów: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lastRenderedPageBreak/>
        <w:t xml:space="preserve">Informacje dodatkowe: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IV.1.8) Aukcja elektroniczna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Przewidziane jest przeprowadzenie aukcji elektronicznej </w:t>
      </w:r>
      <w:r w:rsidRPr="009F323C">
        <w:rPr>
          <w:rFonts w:ascii="Times New Roman" w:eastAsia="Times New Roman" w:hAnsi="Times New Roman" w:cs="Times New Roman"/>
          <w:i/>
          <w:iCs/>
          <w:sz w:val="24"/>
          <w:szCs w:val="24"/>
          <w:lang w:eastAsia="pl-PL"/>
        </w:rPr>
        <w:t xml:space="preserve">(przetarg nieograniczony, przetarg ograniczony, negocjacje z ogłoszeniem) </w:t>
      </w:r>
      <w:r w:rsidRPr="009F323C">
        <w:rPr>
          <w:rFonts w:ascii="Times New Roman" w:eastAsia="Times New Roman" w:hAnsi="Times New Roman" w:cs="Times New Roman"/>
          <w:sz w:val="24"/>
          <w:szCs w:val="24"/>
          <w:lang w:eastAsia="pl-PL"/>
        </w:rPr>
        <w:t xml:space="preserve">Nie </w:t>
      </w:r>
      <w:r w:rsidRPr="009F323C">
        <w:rPr>
          <w:rFonts w:ascii="Times New Roman" w:eastAsia="Times New Roman" w:hAnsi="Times New Roman" w:cs="Times New Roman"/>
          <w:sz w:val="24"/>
          <w:szCs w:val="24"/>
          <w:lang w:eastAsia="pl-PL"/>
        </w:rPr>
        <w:br/>
        <w:t xml:space="preserve">Należy podać adres strony internetowej, na której aukcja będzie prowadzona: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F323C">
        <w:rPr>
          <w:rFonts w:ascii="Times New Roman" w:eastAsia="Times New Roman" w:hAnsi="Times New Roman" w:cs="Times New Roman"/>
          <w:sz w:val="24"/>
          <w:szCs w:val="24"/>
          <w:lang w:eastAsia="pl-PL"/>
        </w:rPr>
        <w:br/>
        <w:t xml:space="preserve">Informacje dotyczące przebiegu aukcji elektronicznej: </w:t>
      </w:r>
      <w:r w:rsidRPr="009F323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F323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F323C">
        <w:rPr>
          <w:rFonts w:ascii="Times New Roman" w:eastAsia="Times New Roman" w:hAnsi="Times New Roman" w:cs="Times New Roman"/>
          <w:sz w:val="24"/>
          <w:szCs w:val="24"/>
          <w:lang w:eastAsia="pl-PL"/>
        </w:rPr>
        <w:br/>
        <w:t xml:space="preserve">Wymagania dotyczące rejestracji i identyfikacji wykonawców w aukcji elektronicznej: </w:t>
      </w:r>
      <w:r w:rsidRPr="009F323C">
        <w:rPr>
          <w:rFonts w:ascii="Times New Roman" w:eastAsia="Times New Roman" w:hAnsi="Times New Roman" w:cs="Times New Roman"/>
          <w:sz w:val="24"/>
          <w:szCs w:val="24"/>
          <w:lang w:eastAsia="pl-PL"/>
        </w:rPr>
        <w:br/>
        <w:t xml:space="preserve">Informacje o liczbie etapów aukcji elektronicznej i czasie ich trwania: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t xml:space="preserve">Czas trwania: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F323C">
        <w:rPr>
          <w:rFonts w:ascii="Times New Roman" w:eastAsia="Times New Roman" w:hAnsi="Times New Roman" w:cs="Times New Roman"/>
          <w:sz w:val="24"/>
          <w:szCs w:val="24"/>
          <w:lang w:eastAsia="pl-PL"/>
        </w:rPr>
        <w:br/>
        <w:t xml:space="preserve">Warunki zamknięcia aukcji elektronicznej: </w:t>
      </w:r>
      <w:r w:rsidRPr="009F323C">
        <w:rPr>
          <w:rFonts w:ascii="Times New Roman" w:eastAsia="Times New Roman" w:hAnsi="Times New Roman" w:cs="Times New Roman"/>
          <w:sz w:val="24"/>
          <w:szCs w:val="24"/>
          <w:lang w:eastAsia="pl-PL"/>
        </w:rPr>
        <w:br/>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IV.2) KRYTERIA OCENY OFERT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IV.2.1) Kryteria oceny ofert: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IV.2.2) Kryteria</w:t>
      </w:r>
      <w:r w:rsidRPr="009F32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4"/>
        <w:gridCol w:w="1016"/>
      </w:tblGrid>
      <w:tr w:rsidR="009F323C" w:rsidRPr="009F323C" w:rsidTr="009F323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Znaczenie</w:t>
            </w:r>
          </w:p>
        </w:tc>
      </w:tr>
      <w:tr w:rsidR="009F323C" w:rsidRPr="009F323C" w:rsidTr="009F323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60,00</w:t>
            </w:r>
          </w:p>
        </w:tc>
      </w:tr>
      <w:tr w:rsidR="009F323C" w:rsidRPr="009F323C" w:rsidTr="009F323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Czas na realizację usunięcia przerwy w pracy łącza transmisji danych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40,00</w:t>
            </w:r>
          </w:p>
        </w:tc>
      </w:tr>
    </w:tbl>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F323C">
        <w:rPr>
          <w:rFonts w:ascii="Times New Roman" w:eastAsia="Times New Roman" w:hAnsi="Times New Roman" w:cs="Times New Roman"/>
          <w:b/>
          <w:bCs/>
          <w:sz w:val="24"/>
          <w:szCs w:val="24"/>
          <w:lang w:eastAsia="pl-PL"/>
        </w:rPr>
        <w:t>Pzp</w:t>
      </w:r>
      <w:proofErr w:type="spellEnd"/>
      <w:r w:rsidRPr="009F323C">
        <w:rPr>
          <w:rFonts w:ascii="Times New Roman" w:eastAsia="Times New Roman" w:hAnsi="Times New Roman" w:cs="Times New Roman"/>
          <w:b/>
          <w:bCs/>
          <w:sz w:val="24"/>
          <w:szCs w:val="24"/>
          <w:lang w:eastAsia="pl-PL"/>
        </w:rPr>
        <w:t xml:space="preserve"> </w:t>
      </w:r>
      <w:r w:rsidRPr="009F323C">
        <w:rPr>
          <w:rFonts w:ascii="Times New Roman" w:eastAsia="Times New Roman" w:hAnsi="Times New Roman" w:cs="Times New Roman"/>
          <w:sz w:val="24"/>
          <w:szCs w:val="24"/>
          <w:lang w:eastAsia="pl-PL"/>
        </w:rPr>
        <w:t xml:space="preserve">(przetarg nieograniczony) </w:t>
      </w:r>
      <w:r w:rsidRPr="009F323C">
        <w:rPr>
          <w:rFonts w:ascii="Times New Roman" w:eastAsia="Times New Roman" w:hAnsi="Times New Roman" w:cs="Times New Roman"/>
          <w:sz w:val="24"/>
          <w:szCs w:val="24"/>
          <w:lang w:eastAsia="pl-PL"/>
        </w:rPr>
        <w:br/>
        <w:t xml:space="preserve">Tak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IV.3) Negocjacje z ogłoszeniem, dialog konkurencyjny, partnerstwo innowacyjne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IV.3.1) Informacje na temat negocjacji z ogłoszeniem</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 xml:space="preserve">Minimalne wymagania, które muszą spełniać wszystkie oferty: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9F323C">
        <w:rPr>
          <w:rFonts w:ascii="Times New Roman" w:eastAsia="Times New Roman" w:hAnsi="Times New Roman" w:cs="Times New Roman"/>
          <w:sz w:val="24"/>
          <w:szCs w:val="24"/>
          <w:lang w:eastAsia="pl-PL"/>
        </w:rPr>
        <w:lastRenderedPageBreak/>
        <w:t xml:space="preserve">bez przeprowadzenia negocjacji </w:t>
      </w:r>
      <w:r w:rsidRPr="009F323C">
        <w:rPr>
          <w:rFonts w:ascii="Times New Roman" w:eastAsia="Times New Roman" w:hAnsi="Times New Roman" w:cs="Times New Roman"/>
          <w:sz w:val="24"/>
          <w:szCs w:val="24"/>
          <w:lang w:eastAsia="pl-PL"/>
        </w:rPr>
        <w:br/>
        <w:t xml:space="preserve">Przewidziany jest podział negocjacji na etapy w celu ograniczenia liczby ofert: </w:t>
      </w:r>
      <w:r w:rsidRPr="009F323C">
        <w:rPr>
          <w:rFonts w:ascii="Times New Roman" w:eastAsia="Times New Roman" w:hAnsi="Times New Roman" w:cs="Times New Roman"/>
          <w:sz w:val="24"/>
          <w:szCs w:val="24"/>
          <w:lang w:eastAsia="pl-PL"/>
        </w:rPr>
        <w:br/>
        <w:t xml:space="preserve">Należy podać informacje na temat etapów negocjacji (w tym liczbę etapów):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Informacje dodatkowe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IV.3.2) Informacje na temat dialogu konkurencyjnego</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Wstępny harmonogram postępowania: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Podział dialogu na etapy w celu ograniczenia liczby rozwiązań: </w:t>
      </w:r>
      <w:r w:rsidRPr="009F323C">
        <w:rPr>
          <w:rFonts w:ascii="Times New Roman" w:eastAsia="Times New Roman" w:hAnsi="Times New Roman" w:cs="Times New Roman"/>
          <w:sz w:val="24"/>
          <w:szCs w:val="24"/>
          <w:lang w:eastAsia="pl-PL"/>
        </w:rPr>
        <w:br/>
        <w:t xml:space="preserve">Należy podać informacje na temat etapów dialogu: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Informacje dodatkowe: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IV.3.3) Informacje na temat partnerstwa innowacyjnego</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Informacje dodatkowe: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IV.4) Licytacja elektroniczna </w:t>
      </w:r>
      <w:r w:rsidRPr="009F323C">
        <w:rPr>
          <w:rFonts w:ascii="Times New Roman" w:eastAsia="Times New Roman" w:hAnsi="Times New Roman" w:cs="Times New Roman"/>
          <w:sz w:val="24"/>
          <w:szCs w:val="24"/>
          <w:lang w:eastAsia="pl-PL"/>
        </w:rPr>
        <w:br/>
        <w:t xml:space="preserve">Adres strony internetowej, na której będzie prowadzona licytacja elektroniczna: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Informacje o liczbie etapów licytacji elektronicznej i czasie ich trwania: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Czas trwania: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Termin składania wniosków o dopuszczenie do udziału w licytacji elektronicznej: </w:t>
      </w:r>
      <w:r w:rsidRPr="009F323C">
        <w:rPr>
          <w:rFonts w:ascii="Times New Roman" w:eastAsia="Times New Roman" w:hAnsi="Times New Roman" w:cs="Times New Roman"/>
          <w:sz w:val="24"/>
          <w:szCs w:val="24"/>
          <w:lang w:eastAsia="pl-PL"/>
        </w:rPr>
        <w:br/>
        <w:t xml:space="preserve">Data: godzina: </w:t>
      </w:r>
      <w:r w:rsidRPr="009F323C">
        <w:rPr>
          <w:rFonts w:ascii="Times New Roman" w:eastAsia="Times New Roman" w:hAnsi="Times New Roman" w:cs="Times New Roman"/>
          <w:sz w:val="24"/>
          <w:szCs w:val="24"/>
          <w:lang w:eastAsia="pl-PL"/>
        </w:rPr>
        <w:br/>
        <w:t xml:space="preserve">Termin otwarcia licytacji elektronicznej: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t xml:space="preserve">Termin i warunki zamknięcia licytacji elektronicznej: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t xml:space="preserve">Wymagania dotyczące zabezpieczenia należytego wykonania umowy: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lang w:eastAsia="pl-PL"/>
        </w:rPr>
        <w:br/>
        <w:t xml:space="preserve">Informacje dodatkowe: </w:t>
      </w:r>
    </w:p>
    <w:p w:rsidR="009F323C" w:rsidRPr="009F323C" w:rsidRDefault="009F323C" w:rsidP="009F323C">
      <w:pPr>
        <w:jc w:val="left"/>
        <w:rPr>
          <w:rFonts w:ascii="Times New Roman" w:eastAsia="Times New Roman" w:hAnsi="Times New Roman" w:cs="Times New Roman"/>
          <w:sz w:val="24"/>
          <w:szCs w:val="24"/>
          <w:lang w:eastAsia="pl-PL"/>
        </w:rPr>
      </w:pPr>
      <w:r w:rsidRPr="009F323C">
        <w:rPr>
          <w:rFonts w:ascii="Times New Roman" w:eastAsia="Times New Roman" w:hAnsi="Times New Roman" w:cs="Times New Roman"/>
          <w:b/>
          <w:bCs/>
          <w:sz w:val="24"/>
          <w:szCs w:val="24"/>
          <w:lang w:eastAsia="pl-PL"/>
        </w:rPr>
        <w:t>IV.5) ZMIANA UMOWY</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F323C">
        <w:rPr>
          <w:rFonts w:ascii="Times New Roman" w:eastAsia="Times New Roman" w:hAnsi="Times New Roman" w:cs="Times New Roman"/>
          <w:sz w:val="24"/>
          <w:szCs w:val="24"/>
          <w:lang w:eastAsia="pl-PL"/>
        </w:rPr>
        <w:t xml:space="preserve"> Tak </w:t>
      </w:r>
      <w:r w:rsidRPr="009F323C">
        <w:rPr>
          <w:rFonts w:ascii="Times New Roman" w:eastAsia="Times New Roman" w:hAnsi="Times New Roman" w:cs="Times New Roman"/>
          <w:sz w:val="24"/>
          <w:szCs w:val="24"/>
          <w:lang w:eastAsia="pl-PL"/>
        </w:rPr>
        <w:br/>
        <w:t xml:space="preserve">Należy wskazać zakres, charakter zmian oraz warunki wprowadzenia zmian: </w:t>
      </w:r>
      <w:r w:rsidRPr="009F323C">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poprzez zmianę wynagrodzenia Wykonawcy w przypadku zmiany stawki podatku od towarów i usług, jeżeli zmiany te będą miały wpływ na koszty wykonania zamówienia przez Wykonawcę. 2. Zmiany do niniejszej umowy mogą być wnoszone tylko na piśmie za obopólną zgodą stron w formie aneksu do umowy pod rygorem nieważności i na zasadach wynikających z ustawy z dnia 29 stycznia 2004 r. Prawo zamówień publicznych (Dz. U. z 2018 r. poz. 1986, z późn. zm.).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IV.6) INFORMACJE ADMINISTRACYJNE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IV.6.1) Sposób udostępniania informacji o charakterze poufnym </w:t>
      </w:r>
      <w:r w:rsidRPr="009F323C">
        <w:rPr>
          <w:rFonts w:ascii="Times New Roman" w:eastAsia="Times New Roman" w:hAnsi="Times New Roman" w:cs="Times New Roman"/>
          <w:i/>
          <w:iCs/>
          <w:sz w:val="24"/>
          <w:szCs w:val="24"/>
          <w:lang w:eastAsia="pl-PL"/>
        </w:rPr>
        <w:t xml:space="preserve">(jeżeli dotyczy):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Środki służące ochronie informacji o charakterze poufnym</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F323C">
        <w:rPr>
          <w:rFonts w:ascii="Times New Roman" w:eastAsia="Times New Roman" w:hAnsi="Times New Roman" w:cs="Times New Roman"/>
          <w:sz w:val="24"/>
          <w:szCs w:val="24"/>
          <w:lang w:eastAsia="pl-PL"/>
        </w:rPr>
        <w:br/>
        <w:t xml:space="preserve">Data: 2018-12-07, godzina: 10:00, </w:t>
      </w:r>
      <w:r w:rsidRPr="009F323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Wskazać powody: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F323C">
        <w:rPr>
          <w:rFonts w:ascii="Times New Roman" w:eastAsia="Times New Roman" w:hAnsi="Times New Roman" w:cs="Times New Roman"/>
          <w:sz w:val="24"/>
          <w:szCs w:val="24"/>
          <w:lang w:eastAsia="pl-PL"/>
        </w:rPr>
        <w:br/>
        <w:t xml:space="preserve">&gt;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 xml:space="preserve">IV.6.3) Termin związania ofertą: </w:t>
      </w:r>
      <w:r w:rsidRPr="009F323C">
        <w:rPr>
          <w:rFonts w:ascii="Times New Roman" w:eastAsia="Times New Roman" w:hAnsi="Times New Roman" w:cs="Times New Roman"/>
          <w:sz w:val="24"/>
          <w:szCs w:val="24"/>
          <w:lang w:eastAsia="pl-PL"/>
        </w:rPr>
        <w:t xml:space="preserve">do: 2019-01-05 okres w dniach: (od ostatecznego terminu składania ofert)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r w:rsidRPr="009F323C">
        <w:rPr>
          <w:rFonts w:ascii="Times New Roman" w:eastAsia="Times New Roman" w:hAnsi="Times New Roman" w:cs="Times New Roman"/>
          <w:b/>
          <w:bCs/>
          <w:sz w:val="24"/>
          <w:szCs w:val="24"/>
          <w:lang w:eastAsia="pl-PL"/>
        </w:rPr>
        <w:t>IV.6.6) Informacje dodatkowe:</w:t>
      </w:r>
      <w:r w:rsidRPr="009F323C">
        <w:rPr>
          <w:rFonts w:ascii="Times New Roman" w:eastAsia="Times New Roman" w:hAnsi="Times New Roman" w:cs="Times New Roman"/>
          <w:sz w:val="24"/>
          <w:szCs w:val="24"/>
          <w:lang w:eastAsia="pl-PL"/>
        </w:rPr>
        <w:t xml:space="preserve"> </w:t>
      </w:r>
      <w:r w:rsidRPr="009F323C">
        <w:rPr>
          <w:rFonts w:ascii="Times New Roman" w:eastAsia="Times New Roman" w:hAnsi="Times New Roman" w:cs="Times New Roman"/>
          <w:sz w:val="24"/>
          <w:szCs w:val="24"/>
          <w:lang w:eastAsia="pl-PL"/>
        </w:rPr>
        <w:br/>
      </w:r>
    </w:p>
    <w:p w:rsidR="009F323C" w:rsidRPr="009F323C" w:rsidRDefault="009F323C" w:rsidP="009F323C">
      <w:pPr>
        <w:jc w:val="center"/>
        <w:rPr>
          <w:rFonts w:ascii="Times New Roman" w:eastAsia="Times New Roman" w:hAnsi="Times New Roman" w:cs="Times New Roman"/>
          <w:sz w:val="24"/>
          <w:szCs w:val="24"/>
          <w:lang w:eastAsia="pl-PL"/>
        </w:rPr>
      </w:pPr>
      <w:r w:rsidRPr="009F323C">
        <w:rPr>
          <w:rFonts w:ascii="Times New Roman" w:eastAsia="Times New Roman" w:hAnsi="Times New Roman" w:cs="Times New Roman"/>
          <w:sz w:val="24"/>
          <w:szCs w:val="24"/>
          <w:u w:val="single"/>
          <w:lang w:eastAsia="pl-PL"/>
        </w:rPr>
        <w:t xml:space="preserve">ZAŁĄCZNIK I - INFORMACJE DOTYCZĄCE OFERT CZĘŚCIOWYCH </w:t>
      </w:r>
    </w:p>
    <w:p w:rsidR="009F323C" w:rsidRPr="009F323C" w:rsidRDefault="009F323C" w:rsidP="009F323C">
      <w:pPr>
        <w:jc w:val="left"/>
        <w:rPr>
          <w:rFonts w:ascii="Times New Roman" w:eastAsia="Times New Roman" w:hAnsi="Times New Roman" w:cs="Times New Roman"/>
          <w:sz w:val="24"/>
          <w:szCs w:val="24"/>
          <w:lang w:eastAsia="pl-PL"/>
        </w:rPr>
      </w:pPr>
      <w:bookmarkStart w:id="0" w:name="_GoBack"/>
      <w:bookmarkEnd w:id="0"/>
    </w:p>
    <w:p w:rsidR="009F323C" w:rsidRPr="009F323C" w:rsidRDefault="009F323C" w:rsidP="009F323C">
      <w:pPr>
        <w:pBdr>
          <w:top w:val="single" w:sz="6" w:space="1" w:color="auto"/>
        </w:pBdr>
        <w:rPr>
          <w:rFonts w:eastAsia="Times New Roman" w:cs="Arial"/>
          <w:vanish/>
          <w:sz w:val="16"/>
          <w:szCs w:val="16"/>
          <w:lang w:eastAsia="pl-PL"/>
        </w:rPr>
      </w:pPr>
      <w:r w:rsidRPr="009F323C">
        <w:rPr>
          <w:rFonts w:eastAsia="Times New Roman" w:cs="Arial"/>
          <w:vanish/>
          <w:sz w:val="16"/>
          <w:szCs w:val="16"/>
          <w:lang w:eastAsia="pl-PL"/>
        </w:rPr>
        <w:t>Dół formularza</w:t>
      </w:r>
    </w:p>
    <w:p w:rsidR="009F323C" w:rsidRPr="009F323C" w:rsidRDefault="009F323C" w:rsidP="009F323C">
      <w:pPr>
        <w:pBdr>
          <w:bottom w:val="single" w:sz="6" w:space="1" w:color="auto"/>
        </w:pBdr>
        <w:jc w:val="center"/>
        <w:rPr>
          <w:rFonts w:eastAsia="Times New Roman" w:cs="Arial"/>
          <w:vanish/>
          <w:sz w:val="16"/>
          <w:szCs w:val="16"/>
          <w:lang w:eastAsia="pl-PL"/>
        </w:rPr>
      </w:pPr>
      <w:r w:rsidRPr="009F323C">
        <w:rPr>
          <w:rFonts w:eastAsia="Times New Roman" w:cs="Arial"/>
          <w:vanish/>
          <w:sz w:val="16"/>
          <w:szCs w:val="16"/>
          <w:lang w:eastAsia="pl-PL"/>
        </w:rPr>
        <w:t>Początek formularza</w:t>
      </w:r>
    </w:p>
    <w:p w:rsidR="009F323C" w:rsidRPr="009F323C" w:rsidRDefault="009F323C" w:rsidP="009F323C">
      <w:pPr>
        <w:pBdr>
          <w:top w:val="single" w:sz="6" w:space="1" w:color="auto"/>
        </w:pBdr>
        <w:jc w:val="center"/>
        <w:rPr>
          <w:rFonts w:eastAsia="Times New Roman" w:cs="Arial"/>
          <w:vanish/>
          <w:sz w:val="16"/>
          <w:szCs w:val="16"/>
          <w:lang w:eastAsia="pl-PL"/>
        </w:rPr>
      </w:pPr>
      <w:r w:rsidRPr="009F323C">
        <w:rPr>
          <w:rFonts w:eastAsia="Times New Roman" w:cs="Arial"/>
          <w:vanish/>
          <w:sz w:val="16"/>
          <w:szCs w:val="16"/>
          <w:lang w:eastAsia="pl-PL"/>
        </w:rPr>
        <w:t>Dół formularza</w:t>
      </w:r>
    </w:p>
    <w:sectPr w:rsidR="009F323C" w:rsidRPr="009F3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3C"/>
    <w:rsid w:val="009F323C"/>
    <w:rsid w:val="00DA2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12B50-9F8A-4A57-A177-2E912422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F32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3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94171">
      <w:bodyDiv w:val="1"/>
      <w:marLeft w:val="0"/>
      <w:marRight w:val="0"/>
      <w:marTop w:val="0"/>
      <w:marBottom w:val="0"/>
      <w:divBdr>
        <w:top w:val="none" w:sz="0" w:space="0" w:color="auto"/>
        <w:left w:val="none" w:sz="0" w:space="0" w:color="auto"/>
        <w:bottom w:val="none" w:sz="0" w:space="0" w:color="auto"/>
        <w:right w:val="none" w:sz="0" w:space="0" w:color="auto"/>
      </w:divBdr>
      <w:divsChild>
        <w:div w:id="373119426">
          <w:marLeft w:val="0"/>
          <w:marRight w:val="0"/>
          <w:marTop w:val="0"/>
          <w:marBottom w:val="0"/>
          <w:divBdr>
            <w:top w:val="none" w:sz="0" w:space="0" w:color="auto"/>
            <w:left w:val="none" w:sz="0" w:space="0" w:color="auto"/>
            <w:bottom w:val="none" w:sz="0" w:space="0" w:color="auto"/>
            <w:right w:val="none" w:sz="0" w:space="0" w:color="auto"/>
          </w:divBdr>
          <w:divsChild>
            <w:div w:id="1177117540">
              <w:marLeft w:val="0"/>
              <w:marRight w:val="0"/>
              <w:marTop w:val="0"/>
              <w:marBottom w:val="0"/>
              <w:divBdr>
                <w:top w:val="none" w:sz="0" w:space="0" w:color="auto"/>
                <w:left w:val="none" w:sz="0" w:space="0" w:color="auto"/>
                <w:bottom w:val="none" w:sz="0" w:space="0" w:color="auto"/>
                <w:right w:val="none" w:sz="0" w:space="0" w:color="auto"/>
              </w:divBdr>
              <w:divsChild>
                <w:div w:id="1336763916">
                  <w:marLeft w:val="0"/>
                  <w:marRight w:val="0"/>
                  <w:marTop w:val="0"/>
                  <w:marBottom w:val="0"/>
                  <w:divBdr>
                    <w:top w:val="none" w:sz="0" w:space="0" w:color="auto"/>
                    <w:left w:val="none" w:sz="0" w:space="0" w:color="auto"/>
                    <w:bottom w:val="none" w:sz="0" w:space="0" w:color="auto"/>
                    <w:right w:val="none" w:sz="0" w:space="0" w:color="auto"/>
                  </w:divBdr>
                </w:div>
                <w:div w:id="2064330486">
                  <w:marLeft w:val="0"/>
                  <w:marRight w:val="0"/>
                  <w:marTop w:val="0"/>
                  <w:marBottom w:val="0"/>
                  <w:divBdr>
                    <w:top w:val="none" w:sz="0" w:space="0" w:color="auto"/>
                    <w:left w:val="none" w:sz="0" w:space="0" w:color="auto"/>
                    <w:bottom w:val="none" w:sz="0" w:space="0" w:color="auto"/>
                    <w:right w:val="none" w:sz="0" w:space="0" w:color="auto"/>
                  </w:divBdr>
                </w:div>
                <w:div w:id="249588470">
                  <w:marLeft w:val="0"/>
                  <w:marRight w:val="0"/>
                  <w:marTop w:val="0"/>
                  <w:marBottom w:val="0"/>
                  <w:divBdr>
                    <w:top w:val="none" w:sz="0" w:space="0" w:color="auto"/>
                    <w:left w:val="none" w:sz="0" w:space="0" w:color="auto"/>
                    <w:bottom w:val="none" w:sz="0" w:space="0" w:color="auto"/>
                    <w:right w:val="none" w:sz="0" w:space="0" w:color="auto"/>
                  </w:divBdr>
                  <w:divsChild>
                    <w:div w:id="551620166">
                      <w:marLeft w:val="0"/>
                      <w:marRight w:val="0"/>
                      <w:marTop w:val="0"/>
                      <w:marBottom w:val="0"/>
                      <w:divBdr>
                        <w:top w:val="none" w:sz="0" w:space="0" w:color="auto"/>
                        <w:left w:val="none" w:sz="0" w:space="0" w:color="auto"/>
                        <w:bottom w:val="none" w:sz="0" w:space="0" w:color="auto"/>
                        <w:right w:val="none" w:sz="0" w:space="0" w:color="auto"/>
                      </w:divBdr>
                    </w:div>
                  </w:divsChild>
                </w:div>
                <w:div w:id="154959406">
                  <w:marLeft w:val="0"/>
                  <w:marRight w:val="0"/>
                  <w:marTop w:val="0"/>
                  <w:marBottom w:val="0"/>
                  <w:divBdr>
                    <w:top w:val="none" w:sz="0" w:space="0" w:color="auto"/>
                    <w:left w:val="none" w:sz="0" w:space="0" w:color="auto"/>
                    <w:bottom w:val="none" w:sz="0" w:space="0" w:color="auto"/>
                    <w:right w:val="none" w:sz="0" w:space="0" w:color="auto"/>
                  </w:divBdr>
                  <w:divsChild>
                    <w:div w:id="2097051967">
                      <w:marLeft w:val="0"/>
                      <w:marRight w:val="0"/>
                      <w:marTop w:val="0"/>
                      <w:marBottom w:val="0"/>
                      <w:divBdr>
                        <w:top w:val="none" w:sz="0" w:space="0" w:color="auto"/>
                        <w:left w:val="none" w:sz="0" w:space="0" w:color="auto"/>
                        <w:bottom w:val="none" w:sz="0" w:space="0" w:color="auto"/>
                        <w:right w:val="none" w:sz="0" w:space="0" w:color="auto"/>
                      </w:divBdr>
                    </w:div>
                  </w:divsChild>
                </w:div>
                <w:div w:id="1409157817">
                  <w:marLeft w:val="0"/>
                  <w:marRight w:val="0"/>
                  <w:marTop w:val="0"/>
                  <w:marBottom w:val="0"/>
                  <w:divBdr>
                    <w:top w:val="none" w:sz="0" w:space="0" w:color="auto"/>
                    <w:left w:val="none" w:sz="0" w:space="0" w:color="auto"/>
                    <w:bottom w:val="none" w:sz="0" w:space="0" w:color="auto"/>
                    <w:right w:val="none" w:sz="0" w:space="0" w:color="auto"/>
                  </w:divBdr>
                  <w:divsChild>
                    <w:div w:id="1263338170">
                      <w:marLeft w:val="0"/>
                      <w:marRight w:val="0"/>
                      <w:marTop w:val="0"/>
                      <w:marBottom w:val="0"/>
                      <w:divBdr>
                        <w:top w:val="none" w:sz="0" w:space="0" w:color="auto"/>
                        <w:left w:val="none" w:sz="0" w:space="0" w:color="auto"/>
                        <w:bottom w:val="none" w:sz="0" w:space="0" w:color="auto"/>
                        <w:right w:val="none" w:sz="0" w:space="0" w:color="auto"/>
                      </w:divBdr>
                    </w:div>
                    <w:div w:id="815755475">
                      <w:marLeft w:val="0"/>
                      <w:marRight w:val="0"/>
                      <w:marTop w:val="0"/>
                      <w:marBottom w:val="0"/>
                      <w:divBdr>
                        <w:top w:val="none" w:sz="0" w:space="0" w:color="auto"/>
                        <w:left w:val="none" w:sz="0" w:space="0" w:color="auto"/>
                        <w:bottom w:val="none" w:sz="0" w:space="0" w:color="auto"/>
                        <w:right w:val="none" w:sz="0" w:space="0" w:color="auto"/>
                      </w:divBdr>
                    </w:div>
                    <w:div w:id="170799654">
                      <w:marLeft w:val="0"/>
                      <w:marRight w:val="0"/>
                      <w:marTop w:val="0"/>
                      <w:marBottom w:val="0"/>
                      <w:divBdr>
                        <w:top w:val="none" w:sz="0" w:space="0" w:color="auto"/>
                        <w:left w:val="none" w:sz="0" w:space="0" w:color="auto"/>
                        <w:bottom w:val="none" w:sz="0" w:space="0" w:color="auto"/>
                        <w:right w:val="none" w:sz="0" w:space="0" w:color="auto"/>
                      </w:divBdr>
                    </w:div>
                    <w:div w:id="1636567373">
                      <w:marLeft w:val="0"/>
                      <w:marRight w:val="0"/>
                      <w:marTop w:val="0"/>
                      <w:marBottom w:val="0"/>
                      <w:divBdr>
                        <w:top w:val="none" w:sz="0" w:space="0" w:color="auto"/>
                        <w:left w:val="none" w:sz="0" w:space="0" w:color="auto"/>
                        <w:bottom w:val="none" w:sz="0" w:space="0" w:color="auto"/>
                        <w:right w:val="none" w:sz="0" w:space="0" w:color="auto"/>
                      </w:divBdr>
                    </w:div>
                  </w:divsChild>
                </w:div>
                <w:div w:id="772475157">
                  <w:marLeft w:val="0"/>
                  <w:marRight w:val="0"/>
                  <w:marTop w:val="0"/>
                  <w:marBottom w:val="0"/>
                  <w:divBdr>
                    <w:top w:val="none" w:sz="0" w:space="0" w:color="auto"/>
                    <w:left w:val="none" w:sz="0" w:space="0" w:color="auto"/>
                    <w:bottom w:val="none" w:sz="0" w:space="0" w:color="auto"/>
                    <w:right w:val="none" w:sz="0" w:space="0" w:color="auto"/>
                  </w:divBdr>
                  <w:divsChild>
                    <w:div w:id="1623029103">
                      <w:marLeft w:val="0"/>
                      <w:marRight w:val="0"/>
                      <w:marTop w:val="0"/>
                      <w:marBottom w:val="0"/>
                      <w:divBdr>
                        <w:top w:val="none" w:sz="0" w:space="0" w:color="auto"/>
                        <w:left w:val="none" w:sz="0" w:space="0" w:color="auto"/>
                        <w:bottom w:val="none" w:sz="0" w:space="0" w:color="auto"/>
                        <w:right w:val="none" w:sz="0" w:space="0" w:color="auto"/>
                      </w:divBdr>
                    </w:div>
                    <w:div w:id="1583031169">
                      <w:marLeft w:val="0"/>
                      <w:marRight w:val="0"/>
                      <w:marTop w:val="0"/>
                      <w:marBottom w:val="0"/>
                      <w:divBdr>
                        <w:top w:val="none" w:sz="0" w:space="0" w:color="auto"/>
                        <w:left w:val="none" w:sz="0" w:space="0" w:color="auto"/>
                        <w:bottom w:val="none" w:sz="0" w:space="0" w:color="auto"/>
                        <w:right w:val="none" w:sz="0" w:space="0" w:color="auto"/>
                      </w:divBdr>
                    </w:div>
                    <w:div w:id="194271162">
                      <w:marLeft w:val="0"/>
                      <w:marRight w:val="0"/>
                      <w:marTop w:val="0"/>
                      <w:marBottom w:val="0"/>
                      <w:divBdr>
                        <w:top w:val="none" w:sz="0" w:space="0" w:color="auto"/>
                        <w:left w:val="none" w:sz="0" w:space="0" w:color="auto"/>
                        <w:bottom w:val="none" w:sz="0" w:space="0" w:color="auto"/>
                        <w:right w:val="none" w:sz="0" w:space="0" w:color="auto"/>
                      </w:divBdr>
                    </w:div>
                    <w:div w:id="225842724">
                      <w:marLeft w:val="0"/>
                      <w:marRight w:val="0"/>
                      <w:marTop w:val="0"/>
                      <w:marBottom w:val="0"/>
                      <w:divBdr>
                        <w:top w:val="none" w:sz="0" w:space="0" w:color="auto"/>
                        <w:left w:val="none" w:sz="0" w:space="0" w:color="auto"/>
                        <w:bottom w:val="none" w:sz="0" w:space="0" w:color="auto"/>
                        <w:right w:val="none" w:sz="0" w:space="0" w:color="auto"/>
                      </w:divBdr>
                    </w:div>
                    <w:div w:id="1779638724">
                      <w:marLeft w:val="0"/>
                      <w:marRight w:val="0"/>
                      <w:marTop w:val="0"/>
                      <w:marBottom w:val="0"/>
                      <w:divBdr>
                        <w:top w:val="none" w:sz="0" w:space="0" w:color="auto"/>
                        <w:left w:val="none" w:sz="0" w:space="0" w:color="auto"/>
                        <w:bottom w:val="none" w:sz="0" w:space="0" w:color="auto"/>
                        <w:right w:val="none" w:sz="0" w:space="0" w:color="auto"/>
                      </w:divBdr>
                    </w:div>
                    <w:div w:id="1856993790">
                      <w:marLeft w:val="0"/>
                      <w:marRight w:val="0"/>
                      <w:marTop w:val="0"/>
                      <w:marBottom w:val="0"/>
                      <w:divBdr>
                        <w:top w:val="none" w:sz="0" w:space="0" w:color="auto"/>
                        <w:left w:val="none" w:sz="0" w:space="0" w:color="auto"/>
                        <w:bottom w:val="none" w:sz="0" w:space="0" w:color="auto"/>
                        <w:right w:val="none" w:sz="0" w:space="0" w:color="auto"/>
                      </w:divBdr>
                    </w:div>
                    <w:div w:id="1147479147">
                      <w:marLeft w:val="0"/>
                      <w:marRight w:val="0"/>
                      <w:marTop w:val="0"/>
                      <w:marBottom w:val="0"/>
                      <w:divBdr>
                        <w:top w:val="none" w:sz="0" w:space="0" w:color="auto"/>
                        <w:left w:val="none" w:sz="0" w:space="0" w:color="auto"/>
                        <w:bottom w:val="none" w:sz="0" w:space="0" w:color="auto"/>
                        <w:right w:val="none" w:sz="0" w:space="0" w:color="auto"/>
                      </w:divBdr>
                    </w:div>
                  </w:divsChild>
                </w:div>
                <w:div w:id="101465232">
                  <w:marLeft w:val="0"/>
                  <w:marRight w:val="0"/>
                  <w:marTop w:val="0"/>
                  <w:marBottom w:val="0"/>
                  <w:divBdr>
                    <w:top w:val="none" w:sz="0" w:space="0" w:color="auto"/>
                    <w:left w:val="none" w:sz="0" w:space="0" w:color="auto"/>
                    <w:bottom w:val="none" w:sz="0" w:space="0" w:color="auto"/>
                    <w:right w:val="none" w:sz="0" w:space="0" w:color="auto"/>
                  </w:divBdr>
                  <w:divsChild>
                    <w:div w:id="1739864718">
                      <w:marLeft w:val="0"/>
                      <w:marRight w:val="0"/>
                      <w:marTop w:val="0"/>
                      <w:marBottom w:val="0"/>
                      <w:divBdr>
                        <w:top w:val="none" w:sz="0" w:space="0" w:color="auto"/>
                        <w:left w:val="none" w:sz="0" w:space="0" w:color="auto"/>
                        <w:bottom w:val="none" w:sz="0" w:space="0" w:color="auto"/>
                        <w:right w:val="none" w:sz="0" w:space="0" w:color="auto"/>
                      </w:divBdr>
                    </w:div>
                    <w:div w:id="569538662">
                      <w:marLeft w:val="0"/>
                      <w:marRight w:val="0"/>
                      <w:marTop w:val="0"/>
                      <w:marBottom w:val="0"/>
                      <w:divBdr>
                        <w:top w:val="none" w:sz="0" w:space="0" w:color="auto"/>
                        <w:left w:val="none" w:sz="0" w:space="0" w:color="auto"/>
                        <w:bottom w:val="none" w:sz="0" w:space="0" w:color="auto"/>
                        <w:right w:val="none" w:sz="0" w:space="0" w:color="auto"/>
                      </w:divBdr>
                    </w:div>
                  </w:divsChild>
                </w:div>
                <w:div w:id="1983578364">
                  <w:marLeft w:val="0"/>
                  <w:marRight w:val="0"/>
                  <w:marTop w:val="0"/>
                  <w:marBottom w:val="0"/>
                  <w:divBdr>
                    <w:top w:val="none" w:sz="0" w:space="0" w:color="auto"/>
                    <w:left w:val="none" w:sz="0" w:space="0" w:color="auto"/>
                    <w:bottom w:val="none" w:sz="0" w:space="0" w:color="auto"/>
                    <w:right w:val="none" w:sz="0" w:space="0" w:color="auto"/>
                  </w:divBdr>
                  <w:divsChild>
                    <w:div w:id="1872454027">
                      <w:marLeft w:val="0"/>
                      <w:marRight w:val="0"/>
                      <w:marTop w:val="0"/>
                      <w:marBottom w:val="0"/>
                      <w:divBdr>
                        <w:top w:val="none" w:sz="0" w:space="0" w:color="auto"/>
                        <w:left w:val="none" w:sz="0" w:space="0" w:color="auto"/>
                        <w:bottom w:val="none" w:sz="0" w:space="0" w:color="auto"/>
                        <w:right w:val="none" w:sz="0" w:space="0" w:color="auto"/>
                      </w:divBdr>
                    </w:div>
                    <w:div w:id="690106919">
                      <w:marLeft w:val="0"/>
                      <w:marRight w:val="0"/>
                      <w:marTop w:val="0"/>
                      <w:marBottom w:val="0"/>
                      <w:divBdr>
                        <w:top w:val="none" w:sz="0" w:space="0" w:color="auto"/>
                        <w:left w:val="none" w:sz="0" w:space="0" w:color="auto"/>
                        <w:bottom w:val="none" w:sz="0" w:space="0" w:color="auto"/>
                        <w:right w:val="none" w:sz="0" w:space="0" w:color="auto"/>
                      </w:divBdr>
                    </w:div>
                    <w:div w:id="634524000">
                      <w:marLeft w:val="0"/>
                      <w:marRight w:val="0"/>
                      <w:marTop w:val="0"/>
                      <w:marBottom w:val="0"/>
                      <w:divBdr>
                        <w:top w:val="none" w:sz="0" w:space="0" w:color="auto"/>
                        <w:left w:val="none" w:sz="0" w:space="0" w:color="auto"/>
                        <w:bottom w:val="none" w:sz="0" w:space="0" w:color="auto"/>
                        <w:right w:val="none" w:sz="0" w:space="0" w:color="auto"/>
                      </w:divBdr>
                    </w:div>
                    <w:div w:id="324209476">
                      <w:marLeft w:val="0"/>
                      <w:marRight w:val="0"/>
                      <w:marTop w:val="0"/>
                      <w:marBottom w:val="0"/>
                      <w:divBdr>
                        <w:top w:val="none" w:sz="0" w:space="0" w:color="auto"/>
                        <w:left w:val="none" w:sz="0" w:space="0" w:color="auto"/>
                        <w:bottom w:val="none" w:sz="0" w:space="0" w:color="auto"/>
                        <w:right w:val="none" w:sz="0" w:space="0" w:color="auto"/>
                      </w:divBdr>
                    </w:div>
                    <w:div w:id="1060438863">
                      <w:marLeft w:val="0"/>
                      <w:marRight w:val="0"/>
                      <w:marTop w:val="0"/>
                      <w:marBottom w:val="0"/>
                      <w:divBdr>
                        <w:top w:val="none" w:sz="0" w:space="0" w:color="auto"/>
                        <w:left w:val="none" w:sz="0" w:space="0" w:color="auto"/>
                        <w:bottom w:val="none" w:sz="0" w:space="0" w:color="auto"/>
                        <w:right w:val="none" w:sz="0" w:space="0" w:color="auto"/>
                      </w:divBdr>
                    </w:div>
                    <w:div w:id="1814830368">
                      <w:marLeft w:val="0"/>
                      <w:marRight w:val="0"/>
                      <w:marTop w:val="0"/>
                      <w:marBottom w:val="0"/>
                      <w:divBdr>
                        <w:top w:val="none" w:sz="0" w:space="0" w:color="auto"/>
                        <w:left w:val="none" w:sz="0" w:space="0" w:color="auto"/>
                        <w:bottom w:val="none" w:sz="0" w:space="0" w:color="auto"/>
                        <w:right w:val="none" w:sz="0" w:space="0" w:color="auto"/>
                      </w:divBdr>
                    </w:div>
                  </w:divsChild>
                </w:div>
                <w:div w:id="731975057">
                  <w:marLeft w:val="0"/>
                  <w:marRight w:val="0"/>
                  <w:marTop w:val="0"/>
                  <w:marBottom w:val="0"/>
                  <w:divBdr>
                    <w:top w:val="none" w:sz="0" w:space="0" w:color="auto"/>
                    <w:left w:val="none" w:sz="0" w:space="0" w:color="auto"/>
                    <w:bottom w:val="none" w:sz="0" w:space="0" w:color="auto"/>
                    <w:right w:val="none" w:sz="0" w:space="0" w:color="auto"/>
                  </w:divBdr>
                  <w:divsChild>
                    <w:div w:id="1400863561">
                      <w:marLeft w:val="0"/>
                      <w:marRight w:val="0"/>
                      <w:marTop w:val="0"/>
                      <w:marBottom w:val="0"/>
                      <w:divBdr>
                        <w:top w:val="none" w:sz="0" w:space="0" w:color="auto"/>
                        <w:left w:val="none" w:sz="0" w:space="0" w:color="auto"/>
                        <w:bottom w:val="none" w:sz="0" w:space="0" w:color="auto"/>
                        <w:right w:val="none" w:sz="0" w:space="0" w:color="auto"/>
                      </w:divBdr>
                    </w:div>
                    <w:div w:id="1421872597">
                      <w:marLeft w:val="0"/>
                      <w:marRight w:val="0"/>
                      <w:marTop w:val="0"/>
                      <w:marBottom w:val="0"/>
                      <w:divBdr>
                        <w:top w:val="none" w:sz="0" w:space="0" w:color="auto"/>
                        <w:left w:val="none" w:sz="0" w:space="0" w:color="auto"/>
                        <w:bottom w:val="none" w:sz="0" w:space="0" w:color="auto"/>
                        <w:right w:val="none" w:sz="0" w:space="0" w:color="auto"/>
                      </w:divBdr>
                    </w:div>
                    <w:div w:id="917323496">
                      <w:marLeft w:val="0"/>
                      <w:marRight w:val="0"/>
                      <w:marTop w:val="0"/>
                      <w:marBottom w:val="0"/>
                      <w:divBdr>
                        <w:top w:val="none" w:sz="0" w:space="0" w:color="auto"/>
                        <w:left w:val="none" w:sz="0" w:space="0" w:color="auto"/>
                        <w:bottom w:val="none" w:sz="0" w:space="0" w:color="auto"/>
                        <w:right w:val="none" w:sz="0" w:space="0" w:color="auto"/>
                      </w:divBdr>
                    </w:div>
                    <w:div w:id="1422213828">
                      <w:marLeft w:val="0"/>
                      <w:marRight w:val="0"/>
                      <w:marTop w:val="0"/>
                      <w:marBottom w:val="0"/>
                      <w:divBdr>
                        <w:top w:val="none" w:sz="0" w:space="0" w:color="auto"/>
                        <w:left w:val="none" w:sz="0" w:space="0" w:color="auto"/>
                        <w:bottom w:val="none" w:sz="0" w:space="0" w:color="auto"/>
                        <w:right w:val="none" w:sz="0" w:space="0" w:color="auto"/>
                      </w:divBdr>
                    </w:div>
                    <w:div w:id="29190249">
                      <w:marLeft w:val="0"/>
                      <w:marRight w:val="0"/>
                      <w:marTop w:val="0"/>
                      <w:marBottom w:val="0"/>
                      <w:divBdr>
                        <w:top w:val="none" w:sz="0" w:space="0" w:color="auto"/>
                        <w:left w:val="none" w:sz="0" w:space="0" w:color="auto"/>
                        <w:bottom w:val="none" w:sz="0" w:space="0" w:color="auto"/>
                        <w:right w:val="none" w:sz="0" w:space="0" w:color="auto"/>
                      </w:divBdr>
                    </w:div>
                    <w:div w:id="1016157070">
                      <w:marLeft w:val="0"/>
                      <w:marRight w:val="0"/>
                      <w:marTop w:val="0"/>
                      <w:marBottom w:val="0"/>
                      <w:divBdr>
                        <w:top w:val="none" w:sz="0" w:space="0" w:color="auto"/>
                        <w:left w:val="none" w:sz="0" w:space="0" w:color="auto"/>
                        <w:bottom w:val="none" w:sz="0" w:space="0" w:color="auto"/>
                        <w:right w:val="none" w:sz="0" w:space="0" w:color="auto"/>
                      </w:divBdr>
                    </w:div>
                    <w:div w:id="211311945">
                      <w:marLeft w:val="0"/>
                      <w:marRight w:val="0"/>
                      <w:marTop w:val="0"/>
                      <w:marBottom w:val="0"/>
                      <w:divBdr>
                        <w:top w:val="none" w:sz="0" w:space="0" w:color="auto"/>
                        <w:left w:val="none" w:sz="0" w:space="0" w:color="auto"/>
                        <w:bottom w:val="none" w:sz="0" w:space="0" w:color="auto"/>
                        <w:right w:val="none" w:sz="0" w:space="0" w:color="auto"/>
                      </w:divBdr>
                    </w:div>
                    <w:div w:id="216597715">
                      <w:marLeft w:val="0"/>
                      <w:marRight w:val="0"/>
                      <w:marTop w:val="0"/>
                      <w:marBottom w:val="0"/>
                      <w:divBdr>
                        <w:top w:val="none" w:sz="0" w:space="0" w:color="auto"/>
                        <w:left w:val="none" w:sz="0" w:space="0" w:color="auto"/>
                        <w:bottom w:val="none" w:sz="0" w:space="0" w:color="auto"/>
                        <w:right w:val="none" w:sz="0" w:space="0" w:color="auto"/>
                      </w:divBdr>
                    </w:div>
                  </w:divsChild>
                </w:div>
                <w:div w:id="2120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3846</Words>
  <Characters>23080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Zaremba</dc:creator>
  <cp:keywords/>
  <dc:description/>
  <cp:lastModifiedBy>Jan Zaremba</cp:lastModifiedBy>
  <cp:revision>1</cp:revision>
  <cp:lastPrinted>2018-11-29T09:21:00Z</cp:lastPrinted>
  <dcterms:created xsi:type="dcterms:W3CDTF">2018-11-29T09:20:00Z</dcterms:created>
  <dcterms:modified xsi:type="dcterms:W3CDTF">2018-11-29T09:25:00Z</dcterms:modified>
</cp:coreProperties>
</file>